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0C4" w:rsidRDefault="008B40C4" w:rsidP="005E2B92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ZESTAWIENIE PARAMETRÓW I WARUNKÓW WYMAGANYCH</w:t>
      </w:r>
    </w:p>
    <w:p w:rsidR="008B40C4" w:rsidRDefault="008B40C4" w:rsidP="008B40C4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9F31BE" w:rsidRDefault="009F31BE" w:rsidP="008B40C4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8B40C4" w:rsidRDefault="008B40C4" w:rsidP="008B40C4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lang w:eastAsia="pl-PL"/>
        </w:rPr>
      </w:pPr>
      <w:r>
        <w:rPr>
          <w:rFonts w:cs="Calibri"/>
        </w:rPr>
        <w:t xml:space="preserve">Przedmiot zamówienia: </w:t>
      </w:r>
      <w:r>
        <w:rPr>
          <w:rFonts w:cs="Calibri"/>
          <w:b/>
          <w:bCs/>
          <w:lang w:eastAsia="pl-PL"/>
        </w:rPr>
        <w:t>Zestaw do dekompresji kręgosłupa oraz terapii skolioz</w:t>
      </w:r>
    </w:p>
    <w:p w:rsidR="008B40C4" w:rsidRDefault="008B40C4" w:rsidP="008B40C4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Producent:</w:t>
      </w:r>
      <w:r w:rsidR="005E2B92">
        <w:rPr>
          <w:rFonts w:cs="Calibri"/>
        </w:rPr>
        <w:t xml:space="preserve"> ………………….</w:t>
      </w:r>
    </w:p>
    <w:p w:rsidR="008B40C4" w:rsidRDefault="008B40C4" w:rsidP="008B40C4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Oferowany model:</w:t>
      </w:r>
      <w:r w:rsidR="005E2B92">
        <w:rPr>
          <w:rFonts w:cs="Calibri"/>
        </w:rPr>
        <w:t xml:space="preserve"> …………………..</w:t>
      </w:r>
    </w:p>
    <w:p w:rsidR="008B40C4" w:rsidRDefault="008B40C4" w:rsidP="008B40C4">
      <w:pPr>
        <w:rPr>
          <w:rFonts w:cs="Calibri"/>
        </w:rPr>
      </w:pPr>
      <w:r>
        <w:rPr>
          <w:rFonts w:cs="Calibri"/>
        </w:rPr>
        <w:t>Rok produkcji:</w:t>
      </w:r>
      <w:r w:rsidR="005E2B92">
        <w:rPr>
          <w:rFonts w:cs="Calibri"/>
        </w:rPr>
        <w:t xml:space="preserve"> ………………….</w:t>
      </w:r>
    </w:p>
    <w:p w:rsidR="005E2B92" w:rsidRDefault="005E2B92" w:rsidP="008B40C4">
      <w:pPr>
        <w:rPr>
          <w:rFonts w:cs="Calibri"/>
        </w:rPr>
      </w:pPr>
      <w:r>
        <w:rPr>
          <w:rFonts w:cs="Calibri"/>
        </w:rPr>
        <w:t>Ilość – 1 szt.</w:t>
      </w:r>
    </w:p>
    <w:p w:rsidR="005E2B92" w:rsidRDefault="005E2B92" w:rsidP="008B40C4">
      <w:pPr>
        <w:rPr>
          <w:rFonts w:cs="Calibri"/>
        </w:rPr>
      </w:pPr>
      <w:r>
        <w:rPr>
          <w:rFonts w:cs="Calibri"/>
        </w:rPr>
        <w:t>Wartość ……………. zł brutto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789"/>
        <w:gridCol w:w="2303"/>
        <w:gridCol w:w="2303"/>
      </w:tblGrid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L.P.</w:t>
            </w:r>
          </w:p>
        </w:tc>
        <w:tc>
          <w:tcPr>
            <w:tcW w:w="3789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WYMAGANE WARUNKI I PARAMETRY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 WYMAGANY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PARAMETRY OFEROWANE</w:t>
            </w:r>
          </w:p>
        </w:tc>
      </w:tr>
      <w:tr w:rsidR="008B40C4" w:rsidTr="008F5388">
        <w:trPr>
          <w:trHeight w:val="278"/>
        </w:trPr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Pr="00B00C01" w:rsidRDefault="008B40C4" w:rsidP="008F5388">
            <w:r w:rsidRPr="00B00C01">
              <w:t>Kolorowy ekran dotykowy</w:t>
            </w:r>
            <w:r>
              <w:t xml:space="preserve"> max. </w:t>
            </w:r>
            <w:r w:rsidRPr="00B00C01">
              <w:t>5,7”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Pr="00B00C01" w:rsidRDefault="008B40C4" w:rsidP="008F5388">
            <w:r>
              <w:t>Zakres s</w:t>
            </w:r>
            <w:r w:rsidRPr="00B00C01">
              <w:t>ił</w:t>
            </w:r>
            <w:r>
              <w:t>y</w:t>
            </w:r>
            <w:r w:rsidRPr="00B00C01">
              <w:t xml:space="preserve"> ciągu</w:t>
            </w:r>
            <w:r>
              <w:t xml:space="preserve"> </w:t>
            </w:r>
            <w:r w:rsidRPr="00B00C01">
              <w:t>0 – 100 kg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Pr="00B00C01" w:rsidRDefault="008B40C4" w:rsidP="008F5388">
            <w:r w:rsidRPr="00B00C01">
              <w:t>Płynny przyrost siły</w:t>
            </w:r>
            <w:r>
              <w:t xml:space="preserve"> co </w:t>
            </w:r>
            <w:r w:rsidRPr="00B00C01">
              <w:t>100 g</w:t>
            </w:r>
          </w:p>
        </w:tc>
        <w:tc>
          <w:tcPr>
            <w:tcW w:w="2303" w:type="dxa"/>
          </w:tcPr>
          <w:p w:rsidR="008B40C4" w:rsidRPr="00B00C01" w:rsidRDefault="008B40C4" w:rsidP="008F5388">
            <w:pPr>
              <w:jc w:val="center"/>
            </w:pPr>
            <w:r>
              <w:t xml:space="preserve">Tak, 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Pr="00B00C01" w:rsidRDefault="008B40C4" w:rsidP="008F5388">
            <w:r w:rsidRPr="00B00C01">
              <w:t>Prędkość</w:t>
            </w:r>
            <w:r>
              <w:t xml:space="preserve"> </w:t>
            </w:r>
            <w:r w:rsidRPr="00B00C01">
              <w:t>1-12kg/s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Pr="00B00C01" w:rsidRDefault="008B40C4" w:rsidP="008F5388">
            <w:r w:rsidRPr="00B00C01">
              <w:t>Wymiary całkowite (szer. x wys. x gł.)</w:t>
            </w:r>
            <w:r>
              <w:t xml:space="preserve"> </w:t>
            </w:r>
            <w:r w:rsidRPr="00B00C01">
              <w:t>70 x 102 x 277 cm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Default="008B40C4" w:rsidP="008F5388">
            <w:pPr>
              <w:spacing w:after="0"/>
            </w:pPr>
            <w:r>
              <w:t>Akcesoria standardowe:</w:t>
            </w:r>
          </w:p>
          <w:p w:rsidR="008B40C4" w:rsidRPr="00B00C01" w:rsidRDefault="008B40C4" w:rsidP="008F5388">
            <w:pPr>
              <w:spacing w:after="0"/>
            </w:pPr>
            <w:r w:rsidRPr="00B00C01">
              <w:t>System pasów lędźwiowych, system pasów szyjnych, adapter do terapii skolioz, mankiety na kończyny, słupki pachowe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Pr="00B00C01" w:rsidRDefault="008B40C4" w:rsidP="008F5388">
            <w:r w:rsidRPr="00B00C01">
              <w:t>Zintegrowana funkcja ogrzewania</w:t>
            </w:r>
            <w:r>
              <w:t xml:space="preserve"> stołu na dwóch poziomach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Pr="00B00C01" w:rsidRDefault="008B40C4" w:rsidP="008F5388">
            <w:r>
              <w:t xml:space="preserve">Liczba </w:t>
            </w:r>
            <w:r w:rsidRPr="00B00C01">
              <w:t xml:space="preserve">gotowych pozycji </w:t>
            </w:r>
            <w:proofErr w:type="spellStart"/>
            <w:r w:rsidRPr="00B00C01">
              <w:t>ułożeniowych</w:t>
            </w:r>
            <w:proofErr w:type="spellEnd"/>
            <w:r>
              <w:t xml:space="preserve"> max. 12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Pr="00B00C01" w:rsidRDefault="008B40C4" w:rsidP="008F5388">
            <w:r w:rsidRPr="00B00C01">
              <w:t>Wieloczęściowy stół do dekompresji z możliwością regulacji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Pr="00B00C01" w:rsidRDefault="008B40C4" w:rsidP="008F5388">
            <w:r w:rsidRPr="00B00C01">
              <w:t>Waga</w:t>
            </w:r>
            <w:r>
              <w:t xml:space="preserve"> </w:t>
            </w:r>
            <w:r w:rsidRPr="00B00C01">
              <w:t>205 kg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Pr="00B00C01" w:rsidRDefault="008B40C4" w:rsidP="008F5388">
            <w:r>
              <w:t xml:space="preserve">Maksymalne obciążenie </w:t>
            </w:r>
            <w:r w:rsidRPr="00B00C01">
              <w:t>180 kg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Pr="00B00C01" w:rsidRDefault="008B40C4" w:rsidP="008F5388">
            <w:r w:rsidRPr="00B00C01">
              <w:t>Elektrycznie regulowana wysokość stołu</w:t>
            </w:r>
            <w:r>
              <w:t xml:space="preserve"> </w:t>
            </w:r>
            <w:r w:rsidRPr="00B00C01">
              <w:t xml:space="preserve">63 </w:t>
            </w:r>
            <w:r>
              <w:t>-</w:t>
            </w:r>
            <w:r w:rsidRPr="00B00C01">
              <w:t xml:space="preserve"> 93 cm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Pr="00B00C01" w:rsidRDefault="008B40C4" w:rsidP="008F5388">
            <w:r w:rsidRPr="00B00C01">
              <w:t>Elektrycznie regulowane nachylenia miednicy</w:t>
            </w:r>
            <w:r>
              <w:t xml:space="preserve"> </w:t>
            </w:r>
            <w:r w:rsidRPr="00B00C01">
              <w:t xml:space="preserve">0° </w:t>
            </w:r>
            <w:r>
              <w:t>do</w:t>
            </w:r>
            <w:r w:rsidRPr="00B00C01">
              <w:t xml:space="preserve"> 25°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Pr="00B00C01" w:rsidRDefault="008B40C4" w:rsidP="008F5388">
            <w:r w:rsidRPr="00B00C01">
              <w:t>Elektrycznie regulowana część górna</w:t>
            </w:r>
            <w:r>
              <w:t xml:space="preserve"> </w:t>
            </w:r>
            <w:r w:rsidRPr="00B00C01">
              <w:t xml:space="preserve">-15° </w:t>
            </w:r>
            <w:r>
              <w:t xml:space="preserve">do </w:t>
            </w:r>
            <w:r w:rsidRPr="00B00C01">
              <w:t>40°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Pr="00B00C01" w:rsidRDefault="008B40C4" w:rsidP="008F5388">
            <w:r>
              <w:t>Elektrycznie regulowana część udowa 0</w:t>
            </w:r>
            <w:r w:rsidRPr="00B00C01">
              <w:t xml:space="preserve">° </w:t>
            </w:r>
            <w:r>
              <w:t>do 7</w:t>
            </w:r>
            <w:r w:rsidRPr="00B00C01">
              <w:t>0°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Pr="00B00C01" w:rsidRDefault="008B40C4" w:rsidP="008F5388">
            <w:r>
              <w:t xml:space="preserve">Elektrycznie regulowana część dolna  </w:t>
            </w:r>
            <w:r w:rsidRPr="00B00C01">
              <w:t xml:space="preserve">-15° </w:t>
            </w:r>
            <w:r>
              <w:t>do 25</w:t>
            </w:r>
            <w:r w:rsidRPr="00B00C01">
              <w:t>°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Default="008B40C4" w:rsidP="008F5388">
            <w:r>
              <w:t>Manualnie regulowana część zagłówka 0</w:t>
            </w:r>
            <w:r w:rsidRPr="00B00C01">
              <w:t xml:space="preserve">° </w:t>
            </w:r>
            <w:r>
              <w:t>do 25</w:t>
            </w:r>
            <w:r w:rsidRPr="00B00C01">
              <w:t>°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Default="008B40C4" w:rsidP="008F5388">
            <w:r>
              <w:t>Manualnie regulowane podłokietniki -25</w:t>
            </w:r>
            <w:r w:rsidRPr="00B00C01">
              <w:t xml:space="preserve">° </w:t>
            </w:r>
            <w:r>
              <w:t>do 0</w:t>
            </w:r>
            <w:r w:rsidRPr="00B00C01">
              <w:t>°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Pr="00B00C01" w:rsidRDefault="008B40C4" w:rsidP="008F5388">
            <w:r>
              <w:t xml:space="preserve">Maksymalnie 55 gotowych programów </w:t>
            </w:r>
            <w:proofErr w:type="spellStart"/>
            <w:r>
              <w:t>terapeutycznch</w:t>
            </w:r>
            <w:proofErr w:type="spellEnd"/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Default="008B40C4" w:rsidP="008F5388">
            <w:r>
              <w:t>Encyklopedia terapeutyczna</w:t>
            </w:r>
          </w:p>
        </w:tc>
        <w:tc>
          <w:tcPr>
            <w:tcW w:w="2303" w:type="dxa"/>
          </w:tcPr>
          <w:p w:rsidR="008B40C4" w:rsidRDefault="008B40C4" w:rsidP="008F5388">
            <w:pPr>
              <w:jc w:val="center"/>
            </w:pPr>
            <w:r>
              <w:t>TAK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Default="008B40C4" w:rsidP="008F5388">
            <w:r>
              <w:t>Nawigacyjny atlas anatomiczny</w:t>
            </w:r>
          </w:p>
        </w:tc>
        <w:tc>
          <w:tcPr>
            <w:tcW w:w="2303" w:type="dxa"/>
          </w:tcPr>
          <w:p w:rsidR="008B40C4" w:rsidRDefault="008B40C4" w:rsidP="008F5388">
            <w:pPr>
              <w:jc w:val="center"/>
            </w:pPr>
            <w:r>
              <w:t>TAK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Default="008B40C4" w:rsidP="008F5388">
            <w:r>
              <w:t>Ekran QUICK (szybkiego wyboru protokołu)</w:t>
            </w:r>
          </w:p>
        </w:tc>
        <w:tc>
          <w:tcPr>
            <w:tcW w:w="2303" w:type="dxa"/>
          </w:tcPr>
          <w:p w:rsidR="008B40C4" w:rsidRDefault="008B40C4" w:rsidP="008F5388">
            <w:pPr>
              <w:jc w:val="center"/>
            </w:pPr>
            <w:r>
              <w:t>TAK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Default="008B40C4" w:rsidP="008F5388">
            <w:r>
              <w:t xml:space="preserve">Faza rozgrzewki </w:t>
            </w:r>
          </w:p>
        </w:tc>
        <w:tc>
          <w:tcPr>
            <w:tcW w:w="2303" w:type="dxa"/>
          </w:tcPr>
          <w:p w:rsidR="008B40C4" w:rsidRDefault="008B40C4" w:rsidP="008F5388">
            <w:pPr>
              <w:jc w:val="center"/>
            </w:pPr>
            <w:r>
              <w:t>TAK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Default="008B40C4" w:rsidP="008F5388">
            <w:r>
              <w:t xml:space="preserve">Faza </w:t>
            </w:r>
            <w:proofErr w:type="spellStart"/>
            <w:r>
              <w:t>cool</w:t>
            </w:r>
            <w:proofErr w:type="spellEnd"/>
            <w:r>
              <w:t>-down (stopniowego zakończenia terapii)</w:t>
            </w:r>
          </w:p>
        </w:tc>
        <w:tc>
          <w:tcPr>
            <w:tcW w:w="2303" w:type="dxa"/>
          </w:tcPr>
          <w:p w:rsidR="008B40C4" w:rsidRDefault="008B40C4" w:rsidP="008F5388">
            <w:pPr>
              <w:jc w:val="center"/>
            </w:pPr>
            <w:r>
              <w:t>TAK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Default="008B40C4" w:rsidP="008F5388">
            <w:r>
              <w:t>Różne tryby terapii</w:t>
            </w:r>
          </w:p>
        </w:tc>
        <w:tc>
          <w:tcPr>
            <w:tcW w:w="2303" w:type="dxa"/>
          </w:tcPr>
          <w:p w:rsidR="008B40C4" w:rsidRDefault="008B40C4" w:rsidP="008F5388">
            <w:pPr>
              <w:jc w:val="center"/>
            </w:pPr>
            <w:r>
              <w:t>TAK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Default="008B40C4" w:rsidP="008F5388">
            <w:r>
              <w:t>Adapter szyjny</w:t>
            </w:r>
          </w:p>
        </w:tc>
        <w:tc>
          <w:tcPr>
            <w:tcW w:w="2303" w:type="dxa"/>
          </w:tcPr>
          <w:p w:rsidR="008B40C4" w:rsidRDefault="008B40C4" w:rsidP="008F5388">
            <w:pPr>
              <w:jc w:val="center"/>
            </w:pPr>
            <w:r>
              <w:t>TAK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Default="008B40C4" w:rsidP="008F5388">
            <w:r>
              <w:t>Przełącznik pacjenta</w:t>
            </w:r>
          </w:p>
        </w:tc>
        <w:tc>
          <w:tcPr>
            <w:tcW w:w="2303" w:type="dxa"/>
          </w:tcPr>
          <w:p w:rsidR="008B40C4" w:rsidRDefault="008B40C4" w:rsidP="008F5388">
            <w:pPr>
              <w:jc w:val="center"/>
            </w:pPr>
            <w:r>
              <w:t>TAK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Default="008B40C4" w:rsidP="008F5388">
            <w:r>
              <w:t>Wbudowany mechanizm przesuwny stołu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Default="008B40C4" w:rsidP="008F5388">
            <w:r>
              <w:t>Możliwość terapii odcinka szyjnego w pozycji siedzącej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Default="008B40C4" w:rsidP="008F5388">
            <w:r>
              <w:t>Automatyczne przeliczanie siły ciągu względem wagi pacjenta</w:t>
            </w:r>
          </w:p>
        </w:tc>
        <w:tc>
          <w:tcPr>
            <w:tcW w:w="2303" w:type="dxa"/>
          </w:tcPr>
          <w:p w:rsidR="008B40C4" w:rsidRDefault="008B40C4" w:rsidP="008F5388">
            <w:pPr>
              <w:jc w:val="center"/>
            </w:pPr>
            <w:r>
              <w:t>TAK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Default="008B40C4" w:rsidP="008F5388">
            <w:r>
              <w:t>Mankiety do terapii stawów obwodowych w zestawie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Default="008B40C4" w:rsidP="008F5388">
            <w:r>
              <w:t>Adapter do terapii asymetrycznej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</w:tcPr>
          <w:p w:rsidR="008B40C4" w:rsidRPr="00B00C01" w:rsidRDefault="008B40C4" w:rsidP="008F5388">
            <w:r w:rsidRPr="00B00C01">
              <w:t>Częstotliwość</w:t>
            </w:r>
            <w:r>
              <w:t xml:space="preserve"> </w:t>
            </w:r>
            <w:r w:rsidRPr="00B00C01">
              <w:t xml:space="preserve">50 do 60 </w:t>
            </w:r>
            <w:proofErr w:type="spellStart"/>
            <w:r w:rsidRPr="00B00C01">
              <w:t>Hz</w:t>
            </w:r>
            <w:proofErr w:type="spellEnd"/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TAK  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left="700" w:hanging="520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8B40C4" w:rsidRDefault="008B40C4" w:rsidP="008F538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Gwarancja min. 24 miesiące</w:t>
            </w:r>
            <w:r w:rsidR="005E2B92">
              <w:rPr>
                <w:rFonts w:cs="Calibri"/>
                <w:lang w:eastAsia="pl-PL"/>
              </w:rPr>
              <w:t>. W okresie gwarancji serwis i przeglądy techniczne ponosi Wykonawca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  <w:tr w:rsidR="008B40C4" w:rsidTr="008F5388">
        <w:tc>
          <w:tcPr>
            <w:tcW w:w="709" w:type="dxa"/>
            <w:vAlign w:val="center"/>
          </w:tcPr>
          <w:p w:rsidR="008B40C4" w:rsidRDefault="008B40C4" w:rsidP="008F5388">
            <w:pPr>
              <w:numPr>
                <w:ilvl w:val="0"/>
                <w:numId w:val="1"/>
              </w:numPr>
              <w:ind w:hanging="546"/>
              <w:rPr>
                <w:rFonts w:cs="Calibri"/>
              </w:rPr>
            </w:pPr>
          </w:p>
        </w:tc>
        <w:tc>
          <w:tcPr>
            <w:tcW w:w="3789" w:type="dxa"/>
            <w:vAlign w:val="center"/>
          </w:tcPr>
          <w:p w:rsidR="008B40C4" w:rsidRDefault="008B40C4" w:rsidP="008F538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Deklaracja Zgodności, Certyfikat CE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2303" w:type="dxa"/>
            <w:vAlign w:val="center"/>
          </w:tcPr>
          <w:p w:rsidR="008B40C4" w:rsidRDefault="008B40C4" w:rsidP="008F5388">
            <w:pPr>
              <w:jc w:val="center"/>
              <w:rPr>
                <w:rFonts w:cs="Calibri"/>
              </w:rPr>
            </w:pPr>
          </w:p>
        </w:tc>
      </w:tr>
    </w:tbl>
    <w:p w:rsidR="008B40C4" w:rsidRDefault="008B40C4" w:rsidP="008B40C4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:rsidR="008B40C4" w:rsidRDefault="008B40C4" w:rsidP="008B40C4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lastRenderedPageBreak/>
        <w:t>Wszystkie ww. parametry i wymogi są parametrami granicznymi, których niespełnienie</w:t>
      </w:r>
      <w:r w:rsidR="005E2B92">
        <w:rPr>
          <w:rFonts w:cs="Calibri"/>
          <w:lang w:eastAsia="pl-PL"/>
        </w:rPr>
        <w:t xml:space="preserve"> </w:t>
      </w:r>
      <w:r>
        <w:rPr>
          <w:rFonts w:cs="Calibri"/>
          <w:lang w:eastAsia="pl-PL"/>
        </w:rPr>
        <w:t>spowoduje odrzucenie oferty.</w:t>
      </w:r>
    </w:p>
    <w:p w:rsidR="008B40C4" w:rsidRDefault="008B40C4" w:rsidP="005E2B92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>
        <w:rPr>
          <w:rFonts w:cs="Calibri"/>
          <w:lang w:eastAsia="pl-PL"/>
        </w:rPr>
        <w:t>Oświadczam, że oferowane urządzenie jest kompletne i będzie po zainstalowaniu gotowe do</w:t>
      </w:r>
      <w:r w:rsidR="005E2B92">
        <w:rPr>
          <w:rFonts w:cs="Calibri"/>
          <w:lang w:eastAsia="pl-PL"/>
        </w:rPr>
        <w:t xml:space="preserve"> </w:t>
      </w:r>
      <w:bookmarkStart w:id="0" w:name="_GoBack"/>
      <w:bookmarkEnd w:id="0"/>
      <w:r>
        <w:rPr>
          <w:rFonts w:cs="Calibri"/>
          <w:lang w:eastAsia="pl-PL"/>
        </w:rPr>
        <w:t>użytku bez żadnych dodatkowych zakupów i inwestycji.</w:t>
      </w:r>
    </w:p>
    <w:p w:rsidR="008B40C4" w:rsidRDefault="008B40C4" w:rsidP="005E2B92">
      <w:pPr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:rsidR="008B40C4" w:rsidRDefault="008B40C4" w:rsidP="008B40C4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............................................................................</w:t>
      </w:r>
    </w:p>
    <w:p w:rsidR="008B40C4" w:rsidRDefault="008B40C4" w:rsidP="008B40C4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(podpis osoby uprawnionej do składania</w:t>
      </w:r>
    </w:p>
    <w:p w:rsidR="00673E13" w:rsidRPr="008B40C4" w:rsidRDefault="008B40C4" w:rsidP="008B40C4">
      <w:pPr>
        <w:jc w:val="right"/>
        <w:rPr>
          <w:rFonts w:cs="Calibri"/>
          <w:lang w:eastAsia="pl-PL"/>
        </w:rPr>
      </w:pPr>
      <w:r>
        <w:rPr>
          <w:rFonts w:cs="Calibri"/>
          <w:lang w:eastAsia="pl-PL"/>
        </w:rPr>
        <w:t>oświadczeń woli w imieniu wykonawcy)</w:t>
      </w:r>
    </w:p>
    <w:sectPr w:rsidR="00673E13" w:rsidRPr="008B40C4" w:rsidSect="008B40C4">
      <w:pgSz w:w="11906" w:h="16838"/>
      <w:pgMar w:top="284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96AEB"/>
    <w:multiLevelType w:val="hybridMultilevel"/>
    <w:tmpl w:val="18E08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0C4"/>
    <w:rsid w:val="005E2B92"/>
    <w:rsid w:val="00673E13"/>
    <w:rsid w:val="008B40C4"/>
    <w:rsid w:val="009F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D19FE3-EF8A-4655-A32E-313B0E992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40C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Jerzy Chomik</cp:lastModifiedBy>
  <cp:revision>2</cp:revision>
  <dcterms:created xsi:type="dcterms:W3CDTF">2024-05-29T10:34:00Z</dcterms:created>
  <dcterms:modified xsi:type="dcterms:W3CDTF">2024-05-29T10:34:00Z</dcterms:modified>
</cp:coreProperties>
</file>