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57" w:rsidRDefault="008D5387" w:rsidP="00791F7E">
      <w:pPr>
        <w:jc w:val="right"/>
        <w:rPr>
          <w:sz w:val="22"/>
          <w:szCs w:val="22"/>
        </w:rPr>
      </w:pPr>
      <w:r>
        <w:rPr>
          <w:sz w:val="22"/>
          <w:szCs w:val="22"/>
        </w:rPr>
        <w:t>Żary, dn. 23</w:t>
      </w:r>
      <w:r w:rsidR="003B1E9B">
        <w:rPr>
          <w:sz w:val="22"/>
          <w:szCs w:val="22"/>
        </w:rPr>
        <w:t>.11</w:t>
      </w:r>
      <w:r w:rsidR="00375729">
        <w:rPr>
          <w:sz w:val="22"/>
          <w:szCs w:val="22"/>
        </w:rPr>
        <w:t>.</w:t>
      </w:r>
      <w:r w:rsidR="00884C00">
        <w:rPr>
          <w:sz w:val="22"/>
          <w:szCs w:val="22"/>
        </w:rPr>
        <w:t>202</w:t>
      </w:r>
      <w:r w:rsidR="00473DF9">
        <w:rPr>
          <w:sz w:val="22"/>
          <w:szCs w:val="22"/>
        </w:rPr>
        <w:t>2</w:t>
      </w:r>
      <w:r w:rsidR="00481374" w:rsidRPr="00F02748">
        <w:rPr>
          <w:sz w:val="22"/>
          <w:szCs w:val="22"/>
        </w:rPr>
        <w:t xml:space="preserve"> r.</w:t>
      </w:r>
    </w:p>
    <w:p w:rsidR="00BA20C1" w:rsidRPr="003B1728" w:rsidRDefault="008D5387" w:rsidP="00481374">
      <w:pPr>
        <w:rPr>
          <w:sz w:val="22"/>
          <w:szCs w:val="22"/>
        </w:rPr>
      </w:pPr>
      <w:r>
        <w:rPr>
          <w:sz w:val="22"/>
          <w:szCs w:val="22"/>
        </w:rPr>
        <w:t>Numer sprawy: SNW/ZP-371-51</w:t>
      </w:r>
      <w:r w:rsidR="00481374" w:rsidRPr="003B1728">
        <w:rPr>
          <w:sz w:val="22"/>
          <w:szCs w:val="22"/>
        </w:rPr>
        <w:t>/202</w:t>
      </w:r>
      <w:r w:rsidR="00473DF9">
        <w:rPr>
          <w:sz w:val="22"/>
          <w:szCs w:val="22"/>
        </w:rPr>
        <w:t>2</w:t>
      </w:r>
    </w:p>
    <w:p w:rsidR="00FC5357" w:rsidRPr="00F02748" w:rsidRDefault="00FC5357" w:rsidP="00481374">
      <w:pPr>
        <w:rPr>
          <w:b/>
          <w:color w:val="000000"/>
          <w:sz w:val="22"/>
          <w:szCs w:val="22"/>
        </w:rPr>
      </w:pPr>
    </w:p>
    <w:p w:rsidR="00481374" w:rsidRPr="00DB5A90" w:rsidRDefault="005C06DA" w:rsidP="00791F7E">
      <w:pPr>
        <w:jc w:val="center"/>
        <w:rPr>
          <w:b/>
          <w:color w:val="000000"/>
          <w:sz w:val="22"/>
          <w:szCs w:val="22"/>
        </w:rPr>
      </w:pPr>
      <w:r w:rsidRPr="00DB5A90">
        <w:rPr>
          <w:b/>
          <w:color w:val="000000"/>
          <w:sz w:val="22"/>
          <w:szCs w:val="22"/>
        </w:rPr>
        <w:t>Zaproszenie do złożenia oferty cenowej</w:t>
      </w:r>
    </w:p>
    <w:p w:rsidR="00481374" w:rsidRPr="00F04CC7" w:rsidRDefault="00481374" w:rsidP="00B715D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b/>
          <w:color w:val="000000"/>
          <w:sz w:val="22"/>
          <w:szCs w:val="22"/>
        </w:rPr>
      </w:pPr>
      <w:r w:rsidRPr="00F04CC7">
        <w:rPr>
          <w:b/>
          <w:color w:val="000000"/>
          <w:sz w:val="22"/>
          <w:szCs w:val="22"/>
        </w:rPr>
        <w:t>Zamawiający: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Szpital Na Wyspie Sp. z o.o.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ul. Pszenna 2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68-200 Żary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NIP 928-18-52-023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B5A90">
        <w:rPr>
          <w:color w:val="000000"/>
          <w:sz w:val="22"/>
          <w:szCs w:val="22"/>
        </w:rPr>
        <w:t>tel. 68 475 76 00, fax. 68 475 77 00</w:t>
      </w:r>
    </w:p>
    <w:p w:rsidR="00481374" w:rsidRPr="00DB5A90" w:rsidRDefault="00481374" w:rsidP="00481374">
      <w:pPr>
        <w:autoSpaceDE w:val="0"/>
        <w:autoSpaceDN w:val="0"/>
        <w:adjustRightInd w:val="0"/>
        <w:ind w:left="284"/>
        <w:jc w:val="both"/>
        <w:rPr>
          <w:rStyle w:val="Hipercze"/>
          <w:sz w:val="22"/>
          <w:szCs w:val="22"/>
        </w:rPr>
      </w:pPr>
      <w:r w:rsidRPr="00DB5A90">
        <w:rPr>
          <w:color w:val="000000"/>
          <w:sz w:val="22"/>
          <w:szCs w:val="22"/>
        </w:rPr>
        <w:t xml:space="preserve">email: </w:t>
      </w:r>
      <w:hyperlink r:id="rId8" w:history="1">
        <w:r w:rsidR="00BE0734" w:rsidRPr="00DB5A90">
          <w:rPr>
            <w:rStyle w:val="Hipercze"/>
            <w:sz w:val="22"/>
            <w:szCs w:val="22"/>
          </w:rPr>
          <w:t>zp@szpitalnawyspie.pl</w:t>
        </w:r>
      </w:hyperlink>
    </w:p>
    <w:p w:rsidR="00BE0734" w:rsidRPr="00DB5A90" w:rsidRDefault="00BE0734" w:rsidP="00BE073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D5387" w:rsidRPr="00F7706C" w:rsidRDefault="00BE0734" w:rsidP="008D5387">
      <w:pPr>
        <w:ind w:left="180" w:right="-262"/>
        <w:jc w:val="both"/>
        <w:rPr>
          <w:b/>
          <w:bCs/>
          <w:color w:val="000000"/>
          <w:szCs w:val="28"/>
          <w:u w:val="single"/>
        </w:rPr>
      </w:pPr>
      <w:r w:rsidRPr="00DB5A90">
        <w:rPr>
          <w:color w:val="000000"/>
          <w:sz w:val="22"/>
          <w:szCs w:val="22"/>
        </w:rPr>
        <w:t>zaprasza do</w:t>
      </w:r>
      <w:r w:rsidR="00EF4861" w:rsidRPr="00DB5A90">
        <w:rPr>
          <w:color w:val="000000"/>
          <w:sz w:val="22"/>
          <w:szCs w:val="22"/>
        </w:rPr>
        <w:t xml:space="preserve"> złożenia oferty cenowej w postę</w:t>
      </w:r>
      <w:r w:rsidRPr="00DB5A90">
        <w:rPr>
          <w:color w:val="000000"/>
          <w:sz w:val="22"/>
          <w:szCs w:val="22"/>
        </w:rPr>
        <w:t xml:space="preserve">powaniu o udzielenie zamówienia publicznego o wartości szacunkowej poniżej </w:t>
      </w:r>
      <w:r w:rsidR="00264600">
        <w:rPr>
          <w:color w:val="000000"/>
          <w:sz w:val="22"/>
          <w:szCs w:val="22"/>
        </w:rPr>
        <w:t xml:space="preserve">130 000 zł </w:t>
      </w:r>
      <w:r w:rsidRPr="00DB5A90">
        <w:rPr>
          <w:color w:val="000000"/>
          <w:sz w:val="22"/>
          <w:szCs w:val="22"/>
        </w:rPr>
        <w:t xml:space="preserve"> </w:t>
      </w:r>
      <w:r w:rsidR="006E1D15">
        <w:rPr>
          <w:color w:val="000000"/>
          <w:sz w:val="22"/>
          <w:szCs w:val="22"/>
        </w:rPr>
        <w:t xml:space="preserve">na </w:t>
      </w:r>
      <w:r w:rsidR="008D5387">
        <w:rPr>
          <w:rStyle w:val="Hipercze"/>
          <w:color w:val="auto"/>
          <w:sz w:val="22"/>
          <w:szCs w:val="22"/>
          <w:u w:val="none"/>
        </w:rPr>
        <w:t xml:space="preserve">sukcesywną  </w:t>
      </w:r>
      <w:r w:rsidR="008D5387">
        <w:rPr>
          <w:color w:val="000000"/>
          <w:sz w:val="22"/>
          <w:szCs w:val="22"/>
        </w:rPr>
        <w:t>dostawę roztworów do aparatu do terapii nerkozastępczej na potrzeby Szpitala Na Wyspie Sp. z o.o.</w:t>
      </w:r>
    </w:p>
    <w:p w:rsidR="00A76FF9" w:rsidRDefault="00A76FF9" w:rsidP="00A76FF9">
      <w:pPr>
        <w:suppressAutoHyphens w:val="0"/>
        <w:jc w:val="both"/>
        <w:rPr>
          <w:color w:val="000000"/>
          <w:sz w:val="22"/>
          <w:szCs w:val="22"/>
        </w:rPr>
      </w:pPr>
    </w:p>
    <w:p w:rsidR="008D5387" w:rsidRDefault="00A76FF9" w:rsidP="008D5387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b/>
          <w:color w:val="000000"/>
          <w:sz w:val="22"/>
          <w:szCs w:val="22"/>
        </w:rPr>
      </w:pPr>
      <w:r w:rsidRPr="00E85399">
        <w:rPr>
          <w:b/>
          <w:color w:val="000000"/>
          <w:sz w:val="22"/>
          <w:szCs w:val="22"/>
        </w:rPr>
        <w:t>Przedmiot zamówienia:</w:t>
      </w:r>
    </w:p>
    <w:p w:rsidR="008D5387" w:rsidRPr="008D5387" w:rsidRDefault="008D5387" w:rsidP="008D5387">
      <w:pPr>
        <w:pStyle w:val="Akapitzlist"/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8D5387">
        <w:rPr>
          <w:sz w:val="22"/>
          <w:szCs w:val="22"/>
        </w:rPr>
        <w:t>Przedmiotem zamówienia jest sukcesywna dostawa roztworów do aparatu do terapii nerkozastępczej na potrzeby Szpital Na Wyspie     Sp. z o.o. w Żarach w ilościach i asortymencie określonym w załączniku nr 1.1.</w:t>
      </w:r>
    </w:p>
    <w:p w:rsidR="008D5387" w:rsidRPr="00F322C9" w:rsidRDefault="008D5387" w:rsidP="008D5387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F322C9">
        <w:rPr>
          <w:sz w:val="22"/>
          <w:szCs w:val="22"/>
        </w:rPr>
        <w:t>Zaoferowane przez Wykonawcę wyroby medyczne winny</w:t>
      </w:r>
      <w:r>
        <w:rPr>
          <w:sz w:val="22"/>
          <w:szCs w:val="22"/>
        </w:rPr>
        <w:t xml:space="preserve"> być dopuszczone</w:t>
      </w:r>
      <w:r w:rsidRPr="00F322C9">
        <w:rPr>
          <w:sz w:val="22"/>
          <w:szCs w:val="22"/>
        </w:rPr>
        <w:t xml:space="preserve"> do obrotu zgodnie z obowiązującymi przepisami, tj. zgodnie z wymaganiami zasadniczymi  zawartymi w Dyrektywie  </w:t>
      </w:r>
      <w:r w:rsidRPr="00886311">
        <w:rPr>
          <w:sz w:val="22"/>
          <w:szCs w:val="22"/>
        </w:rPr>
        <w:t>93/42/EW</w:t>
      </w:r>
      <w:r>
        <w:rPr>
          <w:sz w:val="22"/>
          <w:szCs w:val="22"/>
        </w:rPr>
        <w:t xml:space="preserve">G oraz zgodnie z ustawą z dnia 7 kwietnia 2022 </w:t>
      </w:r>
      <w:r w:rsidRPr="00886311">
        <w:rPr>
          <w:sz w:val="22"/>
          <w:szCs w:val="22"/>
        </w:rPr>
        <w:t>r. o wyrobach medycznych</w:t>
      </w:r>
      <w:r>
        <w:rPr>
          <w:sz w:val="22"/>
          <w:szCs w:val="22"/>
        </w:rPr>
        <w:t xml:space="preserve"> (Dz. U. z 2022</w:t>
      </w:r>
      <w:r w:rsidRPr="00886311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886311">
        <w:rPr>
          <w:sz w:val="22"/>
          <w:szCs w:val="22"/>
        </w:rPr>
        <w:t xml:space="preserve">, poz. </w:t>
      </w:r>
      <w:r>
        <w:rPr>
          <w:sz w:val="22"/>
          <w:szCs w:val="22"/>
        </w:rPr>
        <w:t>974</w:t>
      </w:r>
      <w:r w:rsidRPr="00886311">
        <w:rPr>
          <w:sz w:val="22"/>
          <w:szCs w:val="22"/>
        </w:rPr>
        <w:t>).</w:t>
      </w:r>
    </w:p>
    <w:p w:rsidR="008D5387" w:rsidRPr="00F322C9" w:rsidRDefault="008D5387" w:rsidP="008D5387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F322C9">
        <w:rPr>
          <w:sz w:val="22"/>
          <w:szCs w:val="22"/>
        </w:rPr>
        <w:t>Jednocześnie Zamawiający zastrzega sobie prawo żądania okazania się przez Wykonawcę dokumentem dopuszczającym oferowany wyrób medyczny do obrotu, czyli Deklarację zgodności CE</w:t>
      </w:r>
      <w:r w:rsidR="00C876F2">
        <w:rPr>
          <w:sz w:val="22"/>
          <w:szCs w:val="22"/>
        </w:rPr>
        <w:t>, kartę charakterystyki produktu</w:t>
      </w:r>
      <w:r w:rsidRPr="00F322C9">
        <w:rPr>
          <w:sz w:val="22"/>
          <w:szCs w:val="22"/>
        </w:rPr>
        <w:t>. W/w dokumenty zostaną przekazane na żądanie Zamawiającego w terminie 3 dni od otrzymania wezwania.</w:t>
      </w:r>
    </w:p>
    <w:p w:rsidR="008D5387" w:rsidRPr="00F322C9" w:rsidRDefault="008D5387" w:rsidP="008D5387">
      <w:pPr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F322C9">
        <w:rPr>
          <w:sz w:val="22"/>
          <w:szCs w:val="22"/>
        </w:rPr>
        <w:t>Przedmiot zamówienia winien odpowiadać polskim normom przenoszącym normy europejskie lub normom innych państw członkowskich Europejskiego Obszaru Gospodarczego przenoszących te normy.</w:t>
      </w:r>
    </w:p>
    <w:p w:rsidR="008D5387" w:rsidRDefault="008D5387" w:rsidP="008D5387">
      <w:pPr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4D23E5">
        <w:rPr>
          <w:sz w:val="22"/>
          <w:szCs w:val="22"/>
        </w:rPr>
        <w:t>Szczegółowy asortyment, ilości oraz minimalne wymagane parametry techniczno-użytkowe przedmiotu zamówienia określają Rozdział II Z</w:t>
      </w:r>
      <w:r>
        <w:rPr>
          <w:sz w:val="22"/>
          <w:szCs w:val="22"/>
        </w:rPr>
        <w:t>ałącznik</w:t>
      </w:r>
      <w:r w:rsidRPr="004D23E5">
        <w:rPr>
          <w:sz w:val="22"/>
          <w:szCs w:val="22"/>
        </w:rPr>
        <w:t xml:space="preserve"> nr 1</w:t>
      </w:r>
      <w:r>
        <w:rPr>
          <w:sz w:val="22"/>
          <w:szCs w:val="22"/>
        </w:rPr>
        <w:t xml:space="preserve">.1 - </w:t>
      </w:r>
      <w:r w:rsidRPr="004D23E5">
        <w:rPr>
          <w:sz w:val="22"/>
          <w:szCs w:val="22"/>
        </w:rPr>
        <w:t xml:space="preserve"> formularz asortymentowo-cenowy</w:t>
      </w:r>
      <w:r>
        <w:rPr>
          <w:sz w:val="22"/>
          <w:szCs w:val="22"/>
        </w:rPr>
        <w:t>.</w:t>
      </w:r>
      <w:r w:rsidRPr="004D23E5">
        <w:rPr>
          <w:sz w:val="22"/>
          <w:szCs w:val="22"/>
        </w:rPr>
        <w:t xml:space="preserve"> </w:t>
      </w:r>
    </w:p>
    <w:p w:rsidR="008D5387" w:rsidRPr="004D23E5" w:rsidRDefault="008D5387" w:rsidP="008D5387">
      <w:pPr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4D23E5">
        <w:rPr>
          <w:sz w:val="22"/>
          <w:szCs w:val="22"/>
        </w:rPr>
        <w:t xml:space="preserve">Termin ważności oferowanych produktów nie może być krótszy </w:t>
      </w:r>
      <w:r>
        <w:rPr>
          <w:sz w:val="22"/>
          <w:szCs w:val="22"/>
        </w:rPr>
        <w:t>niż 6</w:t>
      </w:r>
      <w:r w:rsidRPr="004D23E5">
        <w:rPr>
          <w:sz w:val="22"/>
          <w:szCs w:val="22"/>
        </w:rPr>
        <w:t xml:space="preserve"> miesięcy licząc od daty dostawy, dostawy produktów z krótszym terminem ważności mogą być dopuszczone w wyjątkowych sytuacjach i każdorazowo zgodę na nie musi wyrazić upoważniony przedstawiciel Zamawiającego.</w:t>
      </w:r>
    </w:p>
    <w:p w:rsidR="008D5387" w:rsidRPr="0012519F" w:rsidRDefault="008D5387" w:rsidP="008D5387">
      <w:pPr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12519F">
        <w:rPr>
          <w:sz w:val="22"/>
          <w:szCs w:val="22"/>
        </w:rPr>
        <w:t>Wskazanie przez Zamawiającego marki lub nazwy handlowej</w:t>
      </w:r>
      <w:r w:rsidR="005C4306">
        <w:rPr>
          <w:sz w:val="22"/>
          <w:szCs w:val="22"/>
        </w:rPr>
        <w:t>, określa klasę produktu</w:t>
      </w:r>
      <w:r w:rsidRPr="0012519F">
        <w:rPr>
          <w:sz w:val="22"/>
          <w:szCs w:val="22"/>
        </w:rPr>
        <w:t xml:space="preserve"> będącego przedmiotem zamówienia i służy ustaleniu standardu, a nie wskazuje na konkretny wyrób lub konkretnego producenta. Oryginalne nazewnictwo lub symbolika podana została w celu prawidłowego określenia prawidłowego przedmiotu zamówienia.</w:t>
      </w:r>
    </w:p>
    <w:p w:rsidR="008D5387" w:rsidRPr="0012519F" w:rsidRDefault="008D5387" w:rsidP="008D5387">
      <w:pPr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12519F">
        <w:rPr>
          <w:sz w:val="22"/>
          <w:szCs w:val="22"/>
        </w:rPr>
        <w:t>Zamawiający dopuszcza składanie ofert równoważnych przy zachowaniu norm, parametrów i standardów, jakimi charakteryzuje się opisany przez Zamawiającego przedmiot zamówienia. Opisane parametry przedmiotu zamówienia stan</w:t>
      </w:r>
      <w:r>
        <w:rPr>
          <w:sz w:val="22"/>
          <w:szCs w:val="22"/>
        </w:rPr>
        <w:t>owią minimum jakościowe wymagane</w:t>
      </w:r>
      <w:r w:rsidRPr="0012519F">
        <w:rPr>
          <w:sz w:val="22"/>
          <w:szCs w:val="22"/>
        </w:rPr>
        <w:t xml:space="preserve"> przez Zamawiającego. Wykonawca, który powołuje się na rozwiązania równoważne zobowiązany jest wykazać, że oferowany przez niego przedmiot zamówienia spełnia wymagania określone przez Zamawiającego. </w:t>
      </w:r>
    </w:p>
    <w:p w:rsidR="008D5387" w:rsidRPr="005C4306" w:rsidRDefault="008D5387" w:rsidP="005C4306">
      <w:pPr>
        <w:numPr>
          <w:ilvl w:val="0"/>
          <w:numId w:val="30"/>
        </w:numPr>
        <w:suppressAutoHyphens w:val="0"/>
        <w:jc w:val="both"/>
        <w:rPr>
          <w:sz w:val="22"/>
          <w:szCs w:val="22"/>
        </w:rPr>
      </w:pPr>
      <w:r w:rsidRPr="0012519F">
        <w:rPr>
          <w:sz w:val="22"/>
          <w:szCs w:val="22"/>
        </w:rPr>
        <w:t>Przedmiot zamówienia musi być oznakowany przez producenta w taki sposób, aby możliwa była identyfikacja zarówno produktu jak i producenta.</w:t>
      </w:r>
    </w:p>
    <w:p w:rsidR="00194174" w:rsidRDefault="00194174" w:rsidP="00B2723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635199" w:rsidRDefault="00791F7E" w:rsidP="00B2723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Wszelkie pytania dotyczące treści zapytania ofertowego należy kierować pisemnie na adres email: </w:t>
      </w:r>
      <w:hyperlink r:id="rId9" w:history="1">
        <w:r>
          <w:rPr>
            <w:rStyle w:val="Hipercze"/>
            <w:bCs/>
            <w:sz w:val="22"/>
            <w:szCs w:val="22"/>
          </w:rPr>
          <w:t>zp@szpitalnawyspie.pl</w:t>
        </w:r>
      </w:hyperlink>
      <w:r>
        <w:rPr>
          <w:bCs/>
          <w:color w:val="000000"/>
          <w:sz w:val="22"/>
          <w:szCs w:val="22"/>
        </w:rPr>
        <w:t>.</w:t>
      </w:r>
    </w:p>
    <w:p w:rsidR="00293A3B" w:rsidRPr="003879B5" w:rsidRDefault="00791F7E" w:rsidP="00B2723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Uprawniony do kontaktów z wykonawcami jest Jerzy Chomik – tel. 68 475 76 15 lub 513 132 885</w:t>
      </w:r>
    </w:p>
    <w:p w:rsidR="00F04CC7" w:rsidRDefault="00BE0734" w:rsidP="00F04CC7">
      <w:pPr>
        <w:pStyle w:val="Nagwek1"/>
        <w:tabs>
          <w:tab w:val="left" w:pos="708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F04CC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04CC7" w:rsidRPr="00F04CC7">
        <w:rPr>
          <w:rFonts w:ascii="Times New Roman" w:hAnsi="Times New Roman" w:cs="Times New Roman"/>
          <w:color w:val="000000"/>
          <w:sz w:val="22"/>
          <w:szCs w:val="22"/>
        </w:rPr>
        <w:t>III. Warunki udziału w postępowaniu.</w:t>
      </w:r>
    </w:p>
    <w:p w:rsidR="002C1734" w:rsidRPr="002C712B" w:rsidRDefault="002C1734" w:rsidP="002C1734">
      <w:pPr>
        <w:suppressAutoHyphens w:val="0"/>
        <w:jc w:val="both"/>
        <w:rPr>
          <w:sz w:val="22"/>
          <w:szCs w:val="22"/>
        </w:rPr>
      </w:pPr>
      <w:r w:rsidRPr="002C712B">
        <w:rPr>
          <w:sz w:val="22"/>
          <w:szCs w:val="22"/>
        </w:rPr>
        <w:t>Z postępowania  o udzielenie zamówienia wyklucza się Wykonawcę, w stosunku do którego  zachodzi którakolwiek z okoliczności, o których mowa w  art. 7 ust. 1  ustawy z dnia 13.04.2022 r.  o szczególnych rozwiązaniach w zakresie przeciwdziałania wspierania agresji na Ukrainę oraz służących ochronie bezpieczeństwa ( Dz. U z 2022 r., poz. 835).</w:t>
      </w:r>
    </w:p>
    <w:p w:rsidR="002C1734" w:rsidRPr="002C712B" w:rsidRDefault="002C1734" w:rsidP="00E35F49">
      <w:pPr>
        <w:rPr>
          <w:sz w:val="22"/>
          <w:szCs w:val="22"/>
        </w:rPr>
      </w:pPr>
      <w:r w:rsidRPr="002C712B">
        <w:rPr>
          <w:sz w:val="22"/>
          <w:szCs w:val="22"/>
        </w:rPr>
        <w:lastRenderedPageBreak/>
        <w:t>Zamawiający wymaga oświadczenia własnego  wykonawcy o braku podstaw do wykluczenia na ww. podstawie prawnej  wg załącznik</w:t>
      </w:r>
      <w:r w:rsidR="00740DCB">
        <w:rPr>
          <w:sz w:val="22"/>
          <w:szCs w:val="22"/>
        </w:rPr>
        <w:t>a</w:t>
      </w:r>
      <w:r w:rsidRPr="002C712B">
        <w:rPr>
          <w:sz w:val="22"/>
          <w:szCs w:val="22"/>
        </w:rPr>
        <w:t xml:space="preserve"> nr </w:t>
      </w:r>
      <w:r w:rsidR="00215816">
        <w:rPr>
          <w:sz w:val="22"/>
          <w:szCs w:val="22"/>
        </w:rPr>
        <w:t>2</w:t>
      </w:r>
      <w:r w:rsidR="00417522">
        <w:rPr>
          <w:sz w:val="22"/>
          <w:szCs w:val="22"/>
        </w:rPr>
        <w:t xml:space="preserve"> d</w:t>
      </w:r>
      <w:r w:rsidRPr="002C712B">
        <w:rPr>
          <w:sz w:val="22"/>
          <w:szCs w:val="22"/>
        </w:rPr>
        <w:t xml:space="preserve">o </w:t>
      </w:r>
      <w:r w:rsidR="00740DCB">
        <w:rPr>
          <w:sz w:val="22"/>
          <w:szCs w:val="22"/>
        </w:rPr>
        <w:t>ni</w:t>
      </w:r>
      <w:r w:rsidRPr="002C712B">
        <w:rPr>
          <w:sz w:val="22"/>
          <w:szCs w:val="22"/>
        </w:rPr>
        <w:t>niejszego zaproszenia.</w:t>
      </w:r>
    </w:p>
    <w:p w:rsidR="005C4306" w:rsidRPr="005C4306" w:rsidRDefault="005C4306" w:rsidP="005C4306">
      <w:pPr>
        <w:pStyle w:val="Nagwek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VI. </w:t>
      </w:r>
      <w:r w:rsidRPr="005C4306">
        <w:rPr>
          <w:rFonts w:ascii="Times New Roman" w:hAnsi="Times New Roman" w:cs="Times New Roman"/>
          <w:sz w:val="22"/>
          <w:szCs w:val="22"/>
        </w:rPr>
        <w:t>T</w:t>
      </w:r>
      <w:r w:rsidRPr="005C4306">
        <w:rPr>
          <w:rFonts w:ascii="Times New Roman" w:hAnsi="Times New Roman" w:cs="Times New Roman"/>
          <w:sz w:val="22"/>
          <w:szCs w:val="22"/>
          <w:u w:val="single"/>
        </w:rPr>
        <w:t xml:space="preserve">ermin  i miejsce realizacji zamówienia: </w:t>
      </w:r>
      <w:r w:rsidRPr="005C4306">
        <w:rPr>
          <w:rFonts w:ascii="Times New Roman" w:eastAsia="SimSun" w:hAnsi="Times New Roman" w:cs="Times New Roman"/>
          <w:sz w:val="22"/>
          <w:szCs w:val="22"/>
        </w:rPr>
        <w:t xml:space="preserve"> </w:t>
      </w:r>
    </w:p>
    <w:p w:rsidR="005C4306" w:rsidRPr="005C4306" w:rsidRDefault="005C4306" w:rsidP="005C4306">
      <w:pPr>
        <w:suppressAutoHyphens w:val="0"/>
        <w:jc w:val="both"/>
        <w:rPr>
          <w:sz w:val="22"/>
          <w:szCs w:val="22"/>
        </w:rPr>
      </w:pPr>
      <w:r w:rsidRPr="005C4306">
        <w:rPr>
          <w:noProof/>
          <w:sz w:val="22"/>
        </w:rPr>
        <w:t xml:space="preserve">     Termi realizacji: O</w:t>
      </w:r>
      <w:r w:rsidRPr="005C4306">
        <w:rPr>
          <w:sz w:val="22"/>
          <w:szCs w:val="22"/>
        </w:rPr>
        <w:t>d dnia</w:t>
      </w:r>
      <w:r>
        <w:rPr>
          <w:sz w:val="22"/>
          <w:szCs w:val="22"/>
        </w:rPr>
        <w:t xml:space="preserve"> podpisania  umowy przez okres 18</w:t>
      </w:r>
      <w:r w:rsidRPr="005C4306">
        <w:rPr>
          <w:sz w:val="22"/>
          <w:szCs w:val="22"/>
        </w:rPr>
        <w:t xml:space="preserve"> miesięcy</w:t>
      </w:r>
      <w:r w:rsidR="008D7E5D">
        <w:rPr>
          <w:sz w:val="22"/>
          <w:szCs w:val="22"/>
        </w:rPr>
        <w:t xml:space="preserve">  - dostawy</w:t>
      </w:r>
      <w:r w:rsidR="00C876F2">
        <w:rPr>
          <w:sz w:val="22"/>
          <w:szCs w:val="22"/>
        </w:rPr>
        <w:t xml:space="preserve"> </w:t>
      </w:r>
      <w:r w:rsidRPr="005C4306">
        <w:rPr>
          <w:sz w:val="22"/>
          <w:szCs w:val="22"/>
        </w:rPr>
        <w:t>sukcesywne.</w:t>
      </w:r>
    </w:p>
    <w:p w:rsidR="005C4306" w:rsidRPr="005C4306" w:rsidRDefault="005C4306" w:rsidP="005C4306">
      <w:pPr>
        <w:tabs>
          <w:tab w:val="num" w:pos="1026"/>
        </w:tabs>
        <w:jc w:val="both"/>
        <w:rPr>
          <w:noProof/>
          <w:sz w:val="22"/>
        </w:rPr>
      </w:pPr>
      <w:r w:rsidRPr="005C4306">
        <w:rPr>
          <w:noProof/>
          <w:sz w:val="22"/>
        </w:rPr>
        <w:t xml:space="preserve">      Miejsce realizacji zamówienia: Apteka Szpitalna, Żary ul. Pszenna 2.</w:t>
      </w:r>
    </w:p>
    <w:p w:rsidR="005C4306" w:rsidRPr="00412821" w:rsidRDefault="005C4306" w:rsidP="00412821">
      <w:pPr>
        <w:pStyle w:val="Tekstpodstawowy"/>
        <w:rPr>
          <w:bCs/>
          <w:sz w:val="22"/>
          <w:szCs w:val="22"/>
          <w:u w:val="single"/>
        </w:rPr>
      </w:pPr>
      <w:r w:rsidRPr="005C4306">
        <w:rPr>
          <w:rFonts w:eastAsia="SimSun"/>
          <w:color w:val="FF0000"/>
          <w:sz w:val="22"/>
          <w:szCs w:val="22"/>
        </w:rPr>
        <w:t xml:space="preserve"> </w:t>
      </w:r>
    </w:p>
    <w:p w:rsidR="00886F83" w:rsidRPr="006567CF" w:rsidRDefault="00886F83" w:rsidP="0072085F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V. </w:t>
      </w:r>
      <w:r w:rsidR="0072085F" w:rsidRPr="006567CF">
        <w:rPr>
          <w:b/>
          <w:color w:val="000000"/>
          <w:sz w:val="22"/>
          <w:szCs w:val="22"/>
        </w:rPr>
        <w:t>Kryterium wyboru oferty:</w:t>
      </w:r>
    </w:p>
    <w:p w:rsidR="00E35F49" w:rsidRDefault="0072085F" w:rsidP="0072085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6567CF">
        <w:rPr>
          <w:color w:val="000000"/>
          <w:sz w:val="22"/>
          <w:szCs w:val="22"/>
        </w:rPr>
        <w:t xml:space="preserve">rzy wyborze oferty Zamawiający będzie się </w:t>
      </w:r>
      <w:r w:rsidR="00886F83">
        <w:rPr>
          <w:color w:val="000000"/>
          <w:sz w:val="22"/>
          <w:szCs w:val="22"/>
        </w:rPr>
        <w:t>kierował następującymi kryteriami</w:t>
      </w:r>
      <w:r w:rsidR="00E35F49">
        <w:rPr>
          <w:color w:val="000000"/>
          <w:sz w:val="22"/>
          <w:szCs w:val="22"/>
        </w:rPr>
        <w:t>:  najniższa  cena.</w:t>
      </w:r>
    </w:p>
    <w:p w:rsidR="00E85399" w:rsidRPr="009D42A3" w:rsidRDefault="00E85399" w:rsidP="009D42A3"/>
    <w:p w:rsidR="00E85399" w:rsidRPr="00E85399" w:rsidRDefault="00E85399" w:rsidP="00B715D5">
      <w:pPr>
        <w:pStyle w:val="Akapitzlist"/>
        <w:numPr>
          <w:ilvl w:val="0"/>
          <w:numId w:val="5"/>
        </w:numPr>
        <w:suppressAutoHyphens w:val="0"/>
        <w:ind w:left="567" w:hanging="567"/>
        <w:jc w:val="both"/>
        <w:rPr>
          <w:b/>
          <w:sz w:val="22"/>
          <w:szCs w:val="22"/>
        </w:rPr>
      </w:pPr>
      <w:r w:rsidRPr="00E85399">
        <w:rPr>
          <w:b/>
          <w:sz w:val="22"/>
          <w:szCs w:val="22"/>
        </w:rPr>
        <w:t xml:space="preserve"> Miejsce, sposób oraz termin składania i otwarcia ofert</w:t>
      </w:r>
    </w:p>
    <w:p w:rsidR="00E85399" w:rsidRPr="00840C0D" w:rsidRDefault="00E35F49" w:rsidP="00B715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składania ofert upływa: </w:t>
      </w:r>
      <w:r w:rsidR="005C4306">
        <w:rPr>
          <w:b/>
          <w:sz w:val="22"/>
          <w:szCs w:val="22"/>
        </w:rPr>
        <w:t>02</w:t>
      </w:r>
      <w:r w:rsidR="00E85399" w:rsidRPr="00E35F49">
        <w:rPr>
          <w:b/>
          <w:sz w:val="22"/>
          <w:szCs w:val="22"/>
        </w:rPr>
        <w:t>.</w:t>
      </w:r>
      <w:r w:rsidR="005C4306">
        <w:rPr>
          <w:b/>
          <w:sz w:val="22"/>
          <w:szCs w:val="22"/>
        </w:rPr>
        <w:t>12</w:t>
      </w:r>
      <w:r w:rsidR="00E85399" w:rsidRPr="00840C0D">
        <w:rPr>
          <w:b/>
          <w:sz w:val="22"/>
          <w:szCs w:val="22"/>
        </w:rPr>
        <w:t>.2022 r. o godz. 10:00</w:t>
      </w:r>
    </w:p>
    <w:p w:rsidR="00E85399" w:rsidRPr="00840C0D" w:rsidRDefault="00E85399" w:rsidP="00B715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40C0D">
        <w:rPr>
          <w:sz w:val="22"/>
          <w:szCs w:val="22"/>
        </w:rPr>
        <w:t>Oferty można składać:</w:t>
      </w:r>
    </w:p>
    <w:p w:rsidR="00E85399" w:rsidRPr="00840C0D" w:rsidRDefault="00E85399" w:rsidP="00EA00CA">
      <w:pPr>
        <w:numPr>
          <w:ilvl w:val="1"/>
          <w:numId w:val="6"/>
        </w:numPr>
        <w:tabs>
          <w:tab w:val="num" w:pos="720"/>
        </w:tabs>
        <w:autoSpaceDE w:val="0"/>
        <w:autoSpaceDN w:val="0"/>
        <w:adjustRightInd w:val="0"/>
        <w:ind w:left="709" w:hanging="425"/>
        <w:jc w:val="both"/>
        <w:rPr>
          <w:color w:val="000000"/>
          <w:sz w:val="22"/>
          <w:szCs w:val="22"/>
        </w:rPr>
      </w:pPr>
      <w:r w:rsidRPr="00840C0D">
        <w:rPr>
          <w:color w:val="000000"/>
          <w:sz w:val="22"/>
          <w:szCs w:val="22"/>
        </w:rPr>
        <w:t>w siedzibie Zamawiającego, tj. w sekretariacie Szpitala Na Wyspie Sp. z o.o. przy ul. Pszennej 2, 68-200 Żary;</w:t>
      </w:r>
    </w:p>
    <w:p w:rsidR="005C4306" w:rsidRDefault="00E85399" w:rsidP="00EA00CA">
      <w:pPr>
        <w:tabs>
          <w:tab w:val="num" w:pos="720"/>
          <w:tab w:val="num" w:pos="84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 w:rsidRPr="00840C0D">
        <w:rPr>
          <w:color w:val="000000"/>
          <w:sz w:val="22"/>
          <w:szCs w:val="22"/>
        </w:rPr>
        <w:t>b) za pośrednictwem poczty elektronicznej na adres: zp@szpitalnawyspie.pl, wpisując w tyt</w:t>
      </w:r>
      <w:r w:rsidR="00E35F49">
        <w:rPr>
          <w:color w:val="000000"/>
          <w:sz w:val="22"/>
          <w:szCs w:val="22"/>
        </w:rPr>
        <w:t>ule m</w:t>
      </w:r>
      <w:r w:rsidR="007A6413">
        <w:rPr>
          <w:color w:val="000000"/>
          <w:sz w:val="22"/>
          <w:szCs w:val="22"/>
        </w:rPr>
        <w:t>ai</w:t>
      </w:r>
      <w:r w:rsidR="00215816">
        <w:rPr>
          <w:color w:val="000000"/>
          <w:sz w:val="22"/>
          <w:szCs w:val="22"/>
        </w:rPr>
        <w:t>la: „</w:t>
      </w:r>
      <w:r w:rsidR="005C4306">
        <w:rPr>
          <w:color w:val="000000"/>
          <w:sz w:val="22"/>
          <w:szCs w:val="22"/>
        </w:rPr>
        <w:t xml:space="preserve"> Roztwory do terapii nerkozastępczej”.</w:t>
      </w:r>
    </w:p>
    <w:p w:rsidR="00E85399" w:rsidRPr="00840C0D" w:rsidRDefault="00E85399" w:rsidP="005C4306">
      <w:pPr>
        <w:tabs>
          <w:tab w:val="num" w:pos="720"/>
          <w:tab w:val="num" w:pos="84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840C0D">
        <w:rPr>
          <w:color w:val="000000"/>
          <w:sz w:val="22"/>
          <w:szCs w:val="22"/>
        </w:rPr>
        <w:t>) drogą pocztową na adres: Szpital Na Wyspie Sp. z o.o., ul. Pszenna 2, 68-200 Żary – Sekretariat (decyduje data wpłynięcia oferty do Szpital Na Wyspie Sp. z o.o.). Koperta oznaczona napisem „O</w:t>
      </w:r>
      <w:r w:rsidR="00740DCB">
        <w:rPr>
          <w:color w:val="000000"/>
          <w:sz w:val="22"/>
          <w:szCs w:val="22"/>
        </w:rPr>
        <w:t xml:space="preserve">ferta </w:t>
      </w:r>
      <w:r w:rsidR="00215816">
        <w:rPr>
          <w:color w:val="000000"/>
          <w:sz w:val="22"/>
          <w:szCs w:val="22"/>
        </w:rPr>
        <w:t>na</w:t>
      </w:r>
      <w:r w:rsidR="005C4306">
        <w:rPr>
          <w:color w:val="000000"/>
          <w:sz w:val="22"/>
          <w:szCs w:val="22"/>
        </w:rPr>
        <w:t xml:space="preserve"> dostawę</w:t>
      </w:r>
      <w:r w:rsidR="00215816">
        <w:rPr>
          <w:color w:val="000000"/>
          <w:sz w:val="22"/>
          <w:szCs w:val="22"/>
        </w:rPr>
        <w:t xml:space="preserve"> </w:t>
      </w:r>
      <w:r w:rsidR="005C4306">
        <w:rPr>
          <w:color w:val="000000"/>
          <w:sz w:val="22"/>
          <w:szCs w:val="22"/>
        </w:rPr>
        <w:t>roztworów do terapii nerkozastępczej”.</w:t>
      </w:r>
    </w:p>
    <w:p w:rsidR="00E85399" w:rsidRPr="00840C0D" w:rsidRDefault="00E85399" w:rsidP="00E853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0C0D">
        <w:rPr>
          <w:sz w:val="22"/>
          <w:szCs w:val="22"/>
        </w:rPr>
        <w:t xml:space="preserve">      3.  Oferty złożone lub przesłane po upływie terminu nie podlegają rozpatrzeniu. </w:t>
      </w:r>
    </w:p>
    <w:p w:rsidR="00E85399" w:rsidRPr="00840C0D" w:rsidRDefault="00E35F49" w:rsidP="00E35F49">
      <w:pPr>
        <w:pStyle w:val="Default"/>
        <w:ind w:left="627" w:hanging="342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="00E85399" w:rsidRPr="00840C0D">
        <w:rPr>
          <w:sz w:val="22"/>
          <w:szCs w:val="22"/>
        </w:rPr>
        <w:t xml:space="preserve">Termin i miejsce otwarcia ofert: Szpital Na Wyspie Sp. z o.o., ul. Pszenna 2, 68-200 Żary, Sala konferencyjna, </w:t>
      </w:r>
      <w:r w:rsidR="005C4306">
        <w:rPr>
          <w:b/>
          <w:sz w:val="22"/>
          <w:szCs w:val="22"/>
        </w:rPr>
        <w:t>dnia 02</w:t>
      </w:r>
      <w:r w:rsidR="00215816">
        <w:rPr>
          <w:b/>
          <w:sz w:val="22"/>
          <w:szCs w:val="22"/>
        </w:rPr>
        <w:t>.1</w:t>
      </w:r>
      <w:r w:rsidR="005C4306">
        <w:rPr>
          <w:b/>
          <w:sz w:val="22"/>
          <w:szCs w:val="22"/>
        </w:rPr>
        <w:t>2</w:t>
      </w:r>
      <w:r w:rsidR="00E85399" w:rsidRPr="00840C0D">
        <w:rPr>
          <w:b/>
          <w:sz w:val="22"/>
          <w:szCs w:val="22"/>
        </w:rPr>
        <w:t>.2022 r. godz. 10.15</w:t>
      </w:r>
    </w:p>
    <w:p w:rsidR="00E85399" w:rsidRPr="00E85399" w:rsidRDefault="00E85399" w:rsidP="00E85399">
      <w:pPr>
        <w:pStyle w:val="Akapitzlist"/>
        <w:suppressAutoHyphens w:val="0"/>
        <w:ind w:left="567"/>
        <w:jc w:val="both"/>
        <w:rPr>
          <w:b/>
          <w:sz w:val="22"/>
          <w:szCs w:val="22"/>
        </w:rPr>
      </w:pPr>
    </w:p>
    <w:p w:rsidR="00EF33AE" w:rsidRDefault="00996AE8" w:rsidP="00EF33AE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VII.  Na ofertę składają się:</w:t>
      </w:r>
    </w:p>
    <w:p w:rsidR="00EF33AE" w:rsidRDefault="00EF33AE" w:rsidP="00EF33AE">
      <w:pPr>
        <w:ind w:left="851" w:hanging="142"/>
        <w:jc w:val="both"/>
        <w:rPr>
          <w:sz w:val="22"/>
          <w:szCs w:val="22"/>
        </w:rPr>
      </w:pPr>
      <w:r w:rsidRPr="00F15E4E">
        <w:rPr>
          <w:sz w:val="22"/>
          <w:szCs w:val="22"/>
        </w:rPr>
        <w:t>- Formularz oferty</w:t>
      </w:r>
      <w:r w:rsidR="005D4C7E">
        <w:rPr>
          <w:sz w:val="22"/>
          <w:szCs w:val="22"/>
        </w:rPr>
        <w:t xml:space="preserve"> – załącznik nr 1</w:t>
      </w:r>
      <w:r w:rsidR="00653C40">
        <w:rPr>
          <w:sz w:val="22"/>
          <w:szCs w:val="22"/>
        </w:rPr>
        <w:t xml:space="preserve"> wraz z formularzem asortymentowo-cenowym – zał.   1.1.</w:t>
      </w:r>
    </w:p>
    <w:p w:rsidR="00635199" w:rsidRDefault="005D4C7E" w:rsidP="00EF33AE">
      <w:pPr>
        <w:ind w:left="851" w:hanging="142"/>
        <w:jc w:val="both"/>
        <w:rPr>
          <w:sz w:val="22"/>
          <w:szCs w:val="22"/>
        </w:rPr>
      </w:pPr>
      <w:r>
        <w:rPr>
          <w:sz w:val="22"/>
          <w:szCs w:val="22"/>
        </w:rPr>
        <w:t>- Oświadczenie o braku pods</w:t>
      </w:r>
      <w:r w:rsidR="00215816">
        <w:rPr>
          <w:sz w:val="22"/>
          <w:szCs w:val="22"/>
        </w:rPr>
        <w:t>taw wykluczenia – załącznik nr 2</w:t>
      </w:r>
    </w:p>
    <w:p w:rsidR="00EF33AE" w:rsidRDefault="00EF33AE" w:rsidP="00CB604A">
      <w:pPr>
        <w:ind w:left="851" w:hanging="142"/>
        <w:jc w:val="both"/>
        <w:rPr>
          <w:sz w:val="22"/>
          <w:szCs w:val="22"/>
        </w:rPr>
      </w:pPr>
    </w:p>
    <w:p w:rsidR="00BA20C1" w:rsidRPr="00A01A24" w:rsidRDefault="00BA20C1" w:rsidP="00B715D5">
      <w:pPr>
        <w:pStyle w:val="Akapitzlist"/>
        <w:numPr>
          <w:ilvl w:val="0"/>
          <w:numId w:val="13"/>
        </w:numPr>
        <w:suppressAutoHyphens w:val="0"/>
        <w:ind w:left="567" w:hanging="567"/>
        <w:rPr>
          <w:b/>
          <w:color w:val="000000"/>
          <w:sz w:val="22"/>
          <w:szCs w:val="22"/>
        </w:rPr>
      </w:pPr>
      <w:r w:rsidRPr="00A01A24">
        <w:rPr>
          <w:b/>
          <w:color w:val="000000"/>
          <w:sz w:val="22"/>
          <w:szCs w:val="22"/>
        </w:rPr>
        <w:t>Informacje dodatkowe</w:t>
      </w:r>
    </w:p>
    <w:p w:rsidR="006E1D15" w:rsidRDefault="00BA20C1" w:rsidP="00B06768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E1D15">
        <w:rPr>
          <w:color w:val="000000"/>
          <w:sz w:val="22"/>
          <w:szCs w:val="22"/>
        </w:rPr>
        <w:t>Zamawiający</w:t>
      </w:r>
      <w:r w:rsidR="006E1D15" w:rsidRPr="006E1D15">
        <w:rPr>
          <w:color w:val="000000"/>
          <w:sz w:val="22"/>
          <w:szCs w:val="22"/>
        </w:rPr>
        <w:t xml:space="preserve"> nie </w:t>
      </w:r>
      <w:r w:rsidRPr="006E1D15">
        <w:rPr>
          <w:color w:val="000000"/>
          <w:sz w:val="22"/>
          <w:szCs w:val="22"/>
        </w:rPr>
        <w:t xml:space="preserve"> dopuszcza możliwo</w:t>
      </w:r>
      <w:r w:rsidR="006E1D15">
        <w:rPr>
          <w:color w:val="000000"/>
          <w:sz w:val="22"/>
          <w:szCs w:val="22"/>
        </w:rPr>
        <w:t>ści składania ofert częściowych.</w:t>
      </w:r>
      <w:r w:rsidRPr="006E1D15">
        <w:rPr>
          <w:color w:val="000000"/>
          <w:sz w:val="22"/>
          <w:szCs w:val="22"/>
        </w:rPr>
        <w:t xml:space="preserve"> </w:t>
      </w:r>
    </w:p>
    <w:p w:rsidR="00BA20C1" w:rsidRPr="006E1D15" w:rsidRDefault="00BA20C1" w:rsidP="00B06768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E1D15">
        <w:rPr>
          <w:color w:val="000000"/>
          <w:sz w:val="22"/>
          <w:szCs w:val="22"/>
        </w:rPr>
        <w:t>Zamawiający nie dopuszcza możliwości składania ofert wariantowych.</w:t>
      </w:r>
    </w:p>
    <w:p w:rsidR="00BA20C1" w:rsidRDefault="00BA20C1" w:rsidP="00B715D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zastrzega sobie prawo do wyjaśniania, uzupełniania i modyfikacji treści zapytania ofertowego oraz do unieważnienia postępowania, zwłaszcza w sytuacji, kiedy cena najkorzystniejszej oferty przewyższa kwotę, którą zamawiający może przeznaczyć na sfinansowanie Zamówienia oraz żądania od Wykonawców złożenia wyjaśnień do treści oferty w terminie ustalonym przez Zamawiającego. </w:t>
      </w:r>
    </w:p>
    <w:p w:rsidR="00BA20C1" w:rsidRDefault="00BA20C1" w:rsidP="00B715D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zastrzega sobie prawo do unieważnienia postępowania bez podania przyczyny na każdym  etapie , a także po wyborze  oferty najkorzystniejszej, a przed zawarciem umowy.</w:t>
      </w:r>
    </w:p>
    <w:p w:rsidR="00BA20C1" w:rsidRDefault="00BA20C1" w:rsidP="00B715D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informuje, że obok formy pisemnej dopuszcza porozumiewanie się z oferentami w formie pisemnej, elektronicznej lub faxu.</w:t>
      </w:r>
    </w:p>
    <w:p w:rsidR="00BA20C1" w:rsidRDefault="00BA20C1" w:rsidP="00B715D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zastrzega sobie prawo podjęcia negocjacji ze wszystkimi niewykluczonymi Wykonawcami, których oferty nie zostały odrzucone.</w:t>
      </w:r>
    </w:p>
    <w:p w:rsidR="00BA20C1" w:rsidRDefault="00BA20C1" w:rsidP="00B715D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odrzuci ofertę Wykonawcy: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jeżeli jej treść nie odpowiada treści zapytania ofertowego w przypadku stwierdzenia niezgodności oferty z opisem wymagań Zamawiającego,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jeżeli jest nie zgodna z Kodeksem Cywilnym,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jeżeli zawiera rażąco niska cenę w stosunku przedmiotu zamówienia,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jeżeli zawiera niemożliwe do poprawienia błędy w obliczeniu ceny,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wykluczonego z postępowania.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- jeżeli Wykonawca nie udzieli wyjaśnień (za brak wyjaśnień zostanie uznane również złożenie wyjaśnień              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lakonicznych, ogólnikowych, nie popartych dowodami</w:t>
      </w:r>
      <w:r w:rsidR="006E1D15">
        <w:rPr>
          <w:color w:val="000000"/>
          <w:sz w:val="22"/>
          <w:szCs w:val="22"/>
        </w:rPr>
        <w:t>).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7. Zamawiający poprawi w ofercie: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a) oczywiste omyłki rachunkowe. Za oczywiste omyłki rachunkowe Zamawiający uzna w szczególności: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- wszystkie omyłki w działaniach arytmetycznych na liczbach z uwzględnieniem  ich konsekwencji,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- omyłki polegające na rozbieżności w cenie oferty wpisanej liczbowo i słownie przyjmując, że poprawny </w:t>
      </w:r>
    </w:p>
    <w:p w:rsidR="00BA20C1" w:rsidRDefault="00BA20C1" w:rsidP="00BA20C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zapis wynika z poprawnie wykonanych obliczeń arytmetycznych.</w:t>
      </w:r>
    </w:p>
    <w:p w:rsidR="00BA20C1" w:rsidRDefault="00BA20C1" w:rsidP="00B715D5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Jeżeli oferty zawierają taka samą cenę, Zamawiający wezwie Wykonawców do złożenia w terminie </w:t>
      </w:r>
    </w:p>
    <w:p w:rsidR="00BA20C1" w:rsidRDefault="00BA20C1" w:rsidP="00BA20C1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określonym przez Zamawiającego ofert dodatkowych. Wykonawcy składając oferty dodatkowe nie mogą zaoferować cen wyższych niż zaoferowanych w złożonych ofertach.</w:t>
      </w:r>
    </w:p>
    <w:p w:rsidR="00BA20C1" w:rsidRDefault="00BA20C1" w:rsidP="00B715D5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Wykonawca zobowiązuje się po wyborze jego oferty do podpisania </w:t>
      </w:r>
      <w:r>
        <w:rPr>
          <w:sz w:val="22"/>
          <w:szCs w:val="22"/>
        </w:rPr>
        <w:t xml:space="preserve">umowy, </w:t>
      </w:r>
      <w:r w:rsidR="00215816">
        <w:rPr>
          <w:sz w:val="22"/>
          <w:szCs w:val="22"/>
        </w:rPr>
        <w:t>stanowiącej załącznik nr 3</w:t>
      </w:r>
      <w:r>
        <w:rPr>
          <w:sz w:val="22"/>
          <w:szCs w:val="22"/>
        </w:rPr>
        <w:t xml:space="preserve"> do niniejszego zapytania. </w:t>
      </w:r>
    </w:p>
    <w:p w:rsidR="00C570E2" w:rsidRPr="00DB5A90" w:rsidRDefault="00C570E2" w:rsidP="00AC16EB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</w:p>
    <w:p w:rsidR="00C570E2" w:rsidRPr="00EA00CA" w:rsidRDefault="00BA20C1" w:rsidP="00EA00C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IX</w:t>
      </w:r>
      <w:r w:rsidR="00CB604A">
        <w:rPr>
          <w:b/>
          <w:sz w:val="22"/>
          <w:szCs w:val="22"/>
        </w:rPr>
        <w:t xml:space="preserve">. </w:t>
      </w:r>
      <w:r w:rsidR="00DB5A90" w:rsidRPr="00DB5A90">
        <w:rPr>
          <w:b/>
          <w:sz w:val="22"/>
          <w:szCs w:val="22"/>
        </w:rPr>
        <w:t>Klauzula  informacyjna</w:t>
      </w:r>
      <w:r w:rsidR="00C570E2" w:rsidRPr="00DB5A90">
        <w:rPr>
          <w:b/>
          <w:sz w:val="22"/>
          <w:szCs w:val="22"/>
        </w:rPr>
        <w:t xml:space="preserve">  wynikająca  z art. 13 RODO.</w:t>
      </w:r>
    </w:p>
    <w:p w:rsidR="00C570E2" w:rsidRPr="00DB5A90" w:rsidRDefault="00C570E2" w:rsidP="00C570E2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 (Dz. Urz. UE L 119 z 04.05.2016, str. 1 ze zm.), w związku z naszą współpracą, szanując Pani/Pana prywatność oraz dbając o to, kto i w jaki sposób przetwarza Pani/Pana dane osobowe, poniżej przedstawiam informacje, które pomogą Pani/Panu to ustalić.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b/>
          <w:sz w:val="22"/>
          <w:szCs w:val="22"/>
        </w:rPr>
        <w:t>1.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Administrator danych osobowych</w:t>
      </w:r>
    </w:p>
    <w:p w:rsidR="00C570E2" w:rsidRPr="00DB5A90" w:rsidRDefault="00C570E2" w:rsidP="00375729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Administratorem danych osobowych jest Szpital Na Wyspie Sp. z o.o. z siedzibą w Żarach, ul. Pszenna 2, kod pocztowy 68-200, adres e-mail: </w:t>
      </w:r>
      <w:hyperlink r:id="rId10" w:history="1">
        <w:r w:rsidRPr="00DB5A90">
          <w:rPr>
            <w:rStyle w:val="Hipercze"/>
            <w:sz w:val="22"/>
            <w:szCs w:val="22"/>
          </w:rPr>
          <w:t>info@szpitalnawyspie.pl</w:t>
        </w:r>
      </w:hyperlink>
      <w:r w:rsidRPr="00DB5A90">
        <w:rPr>
          <w:sz w:val="22"/>
          <w:szCs w:val="22"/>
        </w:rPr>
        <w:t xml:space="preserve"> , tel. 68 475 76 00.</w:t>
      </w:r>
    </w:p>
    <w:p w:rsidR="00C570E2" w:rsidRPr="00375729" w:rsidRDefault="00C570E2" w:rsidP="003B1728">
      <w:pPr>
        <w:rPr>
          <w:b/>
          <w:bCs/>
          <w:sz w:val="22"/>
          <w:szCs w:val="22"/>
        </w:rPr>
      </w:pPr>
      <w:r w:rsidRPr="00DB5A90">
        <w:rPr>
          <w:b/>
          <w:sz w:val="22"/>
          <w:szCs w:val="22"/>
        </w:rPr>
        <w:t>2.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Inspektor ochrony danych</w:t>
      </w:r>
    </w:p>
    <w:p w:rsidR="00C570E2" w:rsidRPr="00375729" w:rsidRDefault="00C570E2" w:rsidP="003B1728">
      <w:pPr>
        <w:jc w:val="both"/>
        <w:rPr>
          <w:color w:val="00B0F0"/>
          <w:sz w:val="22"/>
          <w:szCs w:val="22"/>
        </w:rPr>
      </w:pPr>
      <w:r w:rsidRPr="00DB5A90">
        <w:rPr>
          <w:sz w:val="22"/>
          <w:szCs w:val="22"/>
        </w:rPr>
        <w:t>W sprawach z zakresu ochrony danych osobowych  oraz korzystania z praw związanych</w:t>
      </w:r>
      <w:r w:rsidR="00864893" w:rsidRPr="00DB5A90">
        <w:rPr>
          <w:sz w:val="22"/>
          <w:szCs w:val="22"/>
        </w:rPr>
        <w:t xml:space="preserve"> </w:t>
      </w:r>
      <w:r w:rsidRPr="00DB5A90">
        <w:rPr>
          <w:sz w:val="22"/>
          <w:szCs w:val="22"/>
        </w:rPr>
        <w:t xml:space="preserve"> z przetwarzaniem danych, mogą Państwo kontaktować się z Inspektorem Ochrony</w:t>
      </w:r>
      <w:r w:rsidRPr="00DB5A90">
        <w:rPr>
          <w:color w:val="FF0000"/>
          <w:sz w:val="22"/>
          <w:szCs w:val="22"/>
        </w:rPr>
        <w:t xml:space="preserve"> </w:t>
      </w:r>
      <w:r w:rsidRPr="00DB5A90">
        <w:rPr>
          <w:sz w:val="22"/>
          <w:szCs w:val="22"/>
        </w:rPr>
        <w:t>Danych Osobowych  w Szpitalu Na Wyspie Sp. z o.o. z siedzibą w Żarach przy ul. Pszennej 2 pod adresem  e-mail</w:t>
      </w:r>
      <w:r w:rsidRPr="00DB5A90">
        <w:rPr>
          <w:i/>
          <w:sz w:val="22"/>
          <w:szCs w:val="22"/>
        </w:rPr>
        <w:t xml:space="preserve">:: </w:t>
      </w:r>
      <w:hyperlink r:id="rId11" w:history="1">
        <w:r w:rsidRPr="00DB5A90">
          <w:rPr>
            <w:rStyle w:val="Hipercze"/>
            <w:i/>
            <w:sz w:val="22"/>
            <w:szCs w:val="22"/>
          </w:rPr>
          <w:t>iod@szpitalnawyspie.p</w:t>
        </w:r>
        <w:r w:rsidRPr="00DB5A90">
          <w:rPr>
            <w:rStyle w:val="Hipercze"/>
            <w:b/>
            <w:i/>
            <w:sz w:val="22"/>
            <w:szCs w:val="22"/>
          </w:rPr>
          <w:t>l</w:t>
        </w:r>
      </w:hyperlink>
      <w:r w:rsidRPr="00DB5A90">
        <w:rPr>
          <w:sz w:val="22"/>
          <w:szCs w:val="22"/>
        </w:rPr>
        <w:t xml:space="preserve"> , lub składając  pisemne wnioski na adres administratora;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b/>
          <w:sz w:val="22"/>
          <w:szCs w:val="22"/>
        </w:rPr>
        <w:t>3.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Cele i podstawy przetwarzania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Pani / Pana dane osobowe  przetwarzane będą na podstawie: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art. 6 ust. 1 lit. b RODO -  w celu podjęcia działań zmierzających do zawarcia umowy  z uwagi na złożoną ofertę, a  w przypadku zawarcia Umowy w celu jej wykonania ,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art. 6 ust. 1 lit. c  RODO w celu wykonania obowiązków prawnych ciążących na Administratorze w związku z realizacją Umowy, w szczególności obowiązków w zakresie prowadzenia rachunkowości i dokonania rozliczeń podatkowych.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art. 6 ust. 1 lit. f RODO w celu ustalenia, dochodzenia lub obrony roszczeń pomiędzy Wykonawcą  a Administratorem, jeśli takie się pojawią.</w:t>
      </w:r>
    </w:p>
    <w:p w:rsidR="00C570E2" w:rsidRPr="00DB5A90" w:rsidRDefault="00C570E2" w:rsidP="003B1728">
      <w:pPr>
        <w:jc w:val="both"/>
        <w:rPr>
          <w:b/>
          <w:bCs/>
          <w:sz w:val="22"/>
          <w:szCs w:val="22"/>
        </w:rPr>
      </w:pPr>
      <w:r w:rsidRPr="00DB5A90">
        <w:rPr>
          <w:b/>
          <w:sz w:val="22"/>
          <w:szCs w:val="22"/>
        </w:rPr>
        <w:t>4.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Odbiorcy danych osobowych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Pani/Pana dane osobowe pozyskane w związku z postępowaniem o udzielenie zamówienia publicznego przekazywane będą wszystkim zainteresowanym podmiotom i osobom, gdyż co do zasady postępowanie o udzielenie zamówienia publicznego jest jawne.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Ograniczenie dostępu do Państwa danych może wystąpić jedynie w  szczególnych przypadkach jeśli jest to uzasadnione ochroną prywatności.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Ponadto  Pani/Pana dane ujęte w systemach informatycznych powierzamy również podmiotom obsługującym lub udostępniającym nam te systemy. </w:t>
      </w:r>
    </w:p>
    <w:p w:rsidR="00C570E2" w:rsidRPr="00DB5A90" w:rsidRDefault="00C570E2" w:rsidP="003B1728">
      <w:pPr>
        <w:jc w:val="both"/>
        <w:rPr>
          <w:b/>
          <w:bCs/>
          <w:sz w:val="22"/>
          <w:szCs w:val="22"/>
        </w:rPr>
      </w:pPr>
      <w:r w:rsidRPr="00DB5A90">
        <w:rPr>
          <w:b/>
          <w:sz w:val="22"/>
          <w:szCs w:val="22"/>
        </w:rPr>
        <w:t>5.</w:t>
      </w:r>
      <w:r w:rsidRPr="00DB5A9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DB5A90">
        <w:rPr>
          <w:b/>
          <w:bCs/>
          <w:sz w:val="22"/>
          <w:szCs w:val="22"/>
        </w:rPr>
        <w:t>Obowiązek podania danych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Podanie danych osobowych w związku udziałem w postępowaniu nie jest obowiązkowe, ale może być warunkiem niezbędnym do wzięcia w nim udziału.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b/>
          <w:sz w:val="22"/>
          <w:szCs w:val="22"/>
        </w:rPr>
        <w:t>6.</w:t>
      </w:r>
      <w:r w:rsidRPr="00DB5A90">
        <w:rPr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Okres przechowywania danych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Pani/Pana dane osobowe będą przechowywane przez </w:t>
      </w:r>
      <w:r w:rsidRPr="00DB5A90">
        <w:rPr>
          <w:color w:val="212121"/>
          <w:sz w:val="22"/>
          <w:szCs w:val="22"/>
        </w:rPr>
        <w:t>5 lat licząc od końca roku kalendarzowego w którym z</w:t>
      </w:r>
      <w:r w:rsidRPr="00DB5A90">
        <w:rPr>
          <w:sz w:val="22"/>
          <w:szCs w:val="22"/>
        </w:rPr>
        <w:t>akończono postępowanie o udzielenie zamówienia.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 W przypadku danych osobowych przetwarzanych do wykonania umowy będą one przechowywane przez okres 5 lat  </w:t>
      </w:r>
      <w:r w:rsidRPr="00DB5A90">
        <w:rPr>
          <w:color w:val="212121"/>
          <w:sz w:val="22"/>
          <w:szCs w:val="22"/>
        </w:rPr>
        <w:t>licząc od końca roku kalendarzowego</w:t>
      </w:r>
      <w:r w:rsidRPr="00DB5A90">
        <w:rPr>
          <w:sz w:val="22"/>
          <w:szCs w:val="22"/>
        </w:rPr>
        <w:t xml:space="preserve"> w którym umowa przestała obowiązywać.</w:t>
      </w:r>
    </w:p>
    <w:p w:rsidR="00C570E2" w:rsidRPr="00DB5A90" w:rsidRDefault="00C570E2" w:rsidP="003B1728">
      <w:pPr>
        <w:jc w:val="both"/>
        <w:rPr>
          <w:bCs/>
          <w:sz w:val="22"/>
          <w:szCs w:val="22"/>
        </w:rPr>
      </w:pPr>
      <w:r w:rsidRPr="00DB5A90">
        <w:rPr>
          <w:b/>
          <w:bCs/>
          <w:sz w:val="22"/>
          <w:szCs w:val="22"/>
        </w:rPr>
        <w:t>7.</w:t>
      </w:r>
      <w:r w:rsidRPr="00DB5A90">
        <w:rPr>
          <w:bCs/>
          <w:sz w:val="22"/>
          <w:szCs w:val="22"/>
        </w:rPr>
        <w:t xml:space="preserve"> </w:t>
      </w:r>
      <w:r w:rsidRPr="00DB5A90">
        <w:rPr>
          <w:b/>
          <w:bCs/>
          <w:sz w:val="22"/>
          <w:szCs w:val="22"/>
        </w:rPr>
        <w:t>Przysługujące Pani/Panu  uprawnienia związane z przetwarzaniem danych osobowych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15 RODO prawo dostępu do danych osobowych oraz otrzymania ich kopii 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16 RODO prawo do sprostowania danych osobowych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17 RODO prawo do usunięcia danych osobowych, w sytuacji, gdy przetwarzanie danych nie następuje w celu wywiązania się z obowiązku wynikającego z przepisu prawa lub w ramach sprawowania władzy publicznej;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 xml:space="preserve">- na podstawie art. 18 RODO prawo żądania od administratora ograniczenia przetwarzania danych osobowych z zastrzeżeniem przypadków, o których mowa w art. 18 ust. 2 RODO </w:t>
      </w:r>
    </w:p>
    <w:p w:rsidR="00C570E2" w:rsidRPr="00DB5A90" w:rsidRDefault="00C570E2" w:rsidP="003B1728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- prawo do wniesienia skargi do Prezesa Urzędu Ochrony Danych Osobowych ( ul. Stawki 2, 00-193 Warszawa), gdy uzna Pani/Pan, że przetwarzanie danych osobowych Pani/Pana dotyczących narusza przepisy RODO.</w:t>
      </w:r>
    </w:p>
    <w:p w:rsidR="00C570E2" w:rsidRPr="00DB5A90" w:rsidRDefault="00C570E2" w:rsidP="00375729">
      <w:pPr>
        <w:jc w:val="both"/>
        <w:rPr>
          <w:b/>
          <w:sz w:val="22"/>
          <w:szCs w:val="22"/>
        </w:rPr>
      </w:pPr>
      <w:r w:rsidRPr="00DB5A90">
        <w:rPr>
          <w:b/>
          <w:sz w:val="22"/>
          <w:szCs w:val="22"/>
        </w:rPr>
        <w:t>8. Dodatkowe informacje</w:t>
      </w:r>
    </w:p>
    <w:p w:rsidR="00C570E2" w:rsidRDefault="00C570E2" w:rsidP="00375729">
      <w:pPr>
        <w:jc w:val="both"/>
        <w:rPr>
          <w:sz w:val="22"/>
          <w:szCs w:val="22"/>
        </w:rPr>
      </w:pPr>
      <w:r w:rsidRPr="00DB5A90">
        <w:rPr>
          <w:sz w:val="22"/>
          <w:szCs w:val="22"/>
        </w:rPr>
        <w:t>Wykonawca ubiegając się o udzielenie zamówienia jest zobowiązany do wypełnienia obowiązku informacyjnego przewidzianego w art. 14 RODO względem osób fizycznych, których dane przekazuje Zamawiającemu - Administratorowi chyba ,że ma zastosowanie co najmniej jedno z włączeń, o których mowa w art. 14 ust</w:t>
      </w:r>
      <w:r w:rsidR="001F0934" w:rsidRPr="00DB5A90">
        <w:rPr>
          <w:sz w:val="22"/>
          <w:szCs w:val="22"/>
        </w:rPr>
        <w:t>.</w:t>
      </w:r>
      <w:r w:rsidRPr="00DB5A90">
        <w:rPr>
          <w:sz w:val="22"/>
          <w:szCs w:val="22"/>
        </w:rPr>
        <w:t xml:space="preserve"> 5 RODO.</w:t>
      </w:r>
    </w:p>
    <w:p w:rsidR="0028669B" w:rsidRDefault="0028669B" w:rsidP="0028669B">
      <w:pPr>
        <w:ind w:left="7080"/>
        <w:jc w:val="both"/>
        <w:rPr>
          <w:sz w:val="22"/>
          <w:szCs w:val="22"/>
        </w:rPr>
      </w:pPr>
    </w:p>
    <w:p w:rsidR="00A73884" w:rsidRDefault="00A73884" w:rsidP="005C4306">
      <w:pPr>
        <w:ind w:left="7788"/>
        <w:jc w:val="both"/>
        <w:rPr>
          <w:sz w:val="22"/>
          <w:szCs w:val="22"/>
        </w:rPr>
      </w:pPr>
      <w:r>
        <w:rPr>
          <w:sz w:val="22"/>
          <w:szCs w:val="22"/>
        </w:rPr>
        <w:t>Prezes Zarządu</w:t>
      </w:r>
    </w:p>
    <w:p w:rsidR="00B059CF" w:rsidRDefault="00A73884" w:rsidP="005C4306">
      <w:pPr>
        <w:ind w:left="7788"/>
        <w:jc w:val="both"/>
        <w:rPr>
          <w:sz w:val="22"/>
          <w:szCs w:val="22"/>
        </w:rPr>
      </w:pPr>
      <w:r>
        <w:rPr>
          <w:sz w:val="22"/>
          <w:szCs w:val="22"/>
        </w:rPr>
        <w:t>/-/ Jolanta Dankiewicz</w:t>
      </w:r>
      <w:r w:rsidR="00B059CF">
        <w:rPr>
          <w:sz w:val="22"/>
          <w:szCs w:val="22"/>
        </w:rPr>
        <w:t xml:space="preserve"> </w:t>
      </w:r>
    </w:p>
    <w:p w:rsidR="00F61435" w:rsidRPr="00DB5A90" w:rsidRDefault="00DB5A90" w:rsidP="00481374">
      <w:pPr>
        <w:rPr>
          <w:sz w:val="22"/>
          <w:szCs w:val="22"/>
        </w:rPr>
      </w:pPr>
      <w:r w:rsidRPr="00DB5A90">
        <w:rPr>
          <w:sz w:val="22"/>
          <w:szCs w:val="22"/>
        </w:rPr>
        <w:t>Załączniki:</w:t>
      </w:r>
    </w:p>
    <w:p w:rsidR="002C1734" w:rsidRDefault="006A00E5" w:rsidP="00F41B0B">
      <w:pPr>
        <w:rPr>
          <w:sz w:val="22"/>
          <w:szCs w:val="22"/>
        </w:rPr>
      </w:pPr>
      <w:r>
        <w:rPr>
          <w:sz w:val="22"/>
          <w:szCs w:val="22"/>
        </w:rPr>
        <w:t>Załącznik nr 1</w:t>
      </w:r>
      <w:r w:rsidR="002C1734">
        <w:rPr>
          <w:sz w:val="22"/>
          <w:szCs w:val="22"/>
        </w:rPr>
        <w:t>– formularz oferty</w:t>
      </w:r>
      <w:r w:rsidR="00653C40">
        <w:rPr>
          <w:sz w:val="22"/>
          <w:szCs w:val="22"/>
        </w:rPr>
        <w:t>, formularz asortymentowo-cenowy zał. 1.1.</w:t>
      </w:r>
      <w:bookmarkStart w:id="0" w:name="_GoBack"/>
      <w:bookmarkEnd w:id="0"/>
    </w:p>
    <w:p w:rsidR="00740DCB" w:rsidRDefault="00215816" w:rsidP="00F41B0B">
      <w:pPr>
        <w:rPr>
          <w:sz w:val="22"/>
          <w:szCs w:val="22"/>
        </w:rPr>
      </w:pPr>
      <w:r>
        <w:rPr>
          <w:sz w:val="22"/>
          <w:szCs w:val="22"/>
        </w:rPr>
        <w:t>Załącznik nr 2</w:t>
      </w:r>
      <w:r w:rsidR="00BA20C1">
        <w:rPr>
          <w:sz w:val="22"/>
          <w:szCs w:val="22"/>
        </w:rPr>
        <w:t xml:space="preserve"> – </w:t>
      </w:r>
      <w:r w:rsidR="00740DCB">
        <w:rPr>
          <w:sz w:val="22"/>
          <w:szCs w:val="22"/>
        </w:rPr>
        <w:t xml:space="preserve"> oświadczenie własne wykonawcy o braku wykluczenia</w:t>
      </w:r>
    </w:p>
    <w:p w:rsidR="00BA20C1" w:rsidRPr="00EA00CA" w:rsidRDefault="00215816" w:rsidP="00EA00CA">
      <w:pPr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="002C1734">
        <w:rPr>
          <w:sz w:val="22"/>
          <w:szCs w:val="22"/>
        </w:rPr>
        <w:t xml:space="preserve"> </w:t>
      </w:r>
      <w:r w:rsidR="00635199">
        <w:rPr>
          <w:sz w:val="22"/>
          <w:szCs w:val="22"/>
        </w:rPr>
        <w:t xml:space="preserve">– </w:t>
      </w:r>
      <w:r w:rsidR="002C1734">
        <w:rPr>
          <w:sz w:val="22"/>
          <w:szCs w:val="22"/>
        </w:rPr>
        <w:t>projektowane postanowienia umowy</w:t>
      </w:r>
    </w:p>
    <w:p w:rsidR="002C1734" w:rsidRDefault="002C1734" w:rsidP="00DB5A90">
      <w:pPr>
        <w:jc w:val="right"/>
        <w:rPr>
          <w:b/>
          <w:color w:val="000000"/>
          <w:sz w:val="20"/>
          <w:szCs w:val="20"/>
        </w:rPr>
      </w:pPr>
    </w:p>
    <w:p w:rsidR="00215816" w:rsidRDefault="00215816" w:rsidP="005C4306">
      <w:pPr>
        <w:rPr>
          <w:b/>
          <w:color w:val="000000"/>
          <w:sz w:val="20"/>
          <w:szCs w:val="20"/>
        </w:rPr>
      </w:pPr>
    </w:p>
    <w:p w:rsidR="00215816" w:rsidRDefault="00215816" w:rsidP="00DB5A90">
      <w:pPr>
        <w:jc w:val="right"/>
        <w:rPr>
          <w:b/>
          <w:color w:val="000000"/>
          <w:sz w:val="20"/>
          <w:szCs w:val="20"/>
        </w:rPr>
      </w:pPr>
    </w:p>
    <w:p w:rsidR="00215816" w:rsidRDefault="00215816" w:rsidP="00DB5A90">
      <w:pPr>
        <w:jc w:val="right"/>
        <w:rPr>
          <w:b/>
          <w:color w:val="000000"/>
          <w:sz w:val="20"/>
          <w:szCs w:val="20"/>
        </w:rPr>
      </w:pPr>
    </w:p>
    <w:p w:rsidR="00DB5A90" w:rsidRDefault="00DB5A90" w:rsidP="00DB5A90">
      <w:pPr>
        <w:jc w:val="right"/>
        <w:rPr>
          <w:b/>
          <w:color w:val="000000"/>
          <w:sz w:val="20"/>
          <w:szCs w:val="20"/>
        </w:rPr>
      </w:pPr>
      <w:r w:rsidRPr="00C6252D">
        <w:rPr>
          <w:b/>
          <w:color w:val="000000"/>
          <w:sz w:val="20"/>
          <w:szCs w:val="20"/>
        </w:rPr>
        <w:t xml:space="preserve">Załącznik nr </w:t>
      </w:r>
      <w:r w:rsidR="002C712B">
        <w:rPr>
          <w:b/>
          <w:color w:val="000000"/>
          <w:sz w:val="20"/>
          <w:szCs w:val="20"/>
        </w:rPr>
        <w:t>1</w:t>
      </w:r>
      <w:r w:rsidRPr="00C6252D">
        <w:rPr>
          <w:b/>
          <w:color w:val="000000"/>
          <w:sz w:val="20"/>
          <w:szCs w:val="20"/>
        </w:rPr>
        <w:t xml:space="preserve"> do zapytania ofertowego</w:t>
      </w:r>
    </w:p>
    <w:p w:rsidR="00DB5A90" w:rsidRPr="00C6252D" w:rsidRDefault="005C4306" w:rsidP="00DB5A90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SNW/ZP- 371-51</w:t>
      </w:r>
      <w:r w:rsidR="00375729">
        <w:rPr>
          <w:b/>
          <w:color w:val="000000"/>
          <w:sz w:val="20"/>
          <w:szCs w:val="20"/>
        </w:rPr>
        <w:t>/2022</w:t>
      </w:r>
    </w:p>
    <w:p w:rsidR="00DB5A90" w:rsidRPr="00C6252D" w:rsidRDefault="00DB5A90" w:rsidP="00DB5A90">
      <w:pPr>
        <w:jc w:val="center"/>
        <w:rPr>
          <w:b/>
          <w:color w:val="000000"/>
        </w:rPr>
      </w:pPr>
      <w:r w:rsidRPr="00C6252D">
        <w:rPr>
          <w:b/>
          <w:color w:val="000000"/>
        </w:rPr>
        <w:t>FORMULARZ OFERTY</w:t>
      </w:r>
    </w:p>
    <w:p w:rsidR="00DB5A90" w:rsidRPr="00E54EAD" w:rsidRDefault="00DB5A90" w:rsidP="00DB5A90">
      <w:pPr>
        <w:rPr>
          <w:sz w:val="22"/>
          <w:szCs w:val="22"/>
        </w:rPr>
      </w:pPr>
      <w:r w:rsidRPr="00E54EAD">
        <w:rPr>
          <w:b/>
          <w:sz w:val="22"/>
          <w:szCs w:val="22"/>
          <w:u w:val="single"/>
        </w:rPr>
        <w:t>Nazwa Wykonawcy / Wykonawców</w:t>
      </w:r>
      <w:r w:rsidRPr="00E54EAD">
        <w:rPr>
          <w:sz w:val="22"/>
          <w:szCs w:val="22"/>
        </w:rPr>
        <w:t xml:space="preserve"> (w przypadku oferty wspólnej): </w:t>
      </w:r>
    </w:p>
    <w:p w:rsidR="00DB5A90" w:rsidRPr="00E54EAD" w:rsidRDefault="00DB5A90" w:rsidP="00DB5A90">
      <w:pPr>
        <w:rPr>
          <w:sz w:val="22"/>
          <w:szCs w:val="22"/>
        </w:rPr>
      </w:pPr>
    </w:p>
    <w:p w:rsidR="00DB5A90" w:rsidRPr="00E54EAD" w:rsidRDefault="00DB5A90" w:rsidP="00DB5A90">
      <w:pPr>
        <w:rPr>
          <w:sz w:val="22"/>
          <w:szCs w:val="22"/>
        </w:rPr>
      </w:pPr>
      <w:r w:rsidRPr="00E54EAD">
        <w:rPr>
          <w:sz w:val="22"/>
          <w:szCs w:val="22"/>
        </w:rPr>
        <w:t>……………………………….……………………………………………………………………………….</w:t>
      </w:r>
    </w:p>
    <w:p w:rsidR="00DB5A90" w:rsidRPr="00E54EAD" w:rsidRDefault="00DB5A90" w:rsidP="00DB5A90">
      <w:pPr>
        <w:rPr>
          <w:sz w:val="22"/>
          <w:szCs w:val="22"/>
        </w:rPr>
      </w:pPr>
    </w:p>
    <w:p w:rsidR="00DB5A90" w:rsidRPr="00E54EAD" w:rsidRDefault="00DB5A90" w:rsidP="00DB5A90">
      <w:pPr>
        <w:rPr>
          <w:sz w:val="22"/>
          <w:szCs w:val="22"/>
        </w:rPr>
      </w:pPr>
      <w:r w:rsidRPr="00E54EA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DB5A90" w:rsidRPr="00E54EAD" w:rsidRDefault="00DB5A90" w:rsidP="00DB5A90">
      <w:pPr>
        <w:rPr>
          <w:sz w:val="22"/>
          <w:szCs w:val="22"/>
        </w:rPr>
      </w:pPr>
      <w:r w:rsidRPr="00E54EAD">
        <w:rPr>
          <w:b/>
          <w:sz w:val="22"/>
          <w:szCs w:val="22"/>
          <w:u w:val="single"/>
        </w:rPr>
        <w:t>Dokładny adres</w:t>
      </w:r>
      <w:r w:rsidRPr="00E54EAD">
        <w:rPr>
          <w:sz w:val="22"/>
          <w:szCs w:val="22"/>
        </w:rPr>
        <w:t xml:space="preserve">: </w:t>
      </w:r>
    </w:p>
    <w:p w:rsidR="00DB5A90" w:rsidRPr="00E54EAD" w:rsidRDefault="00DB5A90" w:rsidP="00DB5A90">
      <w:pPr>
        <w:rPr>
          <w:sz w:val="22"/>
          <w:szCs w:val="22"/>
        </w:rPr>
      </w:pPr>
    </w:p>
    <w:p w:rsidR="00DB5A90" w:rsidRPr="00E54EAD" w:rsidRDefault="00DB5A90" w:rsidP="00DB5A90">
      <w:pPr>
        <w:rPr>
          <w:sz w:val="22"/>
          <w:szCs w:val="22"/>
          <w:u w:val="single"/>
        </w:rPr>
      </w:pPr>
      <w:r w:rsidRPr="00E54EAD">
        <w:rPr>
          <w:sz w:val="22"/>
          <w:szCs w:val="22"/>
        </w:rPr>
        <w:t>……………………………………………………………………………………………..…………………</w:t>
      </w:r>
    </w:p>
    <w:p w:rsidR="00DB5A90" w:rsidRPr="00E54EAD" w:rsidRDefault="00DB5A90" w:rsidP="00DB5A90">
      <w:pPr>
        <w:suppressAutoHyphens w:val="0"/>
        <w:autoSpaceDE w:val="0"/>
        <w:rPr>
          <w:b/>
          <w:sz w:val="22"/>
          <w:szCs w:val="22"/>
        </w:rPr>
      </w:pPr>
    </w:p>
    <w:p w:rsidR="00DB5A90" w:rsidRPr="00E54EAD" w:rsidRDefault="00DB5A90" w:rsidP="00DB5A90">
      <w:pPr>
        <w:suppressAutoHyphens w:val="0"/>
        <w:autoSpaceDE w:val="0"/>
        <w:rPr>
          <w:sz w:val="22"/>
          <w:szCs w:val="22"/>
        </w:rPr>
      </w:pPr>
      <w:r w:rsidRPr="00E54EAD">
        <w:rPr>
          <w:b/>
          <w:sz w:val="22"/>
          <w:szCs w:val="22"/>
        </w:rPr>
        <w:t>Województwo:</w:t>
      </w:r>
      <w:r w:rsidRPr="00E54EAD">
        <w:rPr>
          <w:sz w:val="22"/>
          <w:szCs w:val="22"/>
        </w:rPr>
        <w:t xml:space="preserve">  ……………..........................................................................................................................</w:t>
      </w:r>
    </w:p>
    <w:p w:rsidR="00DB5A90" w:rsidRPr="00E54EAD" w:rsidRDefault="00DB5A90" w:rsidP="00DB5A90">
      <w:pPr>
        <w:suppressAutoHyphens w:val="0"/>
        <w:autoSpaceDE w:val="0"/>
        <w:spacing w:before="120"/>
        <w:rPr>
          <w:sz w:val="22"/>
          <w:szCs w:val="22"/>
          <w:u w:val="single"/>
        </w:rPr>
      </w:pPr>
      <w:r w:rsidRPr="00E54EAD">
        <w:rPr>
          <w:b/>
          <w:sz w:val="22"/>
          <w:szCs w:val="22"/>
          <w:u w:val="single"/>
        </w:rPr>
        <w:t>Dane rejestrowe</w:t>
      </w:r>
      <w:r w:rsidRPr="00E54EAD">
        <w:rPr>
          <w:sz w:val="22"/>
          <w:szCs w:val="22"/>
          <w:u w:val="single"/>
        </w:rPr>
        <w:t>:</w:t>
      </w:r>
    </w:p>
    <w:p w:rsidR="00DB5A90" w:rsidRPr="007A6413" w:rsidRDefault="00DB5A90" w:rsidP="00DB5A90">
      <w:pPr>
        <w:tabs>
          <w:tab w:val="left" w:pos="284"/>
        </w:tabs>
        <w:jc w:val="both"/>
        <w:rPr>
          <w:b/>
          <w:sz w:val="22"/>
          <w:szCs w:val="22"/>
        </w:rPr>
      </w:pPr>
      <w:r w:rsidRPr="00E54EAD">
        <w:rPr>
          <w:sz w:val="22"/>
          <w:szCs w:val="22"/>
        </w:rPr>
        <w:t>wpisana/y do rejestru przez Sąd Rejonowy ……………………………..</w:t>
      </w:r>
      <w:r w:rsidR="007A6413">
        <w:rPr>
          <w:sz w:val="22"/>
          <w:szCs w:val="22"/>
        </w:rPr>
        <w:t xml:space="preserve"> …..</w:t>
      </w:r>
      <w:r w:rsidRPr="00E54EAD">
        <w:rPr>
          <w:sz w:val="22"/>
          <w:szCs w:val="22"/>
        </w:rPr>
        <w:t xml:space="preserve"> Wydział Gospodarczy Krajowego Rejestru Sądowego pod numerem  </w:t>
      </w:r>
      <w:r w:rsidRPr="00E54EAD">
        <w:rPr>
          <w:b/>
          <w:sz w:val="22"/>
          <w:szCs w:val="22"/>
        </w:rPr>
        <w:t xml:space="preserve">KRS </w:t>
      </w:r>
      <w:r w:rsidRPr="00E54EAD">
        <w:rPr>
          <w:sz w:val="22"/>
          <w:szCs w:val="22"/>
        </w:rPr>
        <w:t>………………………………..</w:t>
      </w:r>
      <w:r w:rsidR="007A6413" w:rsidRPr="007A6413">
        <w:rPr>
          <w:sz w:val="22"/>
          <w:szCs w:val="22"/>
        </w:rPr>
        <w:t>,</w:t>
      </w:r>
      <w:r w:rsidR="007A6413">
        <w:rPr>
          <w:b/>
          <w:sz w:val="22"/>
          <w:szCs w:val="22"/>
        </w:rPr>
        <w:t xml:space="preserve"> </w:t>
      </w:r>
      <w:r w:rsidRPr="00E54EAD">
        <w:rPr>
          <w:sz w:val="22"/>
          <w:szCs w:val="22"/>
        </w:rPr>
        <w:t>lub wpisanym do centralnej ewidencji i informacji o działalności gospodarczej.</w:t>
      </w:r>
    </w:p>
    <w:p w:rsidR="00996AE8" w:rsidRPr="00E54EAD" w:rsidRDefault="00996AE8" w:rsidP="00DB5A90">
      <w:pPr>
        <w:tabs>
          <w:tab w:val="left" w:pos="284"/>
        </w:tabs>
        <w:jc w:val="both"/>
        <w:rPr>
          <w:sz w:val="22"/>
          <w:szCs w:val="22"/>
        </w:rPr>
      </w:pPr>
    </w:p>
    <w:p w:rsidR="00996AE8" w:rsidRDefault="00DB5A90" w:rsidP="00996AE8">
      <w:pPr>
        <w:suppressAutoHyphens w:val="0"/>
        <w:autoSpaceDE w:val="0"/>
        <w:rPr>
          <w:sz w:val="22"/>
          <w:szCs w:val="22"/>
          <w:lang w:val="en-US"/>
        </w:rPr>
      </w:pPr>
      <w:r w:rsidRPr="00E54EAD">
        <w:rPr>
          <w:b/>
          <w:sz w:val="22"/>
          <w:szCs w:val="22"/>
          <w:lang w:val="en-US"/>
        </w:rPr>
        <w:t>NIP: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</w:r>
      <w:r w:rsidRPr="00E54EAD">
        <w:rPr>
          <w:sz w:val="22"/>
          <w:szCs w:val="22"/>
          <w:lang w:val="en-US"/>
        </w:rPr>
        <w:tab/>
        <w:t>……………..........................................</w:t>
      </w:r>
    </w:p>
    <w:p w:rsidR="00996AE8" w:rsidRPr="00E54EAD" w:rsidRDefault="00996AE8" w:rsidP="00996AE8">
      <w:pPr>
        <w:suppressAutoHyphens w:val="0"/>
        <w:autoSpaceDE w:val="0"/>
        <w:rPr>
          <w:sz w:val="22"/>
          <w:szCs w:val="22"/>
          <w:lang w:val="en-US"/>
        </w:rPr>
      </w:pPr>
    </w:p>
    <w:p w:rsidR="00DB5A90" w:rsidRDefault="00DB5A90" w:rsidP="00996AE8">
      <w:pPr>
        <w:suppressAutoHyphens w:val="0"/>
        <w:autoSpaceDE w:val="0"/>
        <w:rPr>
          <w:sz w:val="22"/>
          <w:szCs w:val="22"/>
          <w:lang w:val="en-US"/>
        </w:rPr>
      </w:pPr>
      <w:r w:rsidRPr="00E54EAD">
        <w:rPr>
          <w:b/>
          <w:sz w:val="22"/>
          <w:szCs w:val="22"/>
          <w:lang w:val="en-US"/>
        </w:rPr>
        <w:t>REGON: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  <w:t>……………..........................................</w:t>
      </w:r>
    </w:p>
    <w:p w:rsidR="00996AE8" w:rsidRPr="00E54EAD" w:rsidRDefault="00996AE8" w:rsidP="00996AE8">
      <w:pPr>
        <w:suppressAutoHyphens w:val="0"/>
        <w:autoSpaceDE w:val="0"/>
        <w:rPr>
          <w:sz w:val="22"/>
          <w:szCs w:val="22"/>
          <w:lang w:val="en-US"/>
        </w:rPr>
      </w:pPr>
    </w:p>
    <w:p w:rsidR="00DB5A90" w:rsidRDefault="00DB5A90" w:rsidP="00996AE8">
      <w:pPr>
        <w:suppressAutoHyphens w:val="0"/>
        <w:autoSpaceDE w:val="0"/>
        <w:rPr>
          <w:sz w:val="22"/>
          <w:szCs w:val="22"/>
          <w:lang w:val="en-US"/>
        </w:rPr>
      </w:pPr>
      <w:r w:rsidRPr="00E54EAD">
        <w:rPr>
          <w:b/>
          <w:sz w:val="22"/>
          <w:szCs w:val="22"/>
          <w:lang w:val="en-US"/>
        </w:rPr>
        <w:t>Nr Tel: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  <w:t>…………….........................................</w:t>
      </w:r>
    </w:p>
    <w:p w:rsidR="00996AE8" w:rsidRPr="00E54EAD" w:rsidRDefault="00996AE8" w:rsidP="00996AE8">
      <w:pPr>
        <w:suppressAutoHyphens w:val="0"/>
        <w:autoSpaceDE w:val="0"/>
        <w:rPr>
          <w:sz w:val="22"/>
          <w:szCs w:val="22"/>
          <w:lang w:val="en-US"/>
        </w:rPr>
      </w:pPr>
    </w:p>
    <w:p w:rsidR="00DB5A90" w:rsidRPr="00E54EAD" w:rsidRDefault="00DB5A90" w:rsidP="00996AE8">
      <w:pPr>
        <w:ind w:left="284" w:hanging="284"/>
        <w:rPr>
          <w:sz w:val="22"/>
          <w:szCs w:val="22"/>
          <w:lang w:val="en-US"/>
        </w:rPr>
      </w:pPr>
      <w:r w:rsidRPr="00E54EAD">
        <w:rPr>
          <w:b/>
          <w:sz w:val="22"/>
          <w:szCs w:val="22"/>
          <w:lang w:val="en-US"/>
        </w:rPr>
        <w:t>E:mail:</w:t>
      </w:r>
      <w:r w:rsidRPr="00E54EAD">
        <w:rPr>
          <w:sz w:val="22"/>
          <w:szCs w:val="22"/>
          <w:lang w:val="en-US"/>
        </w:rPr>
        <w:t xml:space="preserve"> </w:t>
      </w:r>
      <w:r w:rsidRPr="00E54EAD">
        <w:rPr>
          <w:sz w:val="22"/>
          <w:szCs w:val="22"/>
          <w:lang w:val="en-US"/>
        </w:rPr>
        <w:tab/>
        <w:t>……………..........................................</w:t>
      </w:r>
    </w:p>
    <w:p w:rsidR="00DB5A90" w:rsidRPr="002F46EE" w:rsidRDefault="00DB5A90" w:rsidP="00996AE8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  <w:lang w:val="en-US"/>
        </w:rPr>
      </w:pPr>
    </w:p>
    <w:p w:rsidR="00DB5A90" w:rsidRPr="005C4306" w:rsidRDefault="00DB5A90" w:rsidP="005C4306">
      <w:pPr>
        <w:ind w:left="180" w:right="-262"/>
        <w:jc w:val="both"/>
        <w:rPr>
          <w:b/>
          <w:bCs/>
          <w:color w:val="000000"/>
          <w:szCs w:val="28"/>
          <w:u w:val="single"/>
        </w:rPr>
      </w:pPr>
      <w:r w:rsidRPr="002F46EE">
        <w:rPr>
          <w:sz w:val="22"/>
          <w:szCs w:val="22"/>
        </w:rPr>
        <w:t>Przystępując do postępowania prowadzonego w trybie zapytania ofertow</w:t>
      </w:r>
      <w:r w:rsidR="00356602">
        <w:rPr>
          <w:sz w:val="22"/>
          <w:szCs w:val="22"/>
        </w:rPr>
        <w:t>ego na</w:t>
      </w:r>
      <w:r w:rsidR="005C4306" w:rsidRPr="005C4306">
        <w:rPr>
          <w:color w:val="000000"/>
          <w:sz w:val="22"/>
          <w:szCs w:val="22"/>
        </w:rPr>
        <w:t xml:space="preserve"> </w:t>
      </w:r>
      <w:r w:rsidR="005C4306">
        <w:rPr>
          <w:rStyle w:val="Hipercze"/>
          <w:color w:val="auto"/>
          <w:sz w:val="22"/>
          <w:szCs w:val="22"/>
          <w:u w:val="none"/>
        </w:rPr>
        <w:t xml:space="preserve">sukcesywną  </w:t>
      </w:r>
      <w:r w:rsidR="005C4306">
        <w:rPr>
          <w:color w:val="000000"/>
          <w:sz w:val="22"/>
          <w:szCs w:val="22"/>
        </w:rPr>
        <w:t>dostawę roztworów do aparatu do terapii nerkozastępczej na potrzeby Szpitala Na Wyspie Sp. z o.o.</w:t>
      </w:r>
      <w:r w:rsidR="006E1D15">
        <w:rPr>
          <w:color w:val="000000"/>
          <w:sz w:val="22"/>
          <w:szCs w:val="22"/>
        </w:rPr>
        <w:t xml:space="preserve">, </w:t>
      </w:r>
      <w:r w:rsidR="00356602">
        <w:rPr>
          <w:color w:val="000000"/>
          <w:sz w:val="22"/>
          <w:szCs w:val="22"/>
        </w:rPr>
        <w:t xml:space="preserve"> </w:t>
      </w:r>
      <w:r w:rsidR="007F65DF" w:rsidRPr="007F65DF">
        <w:rPr>
          <w:color w:val="000000"/>
          <w:sz w:val="22"/>
          <w:szCs w:val="22"/>
        </w:rPr>
        <w:t>n</w:t>
      </w:r>
      <w:r w:rsidR="002F46EE" w:rsidRPr="007F65DF">
        <w:rPr>
          <w:sz w:val="22"/>
          <w:szCs w:val="22"/>
        </w:rPr>
        <w:t>r</w:t>
      </w:r>
      <w:r w:rsidR="002F46EE" w:rsidRPr="002F46EE">
        <w:rPr>
          <w:sz w:val="22"/>
          <w:szCs w:val="22"/>
        </w:rPr>
        <w:t xml:space="preserve"> sprawy:</w:t>
      </w:r>
      <w:r w:rsidR="002F46EE" w:rsidRPr="002F46EE">
        <w:rPr>
          <w:b/>
          <w:sz w:val="22"/>
          <w:szCs w:val="22"/>
        </w:rPr>
        <w:t xml:space="preserve"> </w:t>
      </w:r>
      <w:r w:rsidR="005C4306">
        <w:rPr>
          <w:sz w:val="22"/>
          <w:szCs w:val="22"/>
        </w:rPr>
        <w:t>SNW/ZP-371-51</w:t>
      </w:r>
      <w:r w:rsidR="002F46EE" w:rsidRPr="002F46EE">
        <w:rPr>
          <w:sz w:val="22"/>
          <w:szCs w:val="22"/>
        </w:rPr>
        <w:t>/2022)</w:t>
      </w:r>
      <w:r w:rsidR="00375729" w:rsidRPr="002F46EE">
        <w:rPr>
          <w:rStyle w:val="Hipercze"/>
          <w:color w:val="auto"/>
          <w:sz w:val="22"/>
          <w:szCs w:val="22"/>
          <w:u w:val="none"/>
        </w:rPr>
        <w:t>,</w:t>
      </w:r>
      <w:r w:rsidRPr="002F46EE">
        <w:rPr>
          <w:bCs/>
          <w:sz w:val="22"/>
          <w:szCs w:val="22"/>
        </w:rPr>
        <w:t xml:space="preserve"> </w:t>
      </w:r>
    </w:p>
    <w:p w:rsidR="00DB5A90" w:rsidRPr="002F46EE" w:rsidRDefault="00DB5A90" w:rsidP="00B715D5">
      <w:pPr>
        <w:numPr>
          <w:ilvl w:val="0"/>
          <w:numId w:val="1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DB5A90" w:rsidRPr="002F46EE" w:rsidRDefault="00DB5A90" w:rsidP="00B715D5">
      <w:pPr>
        <w:numPr>
          <w:ilvl w:val="0"/>
          <w:numId w:val="1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DB5A90" w:rsidRPr="002F46EE" w:rsidRDefault="00DB5A90" w:rsidP="00DB5A90">
      <w:pPr>
        <w:tabs>
          <w:tab w:val="right" w:pos="228"/>
        </w:tabs>
        <w:jc w:val="both"/>
        <w:rPr>
          <w:b/>
          <w:vanish/>
          <w:sz w:val="22"/>
          <w:szCs w:val="22"/>
        </w:rPr>
      </w:pPr>
    </w:p>
    <w:p w:rsidR="00DB5A90" w:rsidRPr="002F46EE" w:rsidRDefault="00DB5A90" w:rsidP="00B715D5">
      <w:pPr>
        <w:numPr>
          <w:ilvl w:val="0"/>
          <w:numId w:val="1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DB5A90" w:rsidRPr="002F46EE" w:rsidRDefault="00DB5A90" w:rsidP="00B715D5">
      <w:pPr>
        <w:numPr>
          <w:ilvl w:val="0"/>
          <w:numId w:val="1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137ADC" w:rsidRDefault="00137ADC" w:rsidP="00F71576">
      <w:pPr>
        <w:tabs>
          <w:tab w:val="right" w:pos="228"/>
        </w:tabs>
        <w:jc w:val="both"/>
        <w:rPr>
          <w:sz w:val="22"/>
          <w:szCs w:val="22"/>
        </w:rPr>
      </w:pPr>
    </w:p>
    <w:p w:rsidR="00F71576" w:rsidRDefault="00DB5A90" w:rsidP="00F71576">
      <w:pPr>
        <w:tabs>
          <w:tab w:val="right" w:pos="228"/>
        </w:tabs>
        <w:jc w:val="both"/>
        <w:rPr>
          <w:sz w:val="22"/>
          <w:szCs w:val="22"/>
        </w:rPr>
      </w:pPr>
      <w:r w:rsidRPr="00F71576">
        <w:rPr>
          <w:sz w:val="22"/>
          <w:szCs w:val="22"/>
        </w:rPr>
        <w:t>oferujemy</w:t>
      </w:r>
      <w:r w:rsidR="00F71576">
        <w:rPr>
          <w:sz w:val="22"/>
          <w:szCs w:val="22"/>
        </w:rPr>
        <w:t>:</w:t>
      </w:r>
      <w:r w:rsidR="00121FA5" w:rsidRPr="00F71576">
        <w:rPr>
          <w:sz w:val="22"/>
          <w:szCs w:val="22"/>
        </w:rPr>
        <w:t xml:space="preserve"> </w:t>
      </w:r>
    </w:p>
    <w:p w:rsidR="00137ADC" w:rsidRDefault="00137ADC" w:rsidP="00137ADC">
      <w:pPr>
        <w:tabs>
          <w:tab w:val="right" w:pos="228"/>
        </w:tabs>
        <w:rPr>
          <w:sz w:val="22"/>
          <w:szCs w:val="22"/>
        </w:rPr>
      </w:pPr>
    </w:p>
    <w:p w:rsidR="007F65DF" w:rsidRDefault="007F65DF" w:rsidP="00137ADC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 xml:space="preserve">cenę łączną  brutto w kwocie </w:t>
      </w:r>
      <w:r w:rsidR="00137ADC">
        <w:rPr>
          <w:sz w:val="22"/>
          <w:szCs w:val="22"/>
        </w:rPr>
        <w:t>……………zł, (</w:t>
      </w:r>
      <w:r>
        <w:rPr>
          <w:sz w:val="22"/>
          <w:szCs w:val="22"/>
        </w:rPr>
        <w:t>słownie:………………………………………………………………</w:t>
      </w:r>
      <w:r w:rsidR="00137ADC">
        <w:rPr>
          <w:sz w:val="22"/>
          <w:szCs w:val="22"/>
        </w:rPr>
        <w:t>…………………………………złotych)</w:t>
      </w:r>
    </w:p>
    <w:p w:rsidR="00F71576" w:rsidRDefault="00F71576" w:rsidP="00F71576">
      <w:pPr>
        <w:tabs>
          <w:tab w:val="right" w:pos="228"/>
        </w:tabs>
        <w:jc w:val="both"/>
        <w:rPr>
          <w:sz w:val="22"/>
          <w:szCs w:val="22"/>
        </w:rPr>
      </w:pPr>
    </w:p>
    <w:p w:rsidR="00137ADC" w:rsidRPr="00F71576" w:rsidRDefault="00137ADC" w:rsidP="00F71576">
      <w:pPr>
        <w:tabs>
          <w:tab w:val="right" w:pos="228"/>
        </w:tabs>
        <w:jc w:val="both"/>
        <w:rPr>
          <w:sz w:val="22"/>
          <w:szCs w:val="22"/>
        </w:rPr>
      </w:pPr>
      <w:r>
        <w:rPr>
          <w:sz w:val="22"/>
          <w:szCs w:val="22"/>
        </w:rPr>
        <w:t>Stawka podatku VAT …….%</w:t>
      </w:r>
    </w:p>
    <w:p w:rsidR="00A73884" w:rsidRDefault="00A73884" w:rsidP="00DB5A90">
      <w:pPr>
        <w:tabs>
          <w:tab w:val="right" w:pos="228"/>
        </w:tabs>
        <w:jc w:val="both"/>
        <w:rPr>
          <w:sz w:val="22"/>
          <w:szCs w:val="22"/>
        </w:rPr>
      </w:pPr>
    </w:p>
    <w:p w:rsidR="007A6413" w:rsidRDefault="00A73884" w:rsidP="00DB5A90">
      <w:pPr>
        <w:tabs>
          <w:tab w:val="right" w:pos="228"/>
        </w:tabs>
        <w:jc w:val="both"/>
        <w:rPr>
          <w:sz w:val="22"/>
          <w:szCs w:val="22"/>
        </w:rPr>
      </w:pPr>
      <w:r>
        <w:rPr>
          <w:sz w:val="22"/>
          <w:szCs w:val="22"/>
        </w:rPr>
        <w:t>Termin dostaw cząstkowych ……… dni roboczych</w:t>
      </w:r>
    </w:p>
    <w:p w:rsidR="00A73884" w:rsidRDefault="00A73884" w:rsidP="00DB5A90">
      <w:pPr>
        <w:jc w:val="both"/>
        <w:rPr>
          <w:b/>
          <w:color w:val="000000"/>
          <w:sz w:val="22"/>
          <w:szCs w:val="22"/>
        </w:rPr>
      </w:pPr>
    </w:p>
    <w:p w:rsidR="00DB5A90" w:rsidRPr="0072085F" w:rsidRDefault="00DB5A90" w:rsidP="00DB5A90">
      <w:pPr>
        <w:jc w:val="both"/>
        <w:rPr>
          <w:b/>
          <w:color w:val="000000"/>
          <w:sz w:val="22"/>
          <w:szCs w:val="22"/>
        </w:rPr>
      </w:pPr>
      <w:r w:rsidRPr="0072085F">
        <w:rPr>
          <w:b/>
          <w:color w:val="000000"/>
          <w:sz w:val="22"/>
          <w:szCs w:val="22"/>
        </w:rPr>
        <w:t xml:space="preserve">Oświadczam, że: </w:t>
      </w:r>
    </w:p>
    <w:p w:rsidR="00DB5A90" w:rsidRPr="0072085F" w:rsidRDefault="00DB5A90" w:rsidP="00B715D5">
      <w:pPr>
        <w:numPr>
          <w:ilvl w:val="0"/>
          <w:numId w:val="2"/>
        </w:numPr>
        <w:tabs>
          <w:tab w:val="left" w:pos="285"/>
        </w:tabs>
        <w:suppressAutoHyphens w:val="0"/>
        <w:ind w:hanging="5322"/>
        <w:jc w:val="both"/>
        <w:rPr>
          <w:color w:val="000000"/>
          <w:sz w:val="22"/>
          <w:szCs w:val="22"/>
        </w:rPr>
      </w:pPr>
      <w:r w:rsidRPr="0072085F">
        <w:rPr>
          <w:color w:val="000000"/>
          <w:sz w:val="22"/>
          <w:szCs w:val="22"/>
        </w:rPr>
        <w:t>Oferta niniejsza stanowi ofertę w rozumieniu art. 66 Kodeksu cywilnego.</w:t>
      </w:r>
    </w:p>
    <w:p w:rsidR="00DB5A90" w:rsidRPr="0072085F" w:rsidRDefault="002F46EE" w:rsidP="002F46EE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="00293A3B">
        <w:rPr>
          <w:color w:val="000000"/>
          <w:sz w:val="22"/>
          <w:szCs w:val="22"/>
        </w:rPr>
        <w:t>Z</w:t>
      </w:r>
      <w:r w:rsidR="00DB5A90" w:rsidRPr="0072085F">
        <w:rPr>
          <w:color w:val="000000"/>
          <w:sz w:val="22"/>
          <w:szCs w:val="22"/>
        </w:rPr>
        <w:t>apoznałem się z warunkami niniejszego zapytania ofertowego i nie wnoszę do niego żadnych zastrzeżeń.</w:t>
      </w:r>
    </w:p>
    <w:p w:rsidR="00DB5A90" w:rsidRPr="002F46EE" w:rsidRDefault="00293A3B" w:rsidP="00B715D5">
      <w:pPr>
        <w:pStyle w:val="Akapitzlist"/>
        <w:numPr>
          <w:ilvl w:val="0"/>
          <w:numId w:val="6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DB5A90" w:rsidRPr="002F46EE">
        <w:rPr>
          <w:color w:val="000000"/>
          <w:sz w:val="22"/>
          <w:szCs w:val="22"/>
        </w:rPr>
        <w:t xml:space="preserve">osiadam wiedzę i doświadczenie gwarantujące prawidłowe wykonanie niniejszego zamówienia. </w:t>
      </w:r>
    </w:p>
    <w:p w:rsidR="00DB5A90" w:rsidRDefault="00DB5A90" w:rsidP="00B715D5">
      <w:pPr>
        <w:numPr>
          <w:ilvl w:val="0"/>
          <w:numId w:val="6"/>
        </w:numPr>
        <w:tabs>
          <w:tab w:val="num" w:pos="1069"/>
        </w:tabs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7A6413">
        <w:rPr>
          <w:color w:val="000000"/>
          <w:sz w:val="22"/>
          <w:szCs w:val="22"/>
        </w:rPr>
        <w:t>W przypadku uznania naszej oferty za najkorzystniejszą zobowiązujemy</w:t>
      </w:r>
      <w:r w:rsidR="007A6413" w:rsidRPr="007A6413">
        <w:rPr>
          <w:color w:val="000000"/>
          <w:sz w:val="22"/>
          <w:szCs w:val="22"/>
        </w:rPr>
        <w:t xml:space="preserve"> do podpisania umowy</w:t>
      </w:r>
      <w:r w:rsidR="007A6413">
        <w:rPr>
          <w:color w:val="000000"/>
          <w:sz w:val="22"/>
          <w:szCs w:val="22"/>
        </w:rPr>
        <w:t>.</w:t>
      </w:r>
    </w:p>
    <w:p w:rsidR="007A6413" w:rsidRPr="007A6413" w:rsidRDefault="007A6413" w:rsidP="007A6413">
      <w:pPr>
        <w:suppressAutoHyphens w:val="0"/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</w:p>
    <w:p w:rsidR="00DB5A90" w:rsidRPr="00784357" w:rsidRDefault="00DB5A90" w:rsidP="00784357">
      <w:pPr>
        <w:suppressAutoHyphens w:val="0"/>
        <w:spacing w:after="200"/>
        <w:rPr>
          <w:b/>
          <w:sz w:val="22"/>
          <w:szCs w:val="22"/>
          <w:u w:val="single"/>
          <w:lang w:eastAsia="pl-PL"/>
        </w:rPr>
      </w:pPr>
      <w:r w:rsidRPr="00784357">
        <w:rPr>
          <w:b/>
          <w:sz w:val="22"/>
          <w:szCs w:val="22"/>
          <w:u w:val="single"/>
          <w:lang w:eastAsia="pl-PL"/>
        </w:rPr>
        <w:t xml:space="preserve">Oświadczenie wymagane od wykonawcy w zakresie wypełnienia obowiązków informacyjnych przewidzianych w art. 13 lub art. 14 RODO </w:t>
      </w:r>
    </w:p>
    <w:p w:rsidR="00DB5A90" w:rsidRPr="0072085F" w:rsidRDefault="00DB5A90" w:rsidP="00DB5A90">
      <w:pPr>
        <w:spacing w:before="100" w:beforeAutospacing="1"/>
        <w:ind w:left="284"/>
        <w:jc w:val="both"/>
        <w:rPr>
          <w:sz w:val="22"/>
          <w:szCs w:val="22"/>
          <w:lang w:eastAsia="pl-PL"/>
        </w:rPr>
      </w:pPr>
      <w:r w:rsidRPr="0072085F">
        <w:rPr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72085F">
        <w:rPr>
          <w:color w:val="000000"/>
          <w:sz w:val="22"/>
          <w:szCs w:val="22"/>
          <w:vertAlign w:val="superscript"/>
          <w:lang w:eastAsia="pl-PL"/>
        </w:rPr>
        <w:t>1)</w:t>
      </w:r>
      <w:r w:rsidRPr="0072085F">
        <w:rPr>
          <w:color w:val="000000"/>
          <w:sz w:val="22"/>
          <w:szCs w:val="22"/>
          <w:lang w:eastAsia="pl-PL"/>
        </w:rPr>
        <w:t xml:space="preserve"> wobec osób fizycznych, </w:t>
      </w:r>
      <w:r w:rsidRPr="0072085F">
        <w:rPr>
          <w:sz w:val="22"/>
          <w:szCs w:val="22"/>
          <w:lang w:eastAsia="pl-PL"/>
        </w:rPr>
        <w:t>od których dane osobowe bezpośrednio lub pośrednio pozyskałem</w:t>
      </w:r>
      <w:r w:rsidRPr="0072085F">
        <w:rPr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72085F">
        <w:rPr>
          <w:sz w:val="22"/>
          <w:szCs w:val="22"/>
          <w:lang w:eastAsia="pl-PL"/>
        </w:rPr>
        <w:t>.*</w:t>
      </w:r>
    </w:p>
    <w:p w:rsidR="00DB5A90" w:rsidRPr="00E217D3" w:rsidRDefault="00DB5A90" w:rsidP="00DB5A90">
      <w:pPr>
        <w:spacing w:before="100" w:beforeAutospacing="1"/>
        <w:jc w:val="both"/>
        <w:rPr>
          <w:lang w:eastAsia="pl-PL"/>
        </w:rPr>
      </w:pPr>
      <w:r w:rsidRPr="00E217D3">
        <w:rPr>
          <w:color w:val="000000"/>
          <w:lang w:eastAsia="pl-PL"/>
        </w:rPr>
        <w:t>_______________</w:t>
      </w:r>
    </w:p>
    <w:p w:rsidR="00DB5A90" w:rsidRPr="00E217D3" w:rsidRDefault="00DB5A90" w:rsidP="00DB5A90">
      <w:pPr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E217D3">
        <w:rPr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B5A90" w:rsidRPr="00E217D3" w:rsidRDefault="00DB5A90" w:rsidP="00DB5A90">
      <w:pPr>
        <w:spacing w:before="100" w:beforeAutospacing="1"/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lang w:eastAsia="pl-PL"/>
        </w:rPr>
        <w:t xml:space="preserve">* W przypadku gdy wykonawca </w:t>
      </w:r>
      <w:r w:rsidRPr="00E217D3">
        <w:rPr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B5A90" w:rsidRDefault="00DB5A90" w:rsidP="00DB5A90">
      <w:pPr>
        <w:ind w:right="259"/>
        <w:rPr>
          <w:b/>
          <w:bCs/>
        </w:rPr>
      </w:pPr>
    </w:p>
    <w:p w:rsidR="00DB5A90" w:rsidRPr="0072085F" w:rsidRDefault="00DB5A90" w:rsidP="00DB5A90">
      <w:pPr>
        <w:ind w:right="259"/>
        <w:rPr>
          <w:b/>
          <w:bCs/>
          <w:sz w:val="22"/>
          <w:szCs w:val="22"/>
        </w:rPr>
      </w:pPr>
      <w:r w:rsidRPr="0072085F">
        <w:rPr>
          <w:b/>
          <w:bCs/>
          <w:sz w:val="22"/>
          <w:szCs w:val="22"/>
        </w:rPr>
        <w:t>Załącznikami  do niniejszej oferty są:</w:t>
      </w:r>
    </w:p>
    <w:p w:rsidR="00DB5A90" w:rsidRPr="0072085F" w:rsidRDefault="00DB5A90" w:rsidP="00DB5A90">
      <w:pPr>
        <w:ind w:right="259"/>
        <w:rPr>
          <w:bCs/>
          <w:sz w:val="22"/>
          <w:szCs w:val="22"/>
        </w:rPr>
      </w:pPr>
      <w:r w:rsidRPr="0072085F">
        <w:rPr>
          <w:bCs/>
          <w:sz w:val="22"/>
          <w:szCs w:val="22"/>
        </w:rPr>
        <w:lastRenderedPageBreak/>
        <w:t>1) ………………………………………..</w:t>
      </w:r>
    </w:p>
    <w:p w:rsidR="00DB5A90" w:rsidRPr="0072085F" w:rsidRDefault="00DB5A90" w:rsidP="00DB5A90">
      <w:pPr>
        <w:ind w:right="259"/>
        <w:rPr>
          <w:bCs/>
          <w:sz w:val="22"/>
          <w:szCs w:val="22"/>
        </w:rPr>
      </w:pPr>
      <w:r w:rsidRPr="0072085F">
        <w:rPr>
          <w:bCs/>
          <w:sz w:val="22"/>
          <w:szCs w:val="22"/>
        </w:rPr>
        <w:t>2) ……………………………………….</w:t>
      </w:r>
    </w:p>
    <w:p w:rsidR="00DB5A90" w:rsidRPr="0072085F" w:rsidRDefault="00DB5A90" w:rsidP="00DB5A90">
      <w:pPr>
        <w:ind w:right="259"/>
        <w:rPr>
          <w:bCs/>
          <w:sz w:val="22"/>
          <w:szCs w:val="22"/>
        </w:rPr>
      </w:pPr>
      <w:r w:rsidRPr="0072085F">
        <w:rPr>
          <w:bCs/>
          <w:sz w:val="22"/>
          <w:szCs w:val="22"/>
        </w:rPr>
        <w:t>3) ……………………………………….</w:t>
      </w:r>
    </w:p>
    <w:p w:rsidR="00DB5A90" w:rsidRPr="0072085F" w:rsidRDefault="00DB5A90" w:rsidP="00DB5A90">
      <w:pPr>
        <w:ind w:right="259"/>
        <w:rPr>
          <w:b/>
          <w:bCs/>
          <w:sz w:val="22"/>
          <w:szCs w:val="22"/>
        </w:rPr>
      </w:pPr>
    </w:p>
    <w:p w:rsidR="00DB5A90" w:rsidRPr="0072085F" w:rsidRDefault="00DB5A90" w:rsidP="00DB5A90">
      <w:pPr>
        <w:ind w:right="259"/>
        <w:rPr>
          <w:sz w:val="22"/>
          <w:szCs w:val="22"/>
        </w:rPr>
      </w:pPr>
      <w:r w:rsidRPr="0072085F">
        <w:rPr>
          <w:b/>
          <w:bCs/>
          <w:sz w:val="22"/>
          <w:szCs w:val="22"/>
        </w:rPr>
        <w:t>OSOBY DO KONT</w:t>
      </w:r>
      <w:r w:rsidRPr="0072085F">
        <w:rPr>
          <w:b/>
          <w:sz w:val="22"/>
          <w:szCs w:val="22"/>
        </w:rPr>
        <w:t xml:space="preserve">AKTÓW Z ZAMAWIAJĄCYM </w:t>
      </w:r>
    </w:p>
    <w:p w:rsidR="00DB5A90" w:rsidRPr="0072085F" w:rsidRDefault="00DB5A90" w:rsidP="00DB5A90">
      <w:pPr>
        <w:ind w:right="259"/>
        <w:jc w:val="both"/>
        <w:rPr>
          <w:sz w:val="22"/>
          <w:szCs w:val="22"/>
        </w:rPr>
      </w:pPr>
      <w:r w:rsidRPr="0072085F">
        <w:rPr>
          <w:sz w:val="22"/>
          <w:szCs w:val="22"/>
        </w:rPr>
        <w:t>Osoba / osoby do kontaktów z Zamawiającym odpowiedzialne za wykonanie zobowiązań umowy:</w:t>
      </w:r>
    </w:p>
    <w:p w:rsidR="008506DA" w:rsidRDefault="00DB5A90" w:rsidP="00DB5A90">
      <w:pPr>
        <w:ind w:right="259"/>
        <w:jc w:val="both"/>
        <w:rPr>
          <w:sz w:val="22"/>
          <w:szCs w:val="22"/>
        </w:rPr>
      </w:pPr>
      <w:r w:rsidRPr="0072085F">
        <w:rPr>
          <w:sz w:val="22"/>
          <w:szCs w:val="22"/>
        </w:rPr>
        <w:t>1. Imię / nazwisko: ......................................</w:t>
      </w:r>
      <w:r w:rsidR="008506DA">
        <w:rPr>
          <w:sz w:val="22"/>
          <w:szCs w:val="22"/>
        </w:rPr>
        <w:t>....................</w:t>
      </w:r>
      <w:r w:rsidRPr="0072085F">
        <w:rPr>
          <w:sz w:val="22"/>
          <w:szCs w:val="22"/>
        </w:rPr>
        <w:t xml:space="preserve"> tel. kontaktowy </w:t>
      </w:r>
      <w:r w:rsidR="008506DA">
        <w:rPr>
          <w:sz w:val="22"/>
          <w:szCs w:val="22"/>
        </w:rPr>
        <w:t>….</w:t>
      </w:r>
      <w:r w:rsidRPr="0072085F">
        <w:rPr>
          <w:sz w:val="22"/>
          <w:szCs w:val="22"/>
        </w:rPr>
        <w:t>.............................</w:t>
      </w:r>
      <w:r w:rsidR="008506DA">
        <w:rPr>
          <w:sz w:val="22"/>
          <w:szCs w:val="22"/>
        </w:rPr>
        <w:t xml:space="preserve">,                                    </w:t>
      </w:r>
    </w:p>
    <w:p w:rsidR="00DB5A90" w:rsidRPr="0072085F" w:rsidRDefault="008506DA" w:rsidP="00DB5A90">
      <w:pPr>
        <w:ind w:right="2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B5A90" w:rsidRPr="0072085F">
        <w:rPr>
          <w:sz w:val="22"/>
          <w:szCs w:val="22"/>
        </w:rPr>
        <w:t xml:space="preserve"> </w:t>
      </w:r>
      <w:r>
        <w:rPr>
          <w:sz w:val="22"/>
          <w:szCs w:val="22"/>
        </w:rPr>
        <w:t>e-mail:………………………………</w:t>
      </w:r>
    </w:p>
    <w:p w:rsidR="00DB5A90" w:rsidRPr="0072085F" w:rsidRDefault="00DB5A90" w:rsidP="00DB5A90">
      <w:pPr>
        <w:ind w:right="259"/>
        <w:jc w:val="both"/>
        <w:rPr>
          <w:sz w:val="22"/>
          <w:szCs w:val="22"/>
        </w:rPr>
      </w:pPr>
      <w:r w:rsidRPr="0072085F">
        <w:rPr>
          <w:sz w:val="22"/>
          <w:szCs w:val="22"/>
        </w:rPr>
        <w:t xml:space="preserve">   zakres odpowiedzialności .………………………...........................................................................</w:t>
      </w:r>
    </w:p>
    <w:p w:rsidR="00DB5A90" w:rsidRPr="0072085F" w:rsidRDefault="00DB5A90" w:rsidP="00DB5A90">
      <w:pPr>
        <w:ind w:right="259"/>
        <w:rPr>
          <w:color w:val="000000"/>
          <w:sz w:val="22"/>
          <w:szCs w:val="22"/>
        </w:rPr>
      </w:pPr>
    </w:p>
    <w:p w:rsidR="00DB5A90" w:rsidRPr="0072085F" w:rsidRDefault="00DB5A90" w:rsidP="00DB5A90">
      <w:pPr>
        <w:jc w:val="both"/>
        <w:rPr>
          <w:color w:val="000000"/>
          <w:sz w:val="22"/>
          <w:szCs w:val="22"/>
        </w:rPr>
      </w:pPr>
    </w:p>
    <w:p w:rsidR="00DB5A90" w:rsidRDefault="00DB5A90" w:rsidP="00DB5A90">
      <w:pPr>
        <w:jc w:val="both"/>
        <w:rPr>
          <w:color w:val="000000"/>
          <w:sz w:val="20"/>
          <w:szCs w:val="20"/>
        </w:rPr>
      </w:pPr>
    </w:p>
    <w:p w:rsidR="00DB5A90" w:rsidRDefault="00DB5A90" w:rsidP="00DB5A90">
      <w:pPr>
        <w:jc w:val="both"/>
        <w:rPr>
          <w:color w:val="000000"/>
          <w:sz w:val="20"/>
          <w:szCs w:val="20"/>
        </w:rPr>
      </w:pPr>
    </w:p>
    <w:p w:rsidR="00DB5A90" w:rsidRDefault="00DB5A90" w:rsidP="00DB5A90">
      <w:pPr>
        <w:jc w:val="both"/>
        <w:rPr>
          <w:color w:val="000000"/>
          <w:sz w:val="20"/>
          <w:szCs w:val="20"/>
        </w:rPr>
      </w:pPr>
    </w:p>
    <w:p w:rsidR="00DB5A90" w:rsidRDefault="00DB5A90" w:rsidP="00DB5A90">
      <w:pPr>
        <w:jc w:val="both"/>
        <w:rPr>
          <w:color w:val="000000"/>
          <w:sz w:val="20"/>
          <w:szCs w:val="20"/>
        </w:rPr>
      </w:pPr>
    </w:p>
    <w:p w:rsidR="00DB5A90" w:rsidRPr="00C6252D" w:rsidRDefault="00DB5A90" w:rsidP="00DB5A90">
      <w:pPr>
        <w:ind w:left="284"/>
        <w:jc w:val="both"/>
        <w:rPr>
          <w:color w:val="000000"/>
          <w:sz w:val="20"/>
          <w:szCs w:val="20"/>
        </w:rPr>
      </w:pPr>
      <w:r w:rsidRPr="00C6252D">
        <w:rPr>
          <w:color w:val="000000"/>
          <w:sz w:val="20"/>
          <w:szCs w:val="20"/>
        </w:rPr>
        <w:t xml:space="preserve">.............................................                     </w:t>
      </w:r>
      <w:r>
        <w:rPr>
          <w:color w:val="000000"/>
          <w:sz w:val="20"/>
          <w:szCs w:val="20"/>
        </w:rPr>
        <w:t xml:space="preserve">              </w:t>
      </w:r>
      <w:r w:rsidRPr="00C6252D">
        <w:rPr>
          <w:color w:val="000000"/>
          <w:sz w:val="20"/>
          <w:szCs w:val="20"/>
        </w:rPr>
        <w:t xml:space="preserve">    .................................................................................</w:t>
      </w:r>
    </w:p>
    <w:p w:rsidR="00DB5A90" w:rsidRPr="00C6252D" w:rsidRDefault="00DB5A90" w:rsidP="00DB5A90">
      <w:pPr>
        <w:ind w:left="284"/>
        <w:jc w:val="both"/>
        <w:rPr>
          <w:color w:val="000000"/>
          <w:sz w:val="20"/>
          <w:szCs w:val="20"/>
        </w:rPr>
      </w:pPr>
      <w:r w:rsidRPr="00C6252D">
        <w:rPr>
          <w:color w:val="000000"/>
          <w:sz w:val="20"/>
          <w:szCs w:val="20"/>
        </w:rPr>
        <w:t xml:space="preserve">     Miejscowość, data                                          </w:t>
      </w:r>
      <w:r>
        <w:rPr>
          <w:color w:val="000000"/>
          <w:sz w:val="20"/>
          <w:szCs w:val="20"/>
        </w:rPr>
        <w:t xml:space="preserve">              </w:t>
      </w:r>
      <w:r w:rsidRPr="00C6252D">
        <w:rPr>
          <w:color w:val="000000"/>
          <w:sz w:val="20"/>
          <w:szCs w:val="20"/>
        </w:rPr>
        <w:t xml:space="preserve">  Podpis osoby/osób upoważnionej/nych </w:t>
      </w:r>
    </w:p>
    <w:p w:rsidR="00DB5A90" w:rsidRDefault="00DB5A90" w:rsidP="00DB5A90">
      <w:pPr>
        <w:spacing w:line="360" w:lineRule="auto"/>
        <w:ind w:left="284"/>
        <w:jc w:val="both"/>
        <w:rPr>
          <w:color w:val="000000"/>
          <w:sz w:val="20"/>
          <w:szCs w:val="20"/>
        </w:rPr>
      </w:pPr>
      <w:r w:rsidRPr="00C6252D">
        <w:rPr>
          <w:color w:val="000000"/>
          <w:sz w:val="20"/>
          <w:szCs w:val="20"/>
        </w:rPr>
        <w:t xml:space="preserve">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</w:t>
      </w:r>
      <w:r w:rsidRPr="00C6252D">
        <w:rPr>
          <w:color w:val="000000"/>
          <w:sz w:val="20"/>
          <w:szCs w:val="20"/>
        </w:rPr>
        <w:t xml:space="preserve">  do reprezentowania</w:t>
      </w: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3E40E0" w:rsidRDefault="003E40E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DB5A90" w:rsidRDefault="00DB5A90" w:rsidP="00DB5A90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</w:p>
    <w:p w:rsidR="00481374" w:rsidRDefault="00481374" w:rsidP="00344A14">
      <w:pPr>
        <w:rPr>
          <w:bCs/>
          <w:iCs/>
          <w:sz w:val="22"/>
          <w:szCs w:val="22"/>
        </w:rPr>
      </w:pPr>
    </w:p>
    <w:p w:rsidR="002F46EE" w:rsidRDefault="002F46EE" w:rsidP="00344A14">
      <w:pPr>
        <w:rPr>
          <w:bCs/>
          <w:iCs/>
          <w:sz w:val="22"/>
          <w:szCs w:val="22"/>
        </w:rPr>
      </w:pPr>
    </w:p>
    <w:p w:rsidR="002F46EE" w:rsidRDefault="002F46EE" w:rsidP="00344A14">
      <w:pPr>
        <w:rPr>
          <w:bCs/>
          <w:iCs/>
          <w:sz w:val="22"/>
          <w:szCs w:val="22"/>
        </w:rPr>
      </w:pPr>
    </w:p>
    <w:p w:rsidR="002F46EE" w:rsidRDefault="002F46EE" w:rsidP="00344A14">
      <w:pPr>
        <w:rPr>
          <w:bCs/>
          <w:iCs/>
          <w:sz w:val="22"/>
          <w:szCs w:val="22"/>
        </w:rPr>
      </w:pPr>
    </w:p>
    <w:p w:rsidR="002F46EE" w:rsidRDefault="002F46EE" w:rsidP="00344A14">
      <w:pPr>
        <w:rPr>
          <w:bCs/>
          <w:iCs/>
          <w:sz w:val="22"/>
          <w:szCs w:val="22"/>
        </w:rPr>
      </w:pPr>
    </w:p>
    <w:p w:rsidR="002F46EE" w:rsidRDefault="002F46EE" w:rsidP="00344A14">
      <w:pPr>
        <w:rPr>
          <w:bCs/>
          <w:iCs/>
          <w:sz w:val="22"/>
          <w:szCs w:val="22"/>
        </w:rPr>
      </w:pPr>
    </w:p>
    <w:p w:rsidR="002F46EE" w:rsidRDefault="002F46EE" w:rsidP="00344A14">
      <w:pPr>
        <w:rPr>
          <w:bCs/>
          <w:iCs/>
          <w:sz w:val="22"/>
          <w:szCs w:val="22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7F65DF" w:rsidRDefault="007F65DF" w:rsidP="00241F63">
      <w:pPr>
        <w:jc w:val="right"/>
        <w:rPr>
          <w:b/>
          <w:color w:val="000000"/>
          <w:sz w:val="20"/>
          <w:szCs w:val="20"/>
        </w:rPr>
      </w:pPr>
    </w:p>
    <w:p w:rsidR="007F65DF" w:rsidRDefault="007F65DF" w:rsidP="00241F63">
      <w:pPr>
        <w:jc w:val="right"/>
        <w:rPr>
          <w:b/>
          <w:color w:val="000000"/>
          <w:sz w:val="20"/>
          <w:szCs w:val="20"/>
        </w:rPr>
      </w:pPr>
    </w:p>
    <w:p w:rsidR="007F65DF" w:rsidRDefault="007F65DF" w:rsidP="00241F63">
      <w:pPr>
        <w:jc w:val="right"/>
        <w:rPr>
          <w:b/>
          <w:color w:val="000000"/>
          <w:sz w:val="20"/>
          <w:szCs w:val="20"/>
        </w:rPr>
      </w:pPr>
    </w:p>
    <w:p w:rsidR="00F71576" w:rsidRDefault="00F71576" w:rsidP="00241F63">
      <w:pPr>
        <w:jc w:val="right"/>
        <w:rPr>
          <w:b/>
          <w:color w:val="000000"/>
          <w:sz w:val="20"/>
          <w:szCs w:val="20"/>
        </w:rPr>
      </w:pPr>
    </w:p>
    <w:p w:rsidR="00F71576" w:rsidRPr="008C6CEF" w:rsidRDefault="00F71576" w:rsidP="00F71576">
      <w:pPr>
        <w:pStyle w:val="Tekstpodstawowy"/>
        <w:rPr>
          <w:sz w:val="20"/>
        </w:rPr>
      </w:pPr>
    </w:p>
    <w:p w:rsidR="00F71576" w:rsidRPr="008C6CEF" w:rsidRDefault="00F71576" w:rsidP="00F71576">
      <w:pPr>
        <w:pStyle w:val="Nagwek9"/>
        <w:keepNext/>
        <w:tabs>
          <w:tab w:val="left" w:pos="0"/>
        </w:tabs>
        <w:spacing w:before="0" w:after="0"/>
        <w:rPr>
          <w:rFonts w:ascii="Times New Roman" w:eastAsia="Arial Unicode MS" w:hAnsi="Times New Roman" w:cs="Times New Roman"/>
        </w:rPr>
      </w:pPr>
    </w:p>
    <w:p w:rsidR="00F71576" w:rsidRDefault="00F71576" w:rsidP="00241F63">
      <w:pPr>
        <w:jc w:val="right"/>
        <w:rPr>
          <w:b/>
          <w:color w:val="000000"/>
          <w:sz w:val="20"/>
          <w:szCs w:val="20"/>
        </w:rPr>
      </w:pPr>
    </w:p>
    <w:p w:rsidR="00F71576" w:rsidRDefault="00F71576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right"/>
        <w:rPr>
          <w:b/>
          <w:color w:val="000000"/>
          <w:sz w:val="20"/>
          <w:szCs w:val="20"/>
        </w:rPr>
      </w:pPr>
      <w:r w:rsidRPr="00C6252D">
        <w:rPr>
          <w:b/>
          <w:color w:val="000000"/>
          <w:sz w:val="20"/>
          <w:szCs w:val="20"/>
        </w:rPr>
        <w:t xml:space="preserve">Załącznik nr </w:t>
      </w:r>
      <w:r w:rsidR="007F65DF">
        <w:rPr>
          <w:b/>
          <w:color w:val="000000"/>
          <w:sz w:val="20"/>
          <w:szCs w:val="20"/>
        </w:rPr>
        <w:t xml:space="preserve">2 </w:t>
      </w:r>
      <w:r w:rsidRPr="00C6252D">
        <w:rPr>
          <w:b/>
          <w:color w:val="000000"/>
          <w:sz w:val="20"/>
          <w:szCs w:val="20"/>
        </w:rPr>
        <w:t>do zapytania ofertowego</w:t>
      </w:r>
    </w:p>
    <w:p w:rsidR="00241F63" w:rsidRPr="00C6252D" w:rsidRDefault="005C4306" w:rsidP="00241F63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SNW/ZP- 371-5</w:t>
      </w:r>
      <w:r w:rsidR="00C876F2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/2022</w:t>
      </w:r>
    </w:p>
    <w:p w:rsidR="00344A14" w:rsidRPr="00241F63" w:rsidRDefault="00241F63" w:rsidP="00344A14">
      <w:pPr>
        <w:rPr>
          <w:color w:val="000000"/>
          <w:sz w:val="20"/>
          <w:szCs w:val="20"/>
        </w:rPr>
      </w:pPr>
      <w:r w:rsidRPr="00241F63">
        <w:rPr>
          <w:color w:val="000000"/>
          <w:sz w:val="20"/>
          <w:szCs w:val="20"/>
        </w:rPr>
        <w:t>………………………………………</w:t>
      </w:r>
    </w:p>
    <w:p w:rsidR="00241F63" w:rsidRPr="00241F63" w:rsidRDefault="00241F63" w:rsidP="00344A14">
      <w:pPr>
        <w:rPr>
          <w:color w:val="000000"/>
          <w:sz w:val="20"/>
          <w:szCs w:val="20"/>
        </w:rPr>
      </w:pPr>
    </w:p>
    <w:p w:rsidR="00241F63" w:rsidRPr="00241F63" w:rsidRDefault="00241F63" w:rsidP="00344A14">
      <w:pPr>
        <w:rPr>
          <w:color w:val="000000"/>
          <w:sz w:val="20"/>
          <w:szCs w:val="20"/>
        </w:rPr>
      </w:pPr>
      <w:r w:rsidRPr="00241F63">
        <w:rPr>
          <w:color w:val="000000"/>
          <w:sz w:val="20"/>
          <w:szCs w:val="20"/>
        </w:rPr>
        <w:t>………………………………………</w:t>
      </w:r>
    </w:p>
    <w:p w:rsidR="00241F63" w:rsidRPr="00241F63" w:rsidRDefault="00241F63" w:rsidP="00241F6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Pr="00241F63">
        <w:rPr>
          <w:color w:val="000000"/>
          <w:sz w:val="20"/>
          <w:szCs w:val="20"/>
        </w:rPr>
        <w:t>(nazwa wykonawcy)</w:t>
      </w:r>
    </w:p>
    <w:p w:rsidR="00241F63" w:rsidRDefault="00241F63" w:rsidP="00344A14">
      <w:pPr>
        <w:rPr>
          <w:b/>
          <w:color w:val="000000"/>
          <w:sz w:val="20"/>
          <w:szCs w:val="20"/>
        </w:rPr>
      </w:pPr>
    </w:p>
    <w:p w:rsidR="00241F63" w:rsidRDefault="00241F63" w:rsidP="00344A14">
      <w:pPr>
        <w:rPr>
          <w:b/>
          <w:color w:val="000000"/>
          <w:sz w:val="20"/>
          <w:szCs w:val="20"/>
        </w:rPr>
      </w:pPr>
    </w:p>
    <w:p w:rsidR="00241F63" w:rsidRDefault="00241F63" w:rsidP="00344A14">
      <w:pPr>
        <w:rPr>
          <w:b/>
          <w:color w:val="000000"/>
          <w:sz w:val="20"/>
          <w:szCs w:val="20"/>
        </w:rPr>
      </w:pPr>
    </w:p>
    <w:p w:rsidR="00241F63" w:rsidRDefault="00241F63" w:rsidP="00241F63">
      <w:pPr>
        <w:jc w:val="center"/>
        <w:rPr>
          <w:b/>
          <w:color w:val="000000"/>
          <w:sz w:val="22"/>
          <w:szCs w:val="20"/>
        </w:rPr>
      </w:pPr>
      <w:r w:rsidRPr="00241F63">
        <w:rPr>
          <w:b/>
          <w:color w:val="000000"/>
          <w:sz w:val="22"/>
          <w:szCs w:val="20"/>
        </w:rPr>
        <w:t>Oświadczenie</w:t>
      </w:r>
    </w:p>
    <w:p w:rsidR="00121FA5" w:rsidRPr="00241F63" w:rsidRDefault="00121FA5" w:rsidP="00241F63">
      <w:pPr>
        <w:jc w:val="center"/>
        <w:rPr>
          <w:b/>
          <w:color w:val="000000"/>
          <w:sz w:val="22"/>
          <w:szCs w:val="20"/>
        </w:rPr>
      </w:pPr>
      <w:r>
        <w:rPr>
          <w:b/>
          <w:color w:val="000000"/>
          <w:sz w:val="22"/>
          <w:szCs w:val="20"/>
        </w:rPr>
        <w:t>o braku podstaw wykluczenia</w:t>
      </w:r>
    </w:p>
    <w:p w:rsidR="00241F63" w:rsidRPr="00241F63" w:rsidRDefault="00241F63" w:rsidP="00241F63">
      <w:pPr>
        <w:rPr>
          <w:color w:val="000000"/>
          <w:sz w:val="22"/>
          <w:szCs w:val="20"/>
        </w:rPr>
      </w:pPr>
    </w:p>
    <w:p w:rsidR="005C4306" w:rsidRPr="00F7706C" w:rsidRDefault="00241F63" w:rsidP="005C4306">
      <w:pPr>
        <w:ind w:left="180" w:right="-262"/>
        <w:jc w:val="both"/>
        <w:rPr>
          <w:b/>
          <w:bCs/>
          <w:color w:val="000000"/>
          <w:szCs w:val="28"/>
          <w:u w:val="single"/>
        </w:rPr>
      </w:pPr>
      <w:r w:rsidRPr="00241F63">
        <w:rPr>
          <w:color w:val="000000"/>
          <w:sz w:val="22"/>
          <w:szCs w:val="20"/>
        </w:rPr>
        <w:t xml:space="preserve">Przystępując do </w:t>
      </w:r>
      <w:r>
        <w:rPr>
          <w:color w:val="000000"/>
          <w:sz w:val="22"/>
          <w:szCs w:val="20"/>
        </w:rPr>
        <w:t>ni</w:t>
      </w:r>
      <w:r w:rsidRPr="00241F63">
        <w:rPr>
          <w:color w:val="000000"/>
          <w:sz w:val="22"/>
          <w:szCs w:val="20"/>
        </w:rPr>
        <w:t xml:space="preserve">niejszego </w:t>
      </w:r>
      <w:r>
        <w:rPr>
          <w:color w:val="000000"/>
          <w:sz w:val="22"/>
          <w:szCs w:val="20"/>
        </w:rPr>
        <w:t xml:space="preserve">postępowania o udzielenie zamówienia publicznego </w:t>
      </w:r>
      <w:r w:rsidR="006E1D15">
        <w:rPr>
          <w:color w:val="000000"/>
          <w:sz w:val="22"/>
          <w:szCs w:val="20"/>
        </w:rPr>
        <w:t>na</w:t>
      </w:r>
      <w:r>
        <w:rPr>
          <w:color w:val="000000"/>
          <w:sz w:val="22"/>
          <w:szCs w:val="20"/>
        </w:rPr>
        <w:t xml:space="preserve"> </w:t>
      </w:r>
      <w:r w:rsidR="005C4306">
        <w:rPr>
          <w:rStyle w:val="Hipercze"/>
          <w:color w:val="auto"/>
          <w:sz w:val="22"/>
          <w:szCs w:val="22"/>
          <w:u w:val="none"/>
        </w:rPr>
        <w:t xml:space="preserve">sukcesywną  </w:t>
      </w:r>
      <w:r w:rsidR="005C4306">
        <w:rPr>
          <w:color w:val="000000"/>
          <w:sz w:val="22"/>
          <w:szCs w:val="22"/>
        </w:rPr>
        <w:t>dostawę roztworów do aparatu do terapii nerkozastępczej na potrzeby Szpitala Na Wyspie Sp. z o.o.</w:t>
      </w:r>
    </w:p>
    <w:p w:rsidR="007F65DF" w:rsidRPr="005C63AF" w:rsidRDefault="007F65DF" w:rsidP="007F65DF">
      <w:pPr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7F65DF" w:rsidRDefault="007F65DF" w:rsidP="007F65DF">
      <w:pPr>
        <w:suppressAutoHyphens w:val="0"/>
        <w:jc w:val="both"/>
        <w:rPr>
          <w:color w:val="000000"/>
          <w:sz w:val="22"/>
          <w:szCs w:val="22"/>
        </w:rPr>
      </w:pPr>
    </w:p>
    <w:p w:rsidR="00241F63" w:rsidRDefault="00121FA5" w:rsidP="00241F63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</w:t>
      </w:r>
      <w:r w:rsidR="00241F63">
        <w:rPr>
          <w:color w:val="000000"/>
          <w:sz w:val="22"/>
          <w:szCs w:val="20"/>
        </w:rPr>
        <w:t>oświadczam, że:</w:t>
      </w:r>
    </w:p>
    <w:p w:rsidR="00241F63" w:rsidRDefault="00241F63" w:rsidP="00241F63">
      <w:pPr>
        <w:suppressAutoHyphens w:val="0"/>
        <w:jc w:val="both"/>
      </w:pPr>
    </w:p>
    <w:p w:rsidR="00241F63" w:rsidRPr="00121FA5" w:rsidRDefault="00121FA5" w:rsidP="00241F63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stosunku do mojej firmy,  </w:t>
      </w:r>
      <w:r w:rsidR="00241F63" w:rsidRPr="00121FA5">
        <w:rPr>
          <w:sz w:val="22"/>
          <w:szCs w:val="22"/>
        </w:rPr>
        <w:t>nie zachodzi którakolwiek z okoliczności, o których mowa w  art. 7 ust. 1  ustawy z dnia 13.04.2022 r.  o szczególnych rozwiązaniach w zakresie przeciwdziałania wspierania agresji na Ukrainę oraz służących ochronie bezpieczeństwa ( Dz. U z 2022 r., poz. 835).</w:t>
      </w:r>
    </w:p>
    <w:p w:rsidR="00241F63" w:rsidRPr="00121FA5" w:rsidRDefault="00241F63" w:rsidP="00241F63">
      <w:pPr>
        <w:suppressAutoHyphens w:val="0"/>
        <w:jc w:val="both"/>
        <w:rPr>
          <w:sz w:val="22"/>
          <w:szCs w:val="22"/>
        </w:rPr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241F63" w:rsidRDefault="00241F63" w:rsidP="00241F63">
      <w:pPr>
        <w:suppressAutoHyphens w:val="0"/>
        <w:jc w:val="both"/>
      </w:pPr>
    </w:p>
    <w:p w:rsidR="00F7380C" w:rsidRDefault="00241F63" w:rsidP="00241F63">
      <w:pPr>
        <w:suppressAutoHyphens w:val="0"/>
        <w:jc w:val="both"/>
      </w:pPr>
      <w:r>
        <w:t xml:space="preserve">………………… dnia </w:t>
      </w:r>
      <w:r w:rsidR="00F7380C">
        <w:t>…………………….                                           …………………………….</w:t>
      </w:r>
    </w:p>
    <w:p w:rsidR="00F7380C" w:rsidRPr="007161A1" w:rsidRDefault="00F7380C" w:rsidP="00241F63">
      <w:pPr>
        <w:suppressAutoHyphens w:val="0"/>
        <w:jc w:val="both"/>
      </w:pPr>
      <w:r>
        <w:t xml:space="preserve">                                                                                                                         podpis wykonawcy</w:t>
      </w:r>
    </w:p>
    <w:p w:rsidR="00241F63" w:rsidRDefault="00241F63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F7380C" w:rsidRDefault="00F7380C" w:rsidP="00241F63">
      <w:pPr>
        <w:rPr>
          <w:color w:val="000000"/>
          <w:sz w:val="22"/>
          <w:szCs w:val="20"/>
        </w:rPr>
      </w:pPr>
    </w:p>
    <w:p w:rsidR="007F65DF" w:rsidRDefault="007F65DF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color w:val="000000"/>
          <w:sz w:val="22"/>
          <w:szCs w:val="20"/>
        </w:rPr>
      </w:pPr>
    </w:p>
    <w:p w:rsidR="005C4306" w:rsidRDefault="005C4306" w:rsidP="006C6477">
      <w:pPr>
        <w:rPr>
          <w:color w:val="000000"/>
          <w:sz w:val="22"/>
          <w:szCs w:val="20"/>
        </w:rPr>
      </w:pPr>
    </w:p>
    <w:p w:rsidR="00C557F4" w:rsidRDefault="00C557F4" w:rsidP="006C6477">
      <w:pPr>
        <w:rPr>
          <w:color w:val="000000"/>
          <w:sz w:val="22"/>
          <w:szCs w:val="20"/>
        </w:rPr>
      </w:pPr>
    </w:p>
    <w:p w:rsidR="00A73884" w:rsidRDefault="00A73884" w:rsidP="006C6477">
      <w:pPr>
        <w:rPr>
          <w:color w:val="000000"/>
          <w:sz w:val="22"/>
          <w:szCs w:val="20"/>
        </w:rPr>
      </w:pPr>
    </w:p>
    <w:p w:rsidR="00A73884" w:rsidRDefault="00A73884" w:rsidP="006C6477">
      <w:pPr>
        <w:rPr>
          <w:color w:val="000000"/>
          <w:sz w:val="22"/>
          <w:szCs w:val="20"/>
        </w:rPr>
      </w:pPr>
    </w:p>
    <w:p w:rsidR="00A73884" w:rsidRDefault="00A73884" w:rsidP="006C6477">
      <w:pPr>
        <w:rPr>
          <w:color w:val="000000"/>
          <w:sz w:val="22"/>
          <w:szCs w:val="20"/>
        </w:rPr>
      </w:pPr>
    </w:p>
    <w:p w:rsidR="00A73884" w:rsidRDefault="00A73884" w:rsidP="006C6477">
      <w:pPr>
        <w:rPr>
          <w:color w:val="000000"/>
          <w:sz w:val="22"/>
          <w:szCs w:val="20"/>
        </w:rPr>
      </w:pPr>
    </w:p>
    <w:p w:rsidR="00A73884" w:rsidRDefault="00A73884" w:rsidP="006C6477">
      <w:pPr>
        <w:rPr>
          <w:color w:val="000000"/>
          <w:sz w:val="22"/>
          <w:szCs w:val="20"/>
        </w:rPr>
      </w:pPr>
    </w:p>
    <w:p w:rsidR="00A73884" w:rsidRDefault="00A73884" w:rsidP="006C6477">
      <w:pPr>
        <w:rPr>
          <w:color w:val="000000"/>
          <w:sz w:val="22"/>
          <w:szCs w:val="20"/>
        </w:rPr>
      </w:pPr>
    </w:p>
    <w:p w:rsidR="00A73884" w:rsidRDefault="00A73884" w:rsidP="006C6477">
      <w:pPr>
        <w:rPr>
          <w:color w:val="000000"/>
          <w:sz w:val="22"/>
          <w:szCs w:val="20"/>
        </w:rPr>
      </w:pPr>
    </w:p>
    <w:p w:rsidR="00C54E9D" w:rsidRDefault="00C54E9D" w:rsidP="006C6477">
      <w:pPr>
        <w:rPr>
          <w:b/>
          <w:color w:val="000000"/>
          <w:sz w:val="20"/>
          <w:szCs w:val="20"/>
        </w:rPr>
      </w:pPr>
    </w:p>
    <w:p w:rsidR="00F7380C" w:rsidRDefault="00F7380C" w:rsidP="00F7380C">
      <w:pPr>
        <w:jc w:val="right"/>
        <w:rPr>
          <w:b/>
          <w:color w:val="000000"/>
          <w:sz w:val="20"/>
          <w:szCs w:val="20"/>
        </w:rPr>
      </w:pPr>
    </w:p>
    <w:p w:rsidR="00F7380C" w:rsidRDefault="00F7380C" w:rsidP="00F7380C">
      <w:pPr>
        <w:jc w:val="right"/>
        <w:rPr>
          <w:b/>
          <w:color w:val="000000"/>
          <w:sz w:val="20"/>
          <w:szCs w:val="20"/>
        </w:rPr>
      </w:pPr>
    </w:p>
    <w:p w:rsidR="00F7380C" w:rsidRDefault="00F7380C" w:rsidP="00F7380C">
      <w:pPr>
        <w:jc w:val="right"/>
        <w:rPr>
          <w:b/>
          <w:color w:val="000000"/>
          <w:sz w:val="20"/>
          <w:szCs w:val="20"/>
        </w:rPr>
      </w:pPr>
      <w:r w:rsidRPr="00C6252D">
        <w:rPr>
          <w:b/>
          <w:color w:val="000000"/>
          <w:sz w:val="20"/>
          <w:szCs w:val="20"/>
        </w:rPr>
        <w:t xml:space="preserve">Załącznik nr </w:t>
      </w:r>
      <w:r w:rsidR="007F65DF">
        <w:rPr>
          <w:b/>
          <w:color w:val="000000"/>
          <w:sz w:val="20"/>
          <w:szCs w:val="20"/>
        </w:rPr>
        <w:t>3</w:t>
      </w:r>
      <w:r w:rsidRPr="00C6252D">
        <w:rPr>
          <w:b/>
          <w:color w:val="000000"/>
          <w:sz w:val="20"/>
          <w:szCs w:val="20"/>
        </w:rPr>
        <w:t xml:space="preserve"> do zapytania ofertowego</w:t>
      </w:r>
    </w:p>
    <w:p w:rsidR="00F7380C" w:rsidRDefault="00115AE9" w:rsidP="00F7380C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SNW/ZP- 371-51</w:t>
      </w:r>
      <w:r w:rsidR="00F7380C">
        <w:rPr>
          <w:b/>
          <w:color w:val="000000"/>
          <w:sz w:val="20"/>
          <w:szCs w:val="20"/>
        </w:rPr>
        <w:t>/2022</w:t>
      </w:r>
    </w:p>
    <w:p w:rsidR="00F7380C" w:rsidRDefault="0056776D" w:rsidP="00F7380C">
      <w:pPr>
        <w:pStyle w:val="Tytu"/>
      </w:pPr>
      <w:r>
        <w:t>UMOWA Nr projekt</w:t>
      </w:r>
    </w:p>
    <w:p w:rsidR="00F7380C" w:rsidRDefault="00F7380C" w:rsidP="00F7380C">
      <w:pPr>
        <w:pStyle w:val="Tekstblokowy"/>
        <w:rPr>
          <w:spacing w:val="-8"/>
          <w:w w:val="100"/>
        </w:rPr>
      </w:pPr>
      <w:r w:rsidRPr="00E32218">
        <w:rPr>
          <w:spacing w:val="-8"/>
          <w:w w:val="100"/>
        </w:rPr>
        <w:t xml:space="preserve">zawarta w dniu </w:t>
      </w:r>
      <w:r>
        <w:rPr>
          <w:spacing w:val="9"/>
          <w:w w:val="100"/>
        </w:rPr>
        <w:t xml:space="preserve"> …….. roku</w:t>
      </w:r>
      <w:r w:rsidRPr="00E32218">
        <w:rPr>
          <w:w w:val="100"/>
        </w:rPr>
        <w:t xml:space="preserve"> </w:t>
      </w:r>
      <w:r w:rsidRPr="00E32218">
        <w:rPr>
          <w:spacing w:val="-8"/>
          <w:w w:val="100"/>
        </w:rPr>
        <w:t xml:space="preserve">w </w:t>
      </w:r>
      <w:r w:rsidRPr="00520B71">
        <w:rPr>
          <w:iCs/>
          <w:spacing w:val="-8"/>
          <w:w w:val="100"/>
        </w:rPr>
        <w:t xml:space="preserve">Żarach </w:t>
      </w:r>
      <w:r w:rsidRPr="00520B71">
        <w:rPr>
          <w:spacing w:val="-8"/>
          <w:w w:val="100"/>
        </w:rPr>
        <w:t>p</w:t>
      </w:r>
      <w:r w:rsidRPr="00E32218">
        <w:rPr>
          <w:spacing w:val="-8"/>
          <w:w w:val="100"/>
        </w:rPr>
        <w:t>omiędzy:</w:t>
      </w:r>
    </w:p>
    <w:p w:rsidR="007F65DF" w:rsidRDefault="007F65DF" w:rsidP="00F7380C">
      <w:pPr>
        <w:pStyle w:val="Tekstblokowy"/>
        <w:rPr>
          <w:spacing w:val="-8"/>
          <w:w w:val="100"/>
        </w:rPr>
      </w:pPr>
    </w:p>
    <w:p w:rsidR="00F7380C" w:rsidRDefault="00F7380C" w:rsidP="00F7380C">
      <w:pPr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Szpitalem Na Wyspie Sp. z o.o.</w:t>
      </w:r>
      <w:r>
        <w:rPr>
          <w:sz w:val="22"/>
          <w:szCs w:val="22"/>
        </w:rPr>
        <w:t xml:space="preserve"> z siedzibą  w  Żarach, przy  ul. Pszennej 2,  </w:t>
      </w:r>
      <w:r>
        <w:rPr>
          <w:bCs/>
          <w:iCs/>
          <w:sz w:val="22"/>
          <w:szCs w:val="22"/>
        </w:rPr>
        <w:t>68-200 Żary</w:t>
      </w:r>
      <w:r>
        <w:rPr>
          <w:sz w:val="22"/>
          <w:szCs w:val="22"/>
        </w:rPr>
        <w:t>, wpisaną do rejestru przedsiębiorców prowadzonego przez Sąd Rejonowy w Zielonej Górze, VIII Wydział Gospodarczy Krajowego Rejestru Sądowego pod numerem KRS 0000080318, z  kapitałem zakładowym w wysokości  24 830 500,00 zł.,  posiadającą NIP  928-18-52-023, REGON 977947094, reprezentowaną  przez:</w:t>
      </w:r>
    </w:p>
    <w:p w:rsidR="00F7380C" w:rsidRDefault="00F7380C" w:rsidP="00F7380C">
      <w:pPr>
        <w:jc w:val="both"/>
      </w:pPr>
    </w:p>
    <w:p w:rsidR="00F7380C" w:rsidRDefault="00F7380C" w:rsidP="00F7380C">
      <w:pPr>
        <w:spacing w:before="120"/>
        <w:jc w:val="both"/>
        <w:rPr>
          <w:color w:val="000000"/>
        </w:rPr>
      </w:pPr>
      <w:r>
        <w:rPr>
          <w:b/>
          <w:bCs/>
          <w:iCs/>
          <w:color w:val="000000"/>
        </w:rPr>
        <w:t>Jolantę Dankiewicz – Prezesa Zarządu</w:t>
      </w:r>
    </w:p>
    <w:p w:rsidR="00F7380C" w:rsidRPr="00935510" w:rsidRDefault="00F7380C" w:rsidP="00F7380C">
      <w:pPr>
        <w:pStyle w:val="Tekstblokowy"/>
        <w:ind w:left="0" w:firstLine="0"/>
        <w:rPr>
          <w:w w:val="100"/>
        </w:rPr>
      </w:pPr>
    </w:p>
    <w:p w:rsidR="00F7380C" w:rsidRDefault="00F7380C" w:rsidP="00F7380C">
      <w:pPr>
        <w:jc w:val="both"/>
        <w:rPr>
          <w:sz w:val="22"/>
          <w:szCs w:val="22"/>
        </w:rPr>
      </w:pPr>
      <w:r>
        <w:rPr>
          <w:sz w:val="22"/>
          <w:szCs w:val="22"/>
        </w:rPr>
        <w:t>zwaną</w:t>
      </w:r>
      <w:r w:rsidRPr="00421A52">
        <w:rPr>
          <w:sz w:val="22"/>
          <w:szCs w:val="22"/>
        </w:rPr>
        <w:t xml:space="preserve"> dalej Zamawiającym</w:t>
      </w:r>
      <w:r>
        <w:rPr>
          <w:sz w:val="22"/>
          <w:szCs w:val="22"/>
        </w:rPr>
        <w:t>,</w:t>
      </w:r>
    </w:p>
    <w:p w:rsidR="00F7380C" w:rsidRDefault="00F7380C" w:rsidP="00F7380C">
      <w:pPr>
        <w:pStyle w:val="Tekstblokowy"/>
        <w:jc w:val="both"/>
        <w:rPr>
          <w:w w:val="100"/>
          <w:sz w:val="22"/>
          <w:szCs w:val="22"/>
        </w:rPr>
      </w:pPr>
    </w:p>
    <w:p w:rsidR="00F7380C" w:rsidRPr="007C6EC1" w:rsidRDefault="00F7380C" w:rsidP="007C6EC1">
      <w:pPr>
        <w:pStyle w:val="Tekstblokowy"/>
        <w:jc w:val="both"/>
        <w:rPr>
          <w:w w:val="100"/>
          <w:sz w:val="22"/>
          <w:szCs w:val="22"/>
        </w:rPr>
      </w:pPr>
      <w:r w:rsidRPr="00421A52">
        <w:rPr>
          <w:w w:val="100"/>
          <w:sz w:val="22"/>
          <w:szCs w:val="22"/>
        </w:rPr>
        <w:t>a</w:t>
      </w:r>
    </w:p>
    <w:p w:rsidR="00F7380C" w:rsidRPr="000B165C" w:rsidRDefault="00F7380C" w:rsidP="007C6E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……………………………………………………….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7380C" w:rsidRPr="000B165C" w:rsidRDefault="00F7380C" w:rsidP="00F7380C">
      <w:pPr>
        <w:pStyle w:val="Tekstblokowy"/>
        <w:jc w:val="both"/>
        <w:rPr>
          <w:w w:val="100"/>
        </w:rPr>
      </w:pPr>
      <w:r>
        <w:rPr>
          <w:w w:val="100"/>
        </w:rPr>
        <w:t>zwanym/ą</w:t>
      </w:r>
      <w:r w:rsidRPr="000B165C">
        <w:rPr>
          <w:w w:val="100"/>
        </w:rPr>
        <w:t xml:space="preserve"> dalej Wykonawcą,</w:t>
      </w:r>
    </w:p>
    <w:p w:rsidR="00F7380C" w:rsidRPr="000B165C" w:rsidRDefault="00F7380C" w:rsidP="00F7380C">
      <w:pPr>
        <w:pStyle w:val="Tekstblokowy"/>
        <w:jc w:val="both"/>
        <w:rPr>
          <w:w w:val="100"/>
        </w:rPr>
      </w:pPr>
      <w:r w:rsidRPr="000B165C">
        <w:rPr>
          <w:w w:val="100"/>
        </w:rPr>
        <w:t>zwanymi dalej stronami.</w:t>
      </w:r>
    </w:p>
    <w:p w:rsidR="00F7380C" w:rsidRPr="000B165C" w:rsidRDefault="00F7380C" w:rsidP="00F7380C">
      <w:pPr>
        <w:keepNext/>
        <w:widowControl w:val="0"/>
        <w:autoSpaceDE w:val="0"/>
        <w:autoSpaceDN w:val="0"/>
        <w:adjustRightInd w:val="0"/>
        <w:jc w:val="both"/>
        <w:outlineLvl w:val="0"/>
      </w:pPr>
    </w:p>
    <w:p w:rsidR="00F7380C" w:rsidRPr="00421A52" w:rsidRDefault="00F7380C" w:rsidP="00F7380C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F7380C" w:rsidRPr="00C876F2" w:rsidRDefault="00115AE9" w:rsidP="00115AE9">
      <w:pPr>
        <w:pStyle w:val="Tekstpodstawowywcity"/>
        <w:ind w:left="567"/>
        <w:rPr>
          <w:snapToGrid w:val="0"/>
          <w:sz w:val="22"/>
          <w:szCs w:val="22"/>
        </w:rPr>
      </w:pPr>
      <w:r w:rsidRPr="00C876F2">
        <w:rPr>
          <w:snapToGrid w:val="0"/>
          <w:sz w:val="22"/>
          <w:szCs w:val="22"/>
        </w:rPr>
        <w:t xml:space="preserve">                                                                                </w:t>
      </w:r>
      <w:r w:rsidR="00F7380C" w:rsidRPr="00C876F2">
        <w:rPr>
          <w:snapToGrid w:val="0"/>
          <w:sz w:val="22"/>
          <w:szCs w:val="22"/>
        </w:rPr>
        <w:t>§ 1</w:t>
      </w:r>
    </w:p>
    <w:p w:rsidR="00115AE9" w:rsidRPr="00C876F2" w:rsidRDefault="00115AE9" w:rsidP="00115AE9">
      <w:pPr>
        <w:pStyle w:val="Nagwek2"/>
        <w:tabs>
          <w:tab w:val="left" w:pos="708"/>
        </w:tabs>
        <w:jc w:val="center"/>
        <w:rPr>
          <w:color w:val="auto"/>
          <w:sz w:val="22"/>
          <w:szCs w:val="22"/>
        </w:rPr>
      </w:pPr>
      <w:r w:rsidRPr="00C876F2">
        <w:rPr>
          <w:color w:val="auto"/>
          <w:sz w:val="22"/>
          <w:szCs w:val="22"/>
        </w:rPr>
        <w:t>PRZEDMIOT UMOWY</w:t>
      </w:r>
    </w:p>
    <w:p w:rsidR="00115AE9" w:rsidRPr="00C876F2" w:rsidRDefault="00115AE9" w:rsidP="00115AE9">
      <w:pPr>
        <w:numPr>
          <w:ilvl w:val="0"/>
          <w:numId w:val="31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 wyniku przeprowadzonego postępowania o udzielenie zamówienia publicznego  w trybie zapytania ofertowego, znak sprawy: SNW/ZP-371-51/2022 Wykonawca zobowiązuje się do sukcesywnej dostawy roztworów do aparatów do terapii nerkozastępczej (zwanych dalej artykułami medycznymi) zgodnie  z ofertą przetargową.</w:t>
      </w:r>
    </w:p>
    <w:p w:rsidR="00115AE9" w:rsidRPr="00C876F2" w:rsidRDefault="00115AE9" w:rsidP="00115AE9">
      <w:pPr>
        <w:numPr>
          <w:ilvl w:val="0"/>
          <w:numId w:val="31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Szczegółowy asortyment, ilości oraz ceny określa załącznik nr 1.1 stanowiący integralną część umowy.</w:t>
      </w:r>
    </w:p>
    <w:p w:rsidR="00115AE9" w:rsidRPr="00C876F2" w:rsidRDefault="00115AE9" w:rsidP="00115AE9">
      <w:pPr>
        <w:numPr>
          <w:ilvl w:val="0"/>
          <w:numId w:val="31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Wykonawca zobowiązuje się dostarczyć zgodnie z załącznikiem nr 1.1 artykuły medyczne odpowiadające wymogom stawianym w Specyfikacji asortymentowo-cenowej.</w:t>
      </w:r>
    </w:p>
    <w:p w:rsidR="00115AE9" w:rsidRPr="00C876F2" w:rsidRDefault="00115AE9" w:rsidP="00115AE9">
      <w:pPr>
        <w:ind w:left="360"/>
        <w:jc w:val="both"/>
        <w:rPr>
          <w:sz w:val="22"/>
          <w:szCs w:val="22"/>
        </w:rPr>
      </w:pPr>
    </w:p>
    <w:p w:rsidR="00115AE9" w:rsidRPr="00C876F2" w:rsidRDefault="00115AE9" w:rsidP="00115AE9">
      <w:pPr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§ 2</w:t>
      </w:r>
    </w:p>
    <w:p w:rsidR="00115AE9" w:rsidRPr="00C876F2" w:rsidRDefault="00115AE9" w:rsidP="00115AE9">
      <w:pPr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CENA PRZEDMIOTU ZAMÓWIENIA</w:t>
      </w:r>
    </w:p>
    <w:p w:rsidR="00A31BC0" w:rsidRPr="00C876F2" w:rsidRDefault="00A31BC0" w:rsidP="00115AE9">
      <w:pPr>
        <w:jc w:val="center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115AE9" w:rsidRPr="00C876F2" w:rsidRDefault="00115AE9" w:rsidP="00115AE9">
      <w:pPr>
        <w:numPr>
          <w:ilvl w:val="0"/>
          <w:numId w:val="32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Zgodnie z ofertą przetargową stanowiącą załącznik</w:t>
      </w:r>
      <w:r w:rsidR="007C6EC1">
        <w:rPr>
          <w:sz w:val="22"/>
          <w:szCs w:val="22"/>
        </w:rPr>
        <w:t xml:space="preserve"> nr 1</w:t>
      </w:r>
      <w:r w:rsidRPr="00C876F2">
        <w:rPr>
          <w:sz w:val="22"/>
          <w:szCs w:val="22"/>
        </w:rPr>
        <w:t xml:space="preserve"> do niniejszej umowy oraz Specyfikacją asortymentowo-cenową </w:t>
      </w:r>
      <w:r w:rsidR="007C6EC1">
        <w:rPr>
          <w:sz w:val="22"/>
          <w:szCs w:val="22"/>
        </w:rPr>
        <w:t>stanowiącym załącznik nr 2 do niniejszej umowy,</w:t>
      </w:r>
      <w:r w:rsidRPr="00C876F2">
        <w:rPr>
          <w:sz w:val="22"/>
          <w:szCs w:val="22"/>
        </w:rPr>
        <w:t xml:space="preserve"> za dostarczone artykuły medyczne Zamawiający  zapłaci łączną kwotę brutto ……… zł, słownie ………………………………………</w:t>
      </w:r>
    </w:p>
    <w:p w:rsidR="00115AE9" w:rsidRPr="00C876F2" w:rsidRDefault="00115AE9" w:rsidP="00115AE9">
      <w:pPr>
        <w:numPr>
          <w:ilvl w:val="0"/>
          <w:numId w:val="32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 cenach jednostkowych brutto zawierają się wszystkie koszty związane z dostawą artykułów  medycznych loco apteka Zamawiającego (transport, opakowanie, czynności związane z przygotowaniem dostawy, opłata wynikająca z polskiego prawa celnego i podatkowego, itp.).</w:t>
      </w:r>
    </w:p>
    <w:p w:rsidR="00115AE9" w:rsidRPr="00C876F2" w:rsidRDefault="00115AE9" w:rsidP="00115AE9">
      <w:pPr>
        <w:numPr>
          <w:ilvl w:val="0"/>
          <w:numId w:val="32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 xml:space="preserve"> Strony ustalają, że ceny jednostkowe wyszczególnione w załącznikach nr  ……. do niniejszej umowy, obowiązują przez okres obowiązywania  umowy. </w:t>
      </w:r>
    </w:p>
    <w:p w:rsidR="00115AE9" w:rsidRPr="00C876F2" w:rsidRDefault="00115AE9" w:rsidP="00115AE9">
      <w:pPr>
        <w:numPr>
          <w:ilvl w:val="0"/>
          <w:numId w:val="32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Obniżenie ceny jednostkowej towaru nie wymaga formy pisemnej.</w:t>
      </w:r>
    </w:p>
    <w:p w:rsidR="00115AE9" w:rsidRPr="00C876F2" w:rsidRDefault="00115AE9" w:rsidP="00115AE9">
      <w:pPr>
        <w:numPr>
          <w:ilvl w:val="0"/>
          <w:numId w:val="32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Podane w ofercie ceny netto nie ulegną zmianie przez okres związania umową, chyba że dojdzie do okoliczności nieprzewidywalnych w momencie podpisania umowy takich jak:</w:t>
      </w:r>
    </w:p>
    <w:p w:rsidR="00115AE9" w:rsidRPr="00C876F2" w:rsidRDefault="00115AE9" w:rsidP="00115AE9">
      <w:pPr>
        <w:pStyle w:val="Tekstpodstawowy"/>
        <w:numPr>
          <w:ilvl w:val="1"/>
          <w:numId w:val="33"/>
        </w:numPr>
        <w:suppressAutoHyphens w:val="0"/>
        <w:rPr>
          <w:sz w:val="22"/>
          <w:szCs w:val="22"/>
        </w:rPr>
      </w:pPr>
      <w:r w:rsidRPr="00C876F2">
        <w:rPr>
          <w:sz w:val="22"/>
          <w:szCs w:val="22"/>
        </w:rPr>
        <w:t>zmiany cen urzędowych – w przypadku pozycji z cenami urzędowymi,</w:t>
      </w:r>
    </w:p>
    <w:p w:rsidR="00115AE9" w:rsidRPr="00C876F2" w:rsidRDefault="00115AE9" w:rsidP="00115AE9">
      <w:pPr>
        <w:pStyle w:val="Tekstpodstawowy"/>
        <w:numPr>
          <w:ilvl w:val="1"/>
          <w:numId w:val="33"/>
        </w:numPr>
        <w:suppressAutoHyphens w:val="0"/>
        <w:rPr>
          <w:sz w:val="22"/>
          <w:szCs w:val="22"/>
        </w:rPr>
      </w:pPr>
      <w:r w:rsidRPr="00C876F2">
        <w:rPr>
          <w:sz w:val="22"/>
          <w:szCs w:val="22"/>
        </w:rPr>
        <w:t>zmiany cen umownych wprowadzonych przez producentów – w przypadku pozycji z cenami umownymi,</w:t>
      </w:r>
    </w:p>
    <w:p w:rsidR="001A5723" w:rsidRPr="001A5723" w:rsidRDefault="001A5723" w:rsidP="001A5723">
      <w:pPr>
        <w:pStyle w:val="Akapitzlist"/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A5723">
        <w:rPr>
          <w:color w:val="000000"/>
          <w:sz w:val="22"/>
          <w:szCs w:val="22"/>
        </w:rPr>
        <w:t>W przypadku zmi</w:t>
      </w:r>
      <w:r>
        <w:rPr>
          <w:color w:val="000000"/>
          <w:sz w:val="22"/>
          <w:szCs w:val="22"/>
        </w:rPr>
        <w:t>any stawki podatku VAT na artykułu medyczne</w:t>
      </w:r>
      <w:r w:rsidRPr="001A5723">
        <w:rPr>
          <w:color w:val="000000"/>
          <w:sz w:val="22"/>
          <w:szCs w:val="22"/>
        </w:rPr>
        <w:t xml:space="preserve"> będące przedmiotem umowy, cena jednostkowa brutto ulegnie zmianie z dniem wejścia w życie aktu prawnego określającego zmianę stawki podatku VAT z zastrzeżeniem, że cena netto pozostanie bez zmian. </w:t>
      </w:r>
    </w:p>
    <w:p w:rsidR="00115AE9" w:rsidRPr="00C876F2" w:rsidRDefault="00115AE9" w:rsidP="001A5723">
      <w:pPr>
        <w:pStyle w:val="Tekstpodstawowy"/>
        <w:suppressAutoHyphens w:val="0"/>
        <w:ind w:left="397"/>
        <w:rPr>
          <w:sz w:val="22"/>
          <w:szCs w:val="22"/>
        </w:rPr>
      </w:pPr>
    </w:p>
    <w:p w:rsidR="00115AE9" w:rsidRPr="00C876F2" w:rsidRDefault="00115AE9" w:rsidP="00115AE9">
      <w:pPr>
        <w:pStyle w:val="Tekstpodstawowy"/>
        <w:numPr>
          <w:ilvl w:val="0"/>
          <w:numId w:val="32"/>
        </w:numPr>
        <w:suppressAutoHyphens w:val="0"/>
        <w:rPr>
          <w:sz w:val="22"/>
          <w:szCs w:val="22"/>
        </w:rPr>
      </w:pPr>
      <w:r w:rsidRPr="00C876F2">
        <w:rPr>
          <w:sz w:val="22"/>
          <w:szCs w:val="22"/>
        </w:rPr>
        <w:t>Wykonawca jest uprawniony do zmiany ceny artykułów medycznych po upływie 10 dni od pisemnego zawiadomienia Zamawiającego o konieczności zmiany ceny wraz z uzasadnieniem wysokości zmiany ceny, potwierdzoną kopią odpowiednich dokumentów.</w:t>
      </w:r>
    </w:p>
    <w:p w:rsidR="00115AE9" w:rsidRPr="00C876F2" w:rsidRDefault="00115AE9" w:rsidP="00115AE9">
      <w:pPr>
        <w:pStyle w:val="Tekstpodstawowy"/>
        <w:numPr>
          <w:ilvl w:val="0"/>
          <w:numId w:val="32"/>
        </w:numPr>
        <w:suppressAutoHyphens w:val="0"/>
        <w:rPr>
          <w:sz w:val="22"/>
          <w:szCs w:val="22"/>
        </w:rPr>
      </w:pPr>
      <w:r w:rsidRPr="00C876F2">
        <w:rPr>
          <w:sz w:val="22"/>
          <w:szCs w:val="22"/>
        </w:rPr>
        <w:t xml:space="preserve">Zamawiający może w terminie 7 dni od otrzymania zawiadomienia o którym mowa w ust.6 zgłosić na piśmie Wykonawcy  swój sprzeciw .Wówczas umowa ulega rozwiązaniu jedynie w zakresie sprzedaży leku objętego zmianą ceny w dniu otrzymania sprzeciwu przez Wykonawcę. Brak pisemnego sprzeciwu </w:t>
      </w:r>
      <w:r w:rsidRPr="00C876F2">
        <w:rPr>
          <w:sz w:val="22"/>
          <w:szCs w:val="22"/>
        </w:rPr>
        <w:lastRenderedPageBreak/>
        <w:t>Zamawiającego w powyższym terminie uprawnia Wykonawcę do jednostronnego wprowadzenia zmiany ceny w proponowanej wysokości.</w:t>
      </w:r>
    </w:p>
    <w:p w:rsidR="00115AE9" w:rsidRPr="00C876F2" w:rsidRDefault="00115AE9" w:rsidP="00115AE9">
      <w:pPr>
        <w:pStyle w:val="Tekstpodstawowy"/>
        <w:ind w:left="709"/>
        <w:rPr>
          <w:sz w:val="22"/>
          <w:szCs w:val="22"/>
        </w:rPr>
      </w:pPr>
      <w:r w:rsidRPr="00C876F2">
        <w:rPr>
          <w:sz w:val="22"/>
          <w:szCs w:val="22"/>
        </w:rPr>
        <w:t>W okresie pomiędzy zawiadomieniem Zamawiającego o konieczności zmiany ceny</w:t>
      </w:r>
      <w:r w:rsidR="00C876F2" w:rsidRPr="00C876F2">
        <w:rPr>
          <w:sz w:val="22"/>
          <w:szCs w:val="22"/>
        </w:rPr>
        <w:t>,</w:t>
      </w:r>
      <w:r w:rsidRPr="00C876F2">
        <w:rPr>
          <w:sz w:val="22"/>
          <w:szCs w:val="22"/>
        </w:rPr>
        <w:t xml:space="preserve"> a terminem wprowadzenia zmiany c</w:t>
      </w:r>
      <w:r w:rsidR="00C876F2" w:rsidRPr="00C876F2">
        <w:rPr>
          <w:sz w:val="22"/>
          <w:szCs w:val="22"/>
        </w:rPr>
        <w:t>eny ,Wykonawca dostarczający artykuły medyczne, których</w:t>
      </w:r>
      <w:r w:rsidRPr="00C876F2">
        <w:rPr>
          <w:sz w:val="22"/>
          <w:szCs w:val="22"/>
        </w:rPr>
        <w:t xml:space="preserve"> cena uległa zmianie  zrealizuje dostawę w oparciu o indywidualne uzgodnienia dokonane na piśmie przez Zamawiającego i Wykonawcę.</w:t>
      </w:r>
    </w:p>
    <w:p w:rsidR="00482430" w:rsidRPr="00C876F2" w:rsidRDefault="00482430" w:rsidP="00115AE9">
      <w:pPr>
        <w:pStyle w:val="Tekstpodstawowy"/>
        <w:ind w:left="709"/>
        <w:rPr>
          <w:sz w:val="22"/>
          <w:szCs w:val="22"/>
        </w:rPr>
      </w:pPr>
    </w:p>
    <w:p w:rsidR="00952104" w:rsidRPr="00C876F2" w:rsidRDefault="00952104" w:rsidP="00952104">
      <w:pPr>
        <w:pStyle w:val="Tekstpodstawowy"/>
        <w:ind w:left="709"/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§ 3</w:t>
      </w:r>
    </w:p>
    <w:p w:rsidR="00952104" w:rsidRPr="00C876F2" w:rsidRDefault="00952104" w:rsidP="00952104">
      <w:pPr>
        <w:pStyle w:val="Nagwek3"/>
        <w:tabs>
          <w:tab w:val="left" w:pos="708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876F2">
        <w:rPr>
          <w:rFonts w:ascii="Times New Roman" w:hAnsi="Times New Roman" w:cs="Times New Roman"/>
          <w:color w:val="auto"/>
          <w:sz w:val="22"/>
          <w:szCs w:val="22"/>
        </w:rPr>
        <w:t>TERMIN I WARUNKI DOSTAWY</w:t>
      </w:r>
    </w:p>
    <w:p w:rsidR="00952104" w:rsidRPr="00C876F2" w:rsidRDefault="00952104" w:rsidP="00952104">
      <w:pPr>
        <w:ind w:left="720" w:hanging="36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1.  Termin całkowitej  realizacji zamówienia strony określają</w:t>
      </w:r>
      <w:r w:rsidR="00471C08" w:rsidRPr="00C876F2">
        <w:rPr>
          <w:sz w:val="22"/>
          <w:szCs w:val="22"/>
        </w:rPr>
        <w:t xml:space="preserve"> na okres 18 m-cy tj. od dnia podpisania umowy do dnia</w:t>
      </w:r>
      <w:r w:rsidRPr="00C876F2">
        <w:rPr>
          <w:sz w:val="22"/>
          <w:szCs w:val="22"/>
        </w:rPr>
        <w:t xml:space="preserve"> …………………. . Wykonawca zobowiązany jest do wykonania dostaw cząstkowych  przedmiotu umowy, na podstawie składanych przez Zamawiającego zamówień ilościowo – asortymentowych w ciągu ……….. dni roboczych od  chwili otrzymania w formie pisemnej albo w formie dokumentu elektronicznego doręczonego środkami komunikacji elektronicznej.</w:t>
      </w:r>
    </w:p>
    <w:p w:rsidR="00952104" w:rsidRPr="00C876F2" w:rsidRDefault="00952104" w:rsidP="00952104">
      <w:pPr>
        <w:numPr>
          <w:ilvl w:val="0"/>
          <w:numId w:val="36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Wykonawca zobowiązuje się dostarczać towar bezpośrednio do siedziby Zamawiającego, tj. apteki Szpitala Na Wyspie w  Żarach przy ul. Pszenna 2, od poniedziałku do piątku w godzinach od 8</w:t>
      </w:r>
      <w:r w:rsidRPr="00C876F2">
        <w:rPr>
          <w:sz w:val="22"/>
          <w:szCs w:val="22"/>
          <w:vertAlign w:val="superscript"/>
        </w:rPr>
        <w:t>00</w:t>
      </w:r>
      <w:r w:rsidRPr="00C876F2">
        <w:rPr>
          <w:sz w:val="22"/>
          <w:szCs w:val="22"/>
        </w:rPr>
        <w:t xml:space="preserve"> do 14</w:t>
      </w:r>
      <w:r w:rsidRPr="00C876F2">
        <w:rPr>
          <w:sz w:val="22"/>
          <w:szCs w:val="22"/>
          <w:vertAlign w:val="superscript"/>
        </w:rPr>
        <w:t>00</w:t>
      </w:r>
      <w:r w:rsidRPr="00C876F2">
        <w:rPr>
          <w:sz w:val="22"/>
          <w:szCs w:val="22"/>
        </w:rPr>
        <w:t>.</w:t>
      </w:r>
    </w:p>
    <w:p w:rsidR="00952104" w:rsidRPr="00C876F2" w:rsidRDefault="00952104" w:rsidP="00952104">
      <w:pPr>
        <w:numPr>
          <w:ilvl w:val="0"/>
          <w:numId w:val="36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Za datę i miejsce dost</w:t>
      </w:r>
      <w:r w:rsidR="00471C08" w:rsidRPr="00C876F2">
        <w:rPr>
          <w:sz w:val="22"/>
          <w:szCs w:val="22"/>
        </w:rPr>
        <w:t>awy uważa się wydanie towaru pracownikowi apteki szpitalnej.</w:t>
      </w:r>
    </w:p>
    <w:p w:rsidR="00952104" w:rsidRPr="00C876F2" w:rsidRDefault="00952104" w:rsidP="00952104">
      <w:pPr>
        <w:numPr>
          <w:ilvl w:val="0"/>
          <w:numId w:val="36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Towar dostarczony w uzgodnionych opakowaniach powinien mieć na opakowaniu oznaczenie fabryczne, tzn. rodzaj, nazwę wyrobu, ilość, data produkcji, nazwa i adres producenta.</w:t>
      </w:r>
    </w:p>
    <w:p w:rsidR="00952104" w:rsidRPr="00C876F2" w:rsidRDefault="00952104" w:rsidP="00952104">
      <w:pPr>
        <w:numPr>
          <w:ilvl w:val="0"/>
          <w:numId w:val="36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Zamawiający  zastrzega sobie prawo do składania zamówień bez ograniczeń, co do ilości przedmiotowego sprzętu oraz cykliczności dostaw.</w:t>
      </w:r>
    </w:p>
    <w:p w:rsidR="00952104" w:rsidRPr="00C876F2" w:rsidRDefault="00952104" w:rsidP="00952104">
      <w:pPr>
        <w:numPr>
          <w:ilvl w:val="0"/>
          <w:numId w:val="36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Wykonawca  zobowiązuje się do elastycznego reagowania na zmniejszone lub zwiększone zapotrzebowanie Zamawiającego.</w:t>
      </w:r>
    </w:p>
    <w:p w:rsidR="00952104" w:rsidRPr="00C876F2" w:rsidRDefault="00952104" w:rsidP="00952104">
      <w:pPr>
        <w:numPr>
          <w:ilvl w:val="0"/>
          <w:numId w:val="36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Wykonawca ponosi pełną odpowiedzialność za jakość dostarczanych artykułów medycznych. W przypadku stwierdzenia wad fizycznych Wykonawca ponosi odpowiedzialność za wyroby na zasadach określonych w przepisach Kodeksu Cywilnego.</w:t>
      </w:r>
    </w:p>
    <w:p w:rsidR="00482430" w:rsidRPr="00C876F2" w:rsidRDefault="00482430" w:rsidP="00482430">
      <w:pPr>
        <w:pStyle w:val="Akapitzlist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C876F2">
        <w:rPr>
          <w:sz w:val="22"/>
          <w:szCs w:val="22"/>
        </w:rPr>
        <w:t>Strony ustalają osobę</w:t>
      </w:r>
      <w:r w:rsidRPr="00C876F2">
        <w:rPr>
          <w:color w:val="000000"/>
          <w:sz w:val="22"/>
          <w:szCs w:val="22"/>
        </w:rPr>
        <w:t xml:space="preserve"> bezpośrednio odpowiedzialną za należyte wykonanie niniejszej umowy:</w:t>
      </w:r>
    </w:p>
    <w:p w:rsidR="00482430" w:rsidRPr="00C876F2" w:rsidRDefault="00482430" w:rsidP="00482430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bCs/>
          <w:sz w:val="22"/>
          <w:szCs w:val="22"/>
        </w:rPr>
      </w:pPr>
      <w:r w:rsidRPr="00C876F2">
        <w:rPr>
          <w:bCs/>
          <w:sz w:val="22"/>
          <w:szCs w:val="22"/>
        </w:rPr>
        <w:t xml:space="preserve">po stronie </w:t>
      </w:r>
      <w:r w:rsidRPr="00C876F2">
        <w:rPr>
          <w:rStyle w:val="BrakA"/>
          <w:bCs/>
          <w:sz w:val="22"/>
          <w:szCs w:val="22"/>
        </w:rPr>
        <w:t>Zamawiającego</w:t>
      </w:r>
      <w:r w:rsidRPr="00C876F2">
        <w:rPr>
          <w:bCs/>
          <w:sz w:val="22"/>
          <w:szCs w:val="22"/>
        </w:rPr>
        <w:t xml:space="preserve">  – </w:t>
      </w:r>
      <w:r w:rsidR="00C876F2" w:rsidRPr="00C876F2">
        <w:rPr>
          <w:bCs/>
          <w:sz w:val="22"/>
          <w:szCs w:val="22"/>
        </w:rPr>
        <w:t>pracownik</w:t>
      </w:r>
      <w:r w:rsidRPr="00C876F2">
        <w:rPr>
          <w:bCs/>
          <w:sz w:val="22"/>
          <w:szCs w:val="22"/>
        </w:rPr>
        <w:t xml:space="preserve"> apteki, nr tel</w:t>
      </w:r>
      <w:r w:rsidR="00C876F2">
        <w:rPr>
          <w:bCs/>
          <w:sz w:val="22"/>
          <w:szCs w:val="22"/>
        </w:rPr>
        <w:t>.</w:t>
      </w:r>
      <w:r w:rsidRPr="00C876F2">
        <w:rPr>
          <w:bCs/>
          <w:sz w:val="22"/>
          <w:szCs w:val="22"/>
        </w:rPr>
        <w:t xml:space="preserve"> 533 318 244, e-mal: apteka@szpitalnawyspie.pl.  </w:t>
      </w:r>
    </w:p>
    <w:p w:rsidR="00482430" w:rsidRPr="00C876F2" w:rsidRDefault="00482430" w:rsidP="00482430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bCs/>
          <w:sz w:val="22"/>
          <w:szCs w:val="22"/>
        </w:rPr>
      </w:pPr>
      <w:r w:rsidRPr="00C876F2">
        <w:rPr>
          <w:bCs/>
          <w:sz w:val="22"/>
          <w:szCs w:val="22"/>
        </w:rPr>
        <w:t>po stronie Wykonawcy –   … tel. ….., e-mail: ……………..</w:t>
      </w:r>
    </w:p>
    <w:p w:rsidR="00952104" w:rsidRPr="00C876F2" w:rsidRDefault="00952104" w:rsidP="00952104">
      <w:pPr>
        <w:ind w:left="720"/>
        <w:jc w:val="both"/>
        <w:rPr>
          <w:sz w:val="22"/>
          <w:szCs w:val="22"/>
        </w:rPr>
      </w:pPr>
    </w:p>
    <w:p w:rsidR="00952104" w:rsidRPr="00C876F2" w:rsidRDefault="00952104" w:rsidP="00952104">
      <w:pPr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§ 4</w:t>
      </w:r>
    </w:p>
    <w:p w:rsidR="00952104" w:rsidRPr="00C876F2" w:rsidRDefault="00952104" w:rsidP="00471C08">
      <w:pPr>
        <w:pStyle w:val="Nagwek2"/>
        <w:tabs>
          <w:tab w:val="left" w:pos="708"/>
        </w:tabs>
        <w:ind w:left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876F2">
        <w:rPr>
          <w:rFonts w:ascii="Times New Roman" w:hAnsi="Times New Roman" w:cs="Times New Roman"/>
          <w:color w:val="auto"/>
          <w:sz w:val="22"/>
          <w:szCs w:val="22"/>
        </w:rPr>
        <w:t>WARUNKI PŁATNOŚCI</w:t>
      </w:r>
    </w:p>
    <w:p w:rsidR="00952104" w:rsidRPr="00C876F2" w:rsidRDefault="00952104" w:rsidP="00952104">
      <w:pPr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Przy dostawach partiami, Zamawiający zobowiązuje się zapłacić Wykonawcy za każdą dostarczoną partię według cen podanych zgod</w:t>
      </w:r>
      <w:r w:rsidR="00471C08" w:rsidRPr="00C876F2">
        <w:rPr>
          <w:sz w:val="22"/>
          <w:szCs w:val="22"/>
        </w:rPr>
        <w:t>nie z formularzem asortymentowo-cenowym stanowiącym   załączniki  do niniejszej umowy</w:t>
      </w:r>
      <w:r w:rsidRPr="00C876F2">
        <w:rPr>
          <w:sz w:val="22"/>
          <w:szCs w:val="22"/>
        </w:rPr>
        <w:t>.</w:t>
      </w:r>
    </w:p>
    <w:p w:rsidR="00952104" w:rsidRPr="00C876F2" w:rsidRDefault="00952104" w:rsidP="00952104">
      <w:pPr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Przy każdorazowej dostawie Wykonawca dostarczał będzie oryginał faktury VAT lub dokument WZ. Zamawiający dopuszcza możliwość składania faktur VAT pocztą elektroniczną na adres  e-mail: info@szpitalnawyspie.pl.</w:t>
      </w:r>
    </w:p>
    <w:p w:rsidR="00952104" w:rsidRPr="00C876F2" w:rsidRDefault="00952104" w:rsidP="00952104">
      <w:pPr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 xml:space="preserve">Faktura potwierdzona przez pracownika apteki będzie podstawą do regulowania należności przelewem na konto Wykonawcy w </w:t>
      </w:r>
      <w:r w:rsidR="00471C08" w:rsidRPr="00C876F2">
        <w:rPr>
          <w:sz w:val="22"/>
          <w:szCs w:val="22"/>
        </w:rPr>
        <w:t>terminie 6</w:t>
      </w:r>
      <w:r w:rsidRPr="00C876F2">
        <w:rPr>
          <w:sz w:val="22"/>
          <w:szCs w:val="22"/>
        </w:rPr>
        <w:t>0 dni licząc od dnia przyjęcia dostawy i podpisania faktury.</w:t>
      </w:r>
    </w:p>
    <w:p w:rsidR="00952104" w:rsidRPr="00C876F2" w:rsidRDefault="00952104" w:rsidP="00952104">
      <w:pPr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 przypadku przekroczenia terminu płatności Zamawiający  zastrzega sobie prawo negocjowania odroczenia terminu płatności i wysokości naliczonych odsetek.</w:t>
      </w:r>
    </w:p>
    <w:p w:rsidR="00952104" w:rsidRPr="00C876F2" w:rsidRDefault="00952104" w:rsidP="00952104">
      <w:pPr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Płatność uważana będzie za zrealizowaną w dniu, w którym bank obciąży konto Zamawiającego.</w:t>
      </w:r>
    </w:p>
    <w:p w:rsidR="00952104" w:rsidRPr="00C876F2" w:rsidRDefault="00952104" w:rsidP="00952104">
      <w:pPr>
        <w:numPr>
          <w:ilvl w:val="0"/>
          <w:numId w:val="3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Jeżeli należności nie zostaną uregulowane w ustalonym terminie Wykonawca może naliczyć ustawowe odsetki.</w:t>
      </w:r>
    </w:p>
    <w:p w:rsidR="00482430" w:rsidRPr="001A5723" w:rsidRDefault="00952104" w:rsidP="001A5723">
      <w:pPr>
        <w:numPr>
          <w:ilvl w:val="0"/>
          <w:numId w:val="34"/>
        </w:numPr>
        <w:suppressAutoHyphens w:val="0"/>
        <w:jc w:val="both"/>
        <w:rPr>
          <w:sz w:val="22"/>
          <w:szCs w:val="22"/>
          <w:lang w:eastAsia="sl-SI"/>
        </w:rPr>
      </w:pPr>
      <w:r w:rsidRPr="00C876F2">
        <w:rPr>
          <w:sz w:val="22"/>
          <w:szCs w:val="22"/>
        </w:rPr>
        <w:t>Koszty bankowe powstałe w Banku Wykonawcy pokrywa Wykonawca natomiast powstałe w Banku Zamawiającego pokrywa Zamawiający.</w:t>
      </w:r>
    </w:p>
    <w:p w:rsidR="00482430" w:rsidRPr="00C876F2" w:rsidRDefault="00482430" w:rsidP="00952104">
      <w:pPr>
        <w:ind w:left="360"/>
        <w:jc w:val="center"/>
        <w:rPr>
          <w:sz w:val="22"/>
          <w:szCs w:val="22"/>
        </w:rPr>
      </w:pPr>
    </w:p>
    <w:p w:rsidR="00952104" w:rsidRPr="00C876F2" w:rsidRDefault="00952104" w:rsidP="00952104">
      <w:pPr>
        <w:ind w:left="360"/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§ 5</w:t>
      </w:r>
    </w:p>
    <w:p w:rsidR="00952104" w:rsidRPr="00C876F2" w:rsidRDefault="00952104" w:rsidP="00471C08">
      <w:pPr>
        <w:pStyle w:val="Nagwek3"/>
        <w:tabs>
          <w:tab w:val="left" w:pos="708"/>
        </w:tabs>
        <w:ind w:left="24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876F2">
        <w:rPr>
          <w:rFonts w:ascii="Times New Roman" w:hAnsi="Times New Roman" w:cs="Times New Roman"/>
          <w:color w:val="auto"/>
          <w:sz w:val="22"/>
          <w:szCs w:val="22"/>
        </w:rPr>
        <w:t>GWARANCJE</w:t>
      </w:r>
    </w:p>
    <w:p w:rsidR="00952104" w:rsidRPr="00C876F2" w:rsidRDefault="00952104" w:rsidP="00952104">
      <w:pPr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Wykonawca gwarantuje, że będzie dostarczał artykuły medyczne w ilościach wynikających z przesyłanych zamówień o najwyższej jakości, zarówno pod względem norm jakościowych jak i z odpowiednim terminem ważności, zapewniającym bezpieczne zużycie dostarczonych produktów. Przedmiot umowy oznaczony będzie zgodnie z obowiązującymi przepisami.</w:t>
      </w:r>
    </w:p>
    <w:p w:rsidR="00952104" w:rsidRPr="00C876F2" w:rsidRDefault="00952104" w:rsidP="00952104">
      <w:pPr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Wszelkie reklamacje zarówno ilościowe jak i jakościowe zgłaszane będą w ciągu 72 godzin po dostawie. Wyroby o niepełnej jakości będą wymieniane przez Wykonawcę  w ciągu 72 godzin (3 dni robocze) od momentu rozpatrzenia przez Wykonawcę reklamacji Jednocześnie Wykonawca pisemnie potwierdza przyjęcie zgłoszenia.</w:t>
      </w:r>
    </w:p>
    <w:p w:rsidR="00952104" w:rsidRPr="00C876F2" w:rsidRDefault="00952104" w:rsidP="00952104">
      <w:pPr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Dostarczenie nowego towaru nastąpi na koszt i ryzyko Wykonawcy.</w:t>
      </w:r>
    </w:p>
    <w:p w:rsidR="00952104" w:rsidRPr="00C876F2" w:rsidRDefault="00952104" w:rsidP="00952104">
      <w:pPr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Wykonawca upoważni swojego pracownika do stałych kontaktów z Działem Inwestycji i Rozwoju, do przyjmowania zamówień, nadzorowania dostaw i przyjmowania reklamacji itp.</w:t>
      </w:r>
    </w:p>
    <w:p w:rsidR="00952104" w:rsidRPr="00C876F2" w:rsidRDefault="00952104" w:rsidP="00952104">
      <w:pPr>
        <w:numPr>
          <w:ilvl w:val="0"/>
          <w:numId w:val="35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lastRenderedPageBreak/>
        <w:t>W przypadku konieczności zwrotu zakupionego towaru, Zamawiający udostępni kopię rejestru warunków przechowywania produktu w aptece, od dnia dostawy do dnia zwrotu towaru.</w:t>
      </w:r>
    </w:p>
    <w:p w:rsidR="00952104" w:rsidRPr="00C876F2" w:rsidRDefault="00952104" w:rsidP="00952104">
      <w:pPr>
        <w:ind w:left="720"/>
        <w:jc w:val="both"/>
        <w:rPr>
          <w:sz w:val="22"/>
          <w:szCs w:val="22"/>
        </w:rPr>
      </w:pPr>
    </w:p>
    <w:p w:rsidR="00952104" w:rsidRPr="00C876F2" w:rsidRDefault="00952104" w:rsidP="00952104">
      <w:pPr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§ 6</w:t>
      </w:r>
    </w:p>
    <w:p w:rsidR="00952104" w:rsidRPr="00C876F2" w:rsidRDefault="00952104" w:rsidP="00482430">
      <w:pPr>
        <w:pStyle w:val="Nagwek2"/>
        <w:tabs>
          <w:tab w:val="left" w:pos="708"/>
        </w:tabs>
        <w:ind w:left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876F2">
        <w:rPr>
          <w:rFonts w:ascii="Times New Roman" w:hAnsi="Times New Roman" w:cs="Times New Roman"/>
          <w:color w:val="auto"/>
          <w:sz w:val="22"/>
          <w:szCs w:val="22"/>
        </w:rPr>
        <w:t>KARY UMOWNE</w:t>
      </w:r>
    </w:p>
    <w:p w:rsidR="00482430" w:rsidRPr="00C876F2" w:rsidRDefault="00482430" w:rsidP="00482430">
      <w:pPr>
        <w:suppressAutoHyphens w:val="0"/>
        <w:ind w:left="426"/>
        <w:jc w:val="both"/>
        <w:rPr>
          <w:sz w:val="22"/>
          <w:szCs w:val="22"/>
        </w:rPr>
      </w:pPr>
      <w:r w:rsidRPr="00C876F2">
        <w:rPr>
          <w:sz w:val="22"/>
          <w:szCs w:val="22"/>
        </w:rPr>
        <w:t xml:space="preserve">1. </w:t>
      </w:r>
      <w:r w:rsidR="00952104" w:rsidRPr="00C876F2">
        <w:rPr>
          <w:sz w:val="22"/>
          <w:szCs w:val="22"/>
        </w:rPr>
        <w:t>W przypadku opóźnienia terminu dostawy zamawianych artykułów medycznych z  przyczyn powstałych po stronie  Wykonawcy, Wykonawcy naliczone zost</w:t>
      </w:r>
      <w:r w:rsidRPr="00C876F2">
        <w:rPr>
          <w:sz w:val="22"/>
          <w:szCs w:val="22"/>
        </w:rPr>
        <w:t>aną kary</w:t>
      </w:r>
      <w:r w:rsidR="00952104" w:rsidRPr="00C876F2">
        <w:rPr>
          <w:sz w:val="22"/>
          <w:szCs w:val="22"/>
        </w:rPr>
        <w:t xml:space="preserve"> za każdy dzień opóźnienia</w:t>
      </w:r>
      <w:r w:rsidRPr="00C876F2">
        <w:rPr>
          <w:sz w:val="22"/>
          <w:szCs w:val="22"/>
        </w:rPr>
        <w:t xml:space="preserve"> w kwocie 50.00 zł brutto. </w:t>
      </w:r>
    </w:p>
    <w:p w:rsidR="00482430" w:rsidRPr="00C876F2" w:rsidRDefault="00482430" w:rsidP="00482430">
      <w:pPr>
        <w:suppressAutoHyphens w:val="0"/>
        <w:ind w:left="426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2. W</w:t>
      </w:r>
      <w:r w:rsidR="00952104" w:rsidRPr="00C876F2">
        <w:rPr>
          <w:sz w:val="22"/>
          <w:szCs w:val="22"/>
        </w:rPr>
        <w:t xml:space="preserve"> przypadku</w:t>
      </w:r>
      <w:r w:rsidRPr="00C876F2">
        <w:rPr>
          <w:sz w:val="22"/>
          <w:szCs w:val="22"/>
        </w:rPr>
        <w:t xml:space="preserve"> odstąpienia od umowy z winy Wykonawcy, Wykonawca zapłaci  Zamawiającemu karę umowną w wysokości 5</w:t>
      </w:r>
      <w:r w:rsidR="00C876F2" w:rsidRPr="00C876F2">
        <w:rPr>
          <w:sz w:val="22"/>
          <w:szCs w:val="22"/>
        </w:rPr>
        <w:t>000,00 zł brutto.</w:t>
      </w:r>
    </w:p>
    <w:p w:rsidR="00952104" w:rsidRPr="00C876F2" w:rsidRDefault="00482430" w:rsidP="00482430">
      <w:pPr>
        <w:suppressAutoHyphens w:val="0"/>
        <w:ind w:left="426"/>
        <w:jc w:val="both"/>
        <w:rPr>
          <w:sz w:val="22"/>
          <w:szCs w:val="22"/>
        </w:rPr>
      </w:pPr>
      <w:r w:rsidRPr="00C876F2">
        <w:rPr>
          <w:sz w:val="22"/>
          <w:szCs w:val="22"/>
        </w:rPr>
        <w:t xml:space="preserve">3. </w:t>
      </w:r>
      <w:r w:rsidR="00952104" w:rsidRPr="00C876F2">
        <w:rPr>
          <w:sz w:val="22"/>
          <w:szCs w:val="22"/>
        </w:rPr>
        <w:t>Zamawiający zastrzega sobie, op</w:t>
      </w:r>
      <w:r w:rsidRPr="00C876F2">
        <w:rPr>
          <w:sz w:val="22"/>
          <w:szCs w:val="22"/>
        </w:rPr>
        <w:t>rócz kar umownych, o której mowa wyżej</w:t>
      </w:r>
      <w:r w:rsidR="00952104" w:rsidRPr="00C876F2">
        <w:rPr>
          <w:sz w:val="22"/>
          <w:szCs w:val="22"/>
        </w:rPr>
        <w:t>, prawo żądania odszkodowania za poniesione straty;</w:t>
      </w:r>
    </w:p>
    <w:p w:rsidR="00952104" w:rsidRPr="00C876F2" w:rsidRDefault="00482430" w:rsidP="00482430">
      <w:pPr>
        <w:ind w:left="426"/>
        <w:jc w:val="both"/>
        <w:rPr>
          <w:sz w:val="22"/>
          <w:szCs w:val="22"/>
        </w:rPr>
      </w:pPr>
      <w:r w:rsidRPr="00C876F2">
        <w:rPr>
          <w:sz w:val="22"/>
          <w:szCs w:val="22"/>
        </w:rPr>
        <w:t xml:space="preserve">4. </w:t>
      </w:r>
      <w:r w:rsidR="00952104" w:rsidRPr="00C876F2">
        <w:rPr>
          <w:sz w:val="22"/>
          <w:szCs w:val="22"/>
        </w:rPr>
        <w:t xml:space="preserve">Wykonawca zobowiązuje się do nie dochodzenia wszelkich roszczeń odszkodowawczych z tytułu niewykorzystania w trakcie trwania umowy pełnej ilości przedmiotu zamówienia, </w:t>
      </w:r>
    </w:p>
    <w:p w:rsidR="00952104" w:rsidRPr="00C876F2" w:rsidRDefault="00482430" w:rsidP="00482430">
      <w:pPr>
        <w:ind w:left="426"/>
        <w:jc w:val="both"/>
        <w:rPr>
          <w:sz w:val="22"/>
          <w:szCs w:val="22"/>
        </w:rPr>
      </w:pPr>
      <w:r w:rsidRPr="00C876F2">
        <w:rPr>
          <w:sz w:val="22"/>
          <w:szCs w:val="22"/>
        </w:rPr>
        <w:t xml:space="preserve">5. </w:t>
      </w:r>
      <w:r w:rsidR="00952104" w:rsidRPr="00C876F2">
        <w:rPr>
          <w:sz w:val="22"/>
          <w:szCs w:val="22"/>
        </w:rPr>
        <w:t xml:space="preserve">Strony mogą dochodzić odszkodowania przewyższającego zastrzeżone kary umowne na zasadach ogólnych. </w:t>
      </w:r>
    </w:p>
    <w:p w:rsidR="00952104" w:rsidRPr="00C876F2" w:rsidRDefault="00952104" w:rsidP="00952104">
      <w:pPr>
        <w:ind w:left="360"/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§ 7</w:t>
      </w:r>
    </w:p>
    <w:p w:rsidR="00952104" w:rsidRPr="00C876F2" w:rsidRDefault="00952104" w:rsidP="00482430">
      <w:pPr>
        <w:pStyle w:val="Nagwek3"/>
        <w:tabs>
          <w:tab w:val="left" w:pos="708"/>
        </w:tabs>
        <w:ind w:left="24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876F2">
        <w:rPr>
          <w:rFonts w:ascii="Times New Roman" w:hAnsi="Times New Roman" w:cs="Times New Roman"/>
          <w:color w:val="auto"/>
          <w:sz w:val="22"/>
          <w:szCs w:val="22"/>
        </w:rPr>
        <w:t>ROZSTRZYGANIE SPORÓW</w:t>
      </w:r>
    </w:p>
    <w:p w:rsidR="00952104" w:rsidRPr="00C876F2" w:rsidRDefault="00952104" w:rsidP="00952104">
      <w:pPr>
        <w:numPr>
          <w:ilvl w:val="0"/>
          <w:numId w:val="1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Wszelkie spory wynikające z niniejszej umowy rozstrzygane będą na zasadach wzajemnych negocjacji.</w:t>
      </w:r>
    </w:p>
    <w:p w:rsidR="00952104" w:rsidRPr="00C876F2" w:rsidRDefault="00952104" w:rsidP="00952104">
      <w:pPr>
        <w:numPr>
          <w:ilvl w:val="0"/>
          <w:numId w:val="1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Jeżeli strony nie osiągną kompromisu wówczas sprawy sporne kierowane będą do sądu właściwego dla siedziby Zamawiającego.</w:t>
      </w:r>
    </w:p>
    <w:p w:rsidR="00952104" w:rsidRPr="00C876F2" w:rsidRDefault="00952104" w:rsidP="00952104">
      <w:pPr>
        <w:numPr>
          <w:ilvl w:val="0"/>
          <w:numId w:val="14"/>
        </w:numPr>
        <w:suppressAutoHyphens w:val="0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 sprawach nie uregulowanych niniejszą umową mają zastosowanie przepisy Kodeksu Cywilnego.</w:t>
      </w:r>
    </w:p>
    <w:p w:rsidR="00C876F2" w:rsidRPr="00C876F2" w:rsidRDefault="00C876F2" w:rsidP="00C876F2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</w:rPr>
      </w:pPr>
      <w:r w:rsidRPr="00C876F2">
        <w:rPr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:rsidR="006C6477" w:rsidRPr="00C876F2" w:rsidRDefault="006C6477" w:rsidP="00C876F2">
      <w:pPr>
        <w:suppressAutoHyphens w:val="0"/>
        <w:jc w:val="both"/>
        <w:rPr>
          <w:sz w:val="22"/>
          <w:szCs w:val="22"/>
          <w:lang w:eastAsia="pl-PL"/>
        </w:rPr>
      </w:pPr>
    </w:p>
    <w:p w:rsidR="00346715" w:rsidRPr="00C876F2" w:rsidRDefault="00346715" w:rsidP="006C6477">
      <w:pPr>
        <w:ind w:left="360"/>
        <w:jc w:val="center"/>
        <w:rPr>
          <w:sz w:val="22"/>
          <w:szCs w:val="22"/>
        </w:rPr>
      </w:pPr>
    </w:p>
    <w:p w:rsidR="006C6477" w:rsidRPr="00C876F2" w:rsidRDefault="00992C00" w:rsidP="006C6477">
      <w:pPr>
        <w:ind w:left="360"/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§ 9</w:t>
      </w:r>
    </w:p>
    <w:p w:rsidR="00C876F2" w:rsidRPr="00C876F2" w:rsidRDefault="00C876F2" w:rsidP="006C6477">
      <w:pPr>
        <w:ind w:left="360"/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SIŁA WYŻSZA</w:t>
      </w:r>
    </w:p>
    <w:p w:rsidR="00346715" w:rsidRPr="00C876F2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C876F2">
        <w:rPr>
          <w:iCs/>
          <w:color w:val="212120"/>
          <w:sz w:val="22"/>
          <w:szCs w:val="22"/>
        </w:rPr>
        <w:t>Strony zgodnie postanawiają, że nie będą odpowiedzialne za niewykonanie lub nienależyte wykonanie zobowiązań wynikających z Umowy spowodowane przez okoliczności niewynikające z winy danej Strony, w szczególności za okoliczności traktowane jako Siła Wyższa.</w:t>
      </w:r>
    </w:p>
    <w:p w:rsidR="00346715" w:rsidRPr="00C876F2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C876F2">
        <w:rPr>
          <w:iCs/>
          <w:color w:val="212120"/>
          <w:sz w:val="22"/>
          <w:szCs w:val="22"/>
        </w:rPr>
        <w:t>Do celów Umowy „Siła Wyższa</w:t>
      </w:r>
      <w:r w:rsidR="00987490" w:rsidRPr="00C876F2">
        <w:rPr>
          <w:iCs/>
          <w:color w:val="212120"/>
          <w:sz w:val="22"/>
          <w:szCs w:val="22"/>
        </w:rPr>
        <w:t>”</w:t>
      </w:r>
      <w:r w:rsidRPr="00C876F2">
        <w:rPr>
          <w:iCs/>
          <w:color w:val="212120"/>
          <w:sz w:val="22"/>
          <w:szCs w:val="22"/>
        </w:rPr>
        <w:t>: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państwowej, itp.</w:t>
      </w:r>
    </w:p>
    <w:p w:rsidR="00346715" w:rsidRPr="00C876F2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C876F2">
        <w:rPr>
          <w:iCs/>
          <w:color w:val="212120"/>
          <w:sz w:val="22"/>
          <w:szCs w:val="22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ustalą zakres, alternatywne rozwiązanie i sposób realizacji Umowy. </w:t>
      </w:r>
    </w:p>
    <w:p w:rsidR="00346715" w:rsidRPr="00C876F2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C876F2">
        <w:rPr>
          <w:iCs/>
          <w:color w:val="212120"/>
          <w:sz w:val="22"/>
          <w:szCs w:val="22"/>
        </w:rPr>
        <w:t>Strona, która dokonała zawiadomienia o zaistnieniu działania siły wyższej, jest zobowiązana do kontynuowania wykonywania swoich zobowiązań wynikających z Umowy, w takim zakresie, w jakim to możliwe, jak również jest zobowiązana  do podjęcia wszelkich działań zmierzających do wykonania przedmiotu zamówienia, a których nie wstrzymuje działanie siły wyższej.</w:t>
      </w:r>
    </w:p>
    <w:p w:rsidR="00346715" w:rsidRPr="00C876F2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C876F2">
        <w:rPr>
          <w:iCs/>
          <w:color w:val="212120"/>
          <w:sz w:val="22"/>
          <w:szCs w:val="22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:rsidR="00346715" w:rsidRPr="00C876F2" w:rsidRDefault="00346715" w:rsidP="00B715D5">
      <w:pPr>
        <w:numPr>
          <w:ilvl w:val="0"/>
          <w:numId w:val="8"/>
        </w:numPr>
        <w:suppressAutoHyphens w:val="0"/>
        <w:ind w:left="284" w:hanging="284"/>
        <w:jc w:val="both"/>
        <w:rPr>
          <w:color w:val="212120"/>
          <w:sz w:val="22"/>
          <w:szCs w:val="22"/>
        </w:rPr>
      </w:pPr>
      <w:r w:rsidRPr="00C876F2">
        <w:rPr>
          <w:iCs/>
          <w:color w:val="212120"/>
          <w:sz w:val="22"/>
          <w:szCs w:val="22"/>
        </w:rPr>
        <w:t xml:space="preserve">Jeżeli Siła Wyższa, będzie trwała nieprzerwanie przez okres 180 dni lub dłużej, Strony mogą w drodze wzajemnego uzgodnienia rozwiązać Umowę bez nakładania </w:t>
      </w:r>
      <w:r w:rsidRPr="00C876F2">
        <w:rPr>
          <w:iCs/>
          <w:sz w:val="22"/>
          <w:szCs w:val="22"/>
        </w:rPr>
        <w:t xml:space="preserve">na żadną ze Stron dalszych zobowiązań oprócz płatności należnych z tytułu prawidłowo </w:t>
      </w:r>
      <w:r w:rsidR="00FC3EBE" w:rsidRPr="00C876F2">
        <w:rPr>
          <w:iCs/>
          <w:sz w:val="22"/>
          <w:szCs w:val="22"/>
        </w:rPr>
        <w:t>wykonanych prac</w:t>
      </w:r>
      <w:r w:rsidRPr="00C876F2">
        <w:rPr>
          <w:iCs/>
          <w:sz w:val="22"/>
          <w:szCs w:val="22"/>
        </w:rPr>
        <w:t xml:space="preserve">. </w:t>
      </w:r>
      <w:r w:rsidRPr="00C876F2">
        <w:rPr>
          <w:iCs/>
          <w:color w:val="212120"/>
          <w:sz w:val="22"/>
          <w:szCs w:val="22"/>
        </w:rPr>
        <w:t xml:space="preserve"> </w:t>
      </w:r>
    </w:p>
    <w:p w:rsidR="00346715" w:rsidRPr="00C876F2" w:rsidRDefault="00346715" w:rsidP="006C6477">
      <w:pPr>
        <w:ind w:left="360"/>
        <w:jc w:val="center"/>
        <w:rPr>
          <w:sz w:val="22"/>
          <w:szCs w:val="22"/>
        </w:rPr>
      </w:pPr>
    </w:p>
    <w:p w:rsidR="00346715" w:rsidRPr="00C876F2" w:rsidRDefault="00DC11C4" w:rsidP="00346715">
      <w:pPr>
        <w:ind w:left="360"/>
        <w:jc w:val="center"/>
        <w:rPr>
          <w:sz w:val="22"/>
          <w:szCs w:val="22"/>
        </w:rPr>
      </w:pPr>
      <w:r w:rsidRPr="00C876F2">
        <w:rPr>
          <w:sz w:val="22"/>
          <w:szCs w:val="22"/>
        </w:rPr>
        <w:t>§ 10</w:t>
      </w:r>
    </w:p>
    <w:p w:rsidR="006C6477" w:rsidRPr="00C876F2" w:rsidRDefault="006C6477" w:rsidP="006C6477">
      <w:pPr>
        <w:ind w:left="360"/>
        <w:jc w:val="center"/>
        <w:rPr>
          <w:sz w:val="22"/>
          <w:szCs w:val="22"/>
        </w:rPr>
      </w:pPr>
    </w:p>
    <w:p w:rsidR="006C6477" w:rsidRPr="00C876F2" w:rsidRDefault="006C6477" w:rsidP="00C876F2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spacing w:before="34" w:line="254" w:lineRule="exact"/>
        <w:ind w:left="567" w:right="-28" w:hanging="578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Wszelkie zmiany dotyczące ustaleń zawartych w niniejszej umowie wymagają każdorazowo formy pisemnej.</w:t>
      </w:r>
    </w:p>
    <w:p w:rsidR="006C6477" w:rsidRPr="00C876F2" w:rsidRDefault="006C6477" w:rsidP="00C876F2">
      <w:pPr>
        <w:numPr>
          <w:ilvl w:val="0"/>
          <w:numId w:val="7"/>
        </w:numPr>
        <w:tabs>
          <w:tab w:val="clear" w:pos="720"/>
        </w:tabs>
        <w:suppressAutoHyphens w:val="0"/>
        <w:ind w:left="567" w:hanging="578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Integralną częścią niniejszej umowy są następujące załączniki:</w:t>
      </w:r>
    </w:p>
    <w:p w:rsidR="006C6477" w:rsidRPr="00C876F2" w:rsidRDefault="00DC11C4" w:rsidP="00C876F2">
      <w:pPr>
        <w:numPr>
          <w:ilvl w:val="1"/>
          <w:numId w:val="7"/>
        </w:numPr>
        <w:suppressAutoHyphens w:val="0"/>
        <w:ind w:left="567" w:hanging="578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Załącznik nr 1 – Oferta</w:t>
      </w:r>
    </w:p>
    <w:p w:rsidR="00C876F2" w:rsidRPr="00C876F2" w:rsidRDefault="00C876F2" w:rsidP="00C876F2">
      <w:pPr>
        <w:numPr>
          <w:ilvl w:val="1"/>
          <w:numId w:val="7"/>
        </w:numPr>
        <w:suppressAutoHyphens w:val="0"/>
        <w:ind w:left="567" w:hanging="578"/>
        <w:jc w:val="both"/>
        <w:rPr>
          <w:sz w:val="22"/>
          <w:szCs w:val="22"/>
        </w:rPr>
      </w:pPr>
      <w:r w:rsidRPr="00C876F2">
        <w:rPr>
          <w:sz w:val="22"/>
          <w:szCs w:val="22"/>
        </w:rPr>
        <w:t>Załącznik nr 2 – formularz asortymentowo-cenowy</w:t>
      </w:r>
    </w:p>
    <w:p w:rsidR="006C6477" w:rsidRPr="00C876F2" w:rsidRDefault="00DC11C4" w:rsidP="00C876F2">
      <w:pPr>
        <w:pStyle w:val="Akapitzlist"/>
        <w:numPr>
          <w:ilvl w:val="0"/>
          <w:numId w:val="7"/>
        </w:numPr>
        <w:tabs>
          <w:tab w:val="clear" w:pos="720"/>
        </w:tabs>
        <w:suppressAutoHyphens w:val="0"/>
        <w:ind w:left="567" w:hanging="578"/>
        <w:jc w:val="both"/>
        <w:rPr>
          <w:sz w:val="22"/>
          <w:szCs w:val="22"/>
        </w:rPr>
      </w:pPr>
      <w:r w:rsidRPr="00C876F2">
        <w:rPr>
          <w:sz w:val="22"/>
          <w:szCs w:val="22"/>
        </w:rPr>
        <w:t xml:space="preserve"> </w:t>
      </w:r>
      <w:r w:rsidR="006C6477" w:rsidRPr="00C876F2">
        <w:rPr>
          <w:sz w:val="22"/>
          <w:szCs w:val="22"/>
        </w:rPr>
        <w:t>Umowa została sporządzona w dwóch jednobrzmiących egzemplarzach po jednym dla każdej ze stron.</w:t>
      </w:r>
    </w:p>
    <w:p w:rsidR="006C6477" w:rsidRPr="00C876F2" w:rsidRDefault="006C6477" w:rsidP="00C876F2">
      <w:pPr>
        <w:ind w:left="567" w:hanging="578"/>
        <w:jc w:val="both"/>
        <w:rPr>
          <w:sz w:val="22"/>
          <w:szCs w:val="22"/>
        </w:rPr>
      </w:pPr>
    </w:p>
    <w:p w:rsidR="006C6477" w:rsidRPr="00C876F2" w:rsidRDefault="006C6477" w:rsidP="006C6477">
      <w:pPr>
        <w:jc w:val="both"/>
        <w:rPr>
          <w:sz w:val="22"/>
          <w:szCs w:val="22"/>
        </w:rPr>
      </w:pPr>
    </w:p>
    <w:p w:rsidR="006C6477" w:rsidRPr="00C876F2" w:rsidRDefault="006C6477" w:rsidP="006C6477">
      <w:pPr>
        <w:ind w:left="360"/>
        <w:jc w:val="center"/>
        <w:rPr>
          <w:b/>
          <w:sz w:val="22"/>
          <w:szCs w:val="22"/>
        </w:rPr>
      </w:pPr>
      <w:r w:rsidRPr="00C876F2">
        <w:rPr>
          <w:b/>
          <w:bCs/>
          <w:sz w:val="22"/>
          <w:szCs w:val="22"/>
        </w:rPr>
        <w:t>Wykonawca:</w:t>
      </w:r>
      <w:r w:rsidRPr="00C876F2">
        <w:rPr>
          <w:b/>
          <w:bCs/>
          <w:sz w:val="22"/>
          <w:szCs w:val="22"/>
        </w:rPr>
        <w:tab/>
      </w:r>
      <w:r w:rsidRPr="00C876F2">
        <w:rPr>
          <w:b/>
          <w:bCs/>
          <w:sz w:val="22"/>
          <w:szCs w:val="22"/>
        </w:rPr>
        <w:tab/>
      </w:r>
      <w:r w:rsidRPr="00C876F2">
        <w:rPr>
          <w:b/>
          <w:bCs/>
          <w:sz w:val="22"/>
          <w:szCs w:val="22"/>
        </w:rPr>
        <w:tab/>
      </w:r>
      <w:r w:rsidRPr="00C876F2">
        <w:rPr>
          <w:b/>
          <w:bCs/>
          <w:sz w:val="22"/>
          <w:szCs w:val="22"/>
        </w:rPr>
        <w:tab/>
      </w:r>
      <w:r w:rsidRPr="00C876F2">
        <w:rPr>
          <w:b/>
          <w:bCs/>
          <w:sz w:val="22"/>
          <w:szCs w:val="22"/>
        </w:rPr>
        <w:tab/>
      </w:r>
      <w:r w:rsidRPr="00C876F2">
        <w:rPr>
          <w:b/>
          <w:bCs/>
          <w:sz w:val="22"/>
          <w:szCs w:val="22"/>
        </w:rPr>
        <w:tab/>
      </w:r>
      <w:r w:rsidRPr="00C876F2">
        <w:rPr>
          <w:b/>
          <w:bCs/>
          <w:sz w:val="22"/>
          <w:szCs w:val="22"/>
        </w:rPr>
        <w:tab/>
        <w:t>Zamawiający:</w:t>
      </w:r>
    </w:p>
    <w:p w:rsidR="00F7380C" w:rsidRPr="00C876F2" w:rsidRDefault="00F7380C" w:rsidP="00241F63">
      <w:pPr>
        <w:rPr>
          <w:color w:val="000000"/>
          <w:sz w:val="22"/>
          <w:szCs w:val="22"/>
        </w:rPr>
      </w:pPr>
    </w:p>
    <w:sectPr w:rsidR="00F7380C" w:rsidRPr="00C876F2" w:rsidSect="00DB7F49">
      <w:headerReference w:type="first" r:id="rId12"/>
      <w:footerReference w:type="first" r:id="rId13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4C4" w:rsidRDefault="009A24C4" w:rsidP="00143915">
      <w:r>
        <w:separator/>
      </w:r>
    </w:p>
  </w:endnote>
  <w:endnote w:type="continuationSeparator" w:id="0">
    <w:p w:rsidR="009A24C4" w:rsidRDefault="009A24C4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0A1782" w:rsidRPr="005C45CC" w:rsidTr="00B62C79">
      <w:trPr>
        <w:jc w:val="center"/>
      </w:trPr>
      <w:tc>
        <w:tcPr>
          <w:tcW w:w="0" w:type="auto"/>
          <w:vAlign w:val="center"/>
        </w:tcPr>
        <w:p w:rsidR="000A1782" w:rsidRPr="005C45CC" w:rsidRDefault="000A1782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0A1782" w:rsidRPr="005C45CC" w:rsidRDefault="000A1782" w:rsidP="00AF1A2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Kapitał zakładowy: 24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830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500,00 PLN</w:t>
          </w:r>
        </w:p>
      </w:tc>
    </w:tr>
  </w:tbl>
  <w:p w:rsidR="000A1782" w:rsidRPr="005C45CC" w:rsidRDefault="000A1782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4C4" w:rsidRDefault="009A24C4" w:rsidP="00143915">
      <w:r>
        <w:separator/>
      </w:r>
    </w:p>
  </w:footnote>
  <w:footnote w:type="continuationSeparator" w:id="0">
    <w:p w:rsidR="009A24C4" w:rsidRDefault="009A24C4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0A1782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0A1782" w:rsidRDefault="000A1782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0A1782" w:rsidRPr="00AC1744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AC1744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0A1782" w:rsidRPr="00AC1744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0A1782" w:rsidRPr="005C45CC" w:rsidRDefault="000A1782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Kod świad.: 102395</w:t>
          </w:r>
        </w:p>
      </w:tc>
    </w:tr>
  </w:tbl>
  <w:p w:rsidR="000A1782" w:rsidRPr="00222731" w:rsidRDefault="000A1782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CF3CAAD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E9512E"/>
    <w:multiLevelType w:val="hybridMultilevel"/>
    <w:tmpl w:val="103ADBFE"/>
    <w:lvl w:ilvl="0" w:tplc="F376BA2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29B6EE4"/>
    <w:multiLevelType w:val="hybridMultilevel"/>
    <w:tmpl w:val="0532C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F81DB1"/>
    <w:multiLevelType w:val="hybridMultilevel"/>
    <w:tmpl w:val="227A2954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5AEF"/>
    <w:multiLevelType w:val="hybridMultilevel"/>
    <w:tmpl w:val="61F0B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DC5195"/>
    <w:multiLevelType w:val="hybridMultilevel"/>
    <w:tmpl w:val="07DA71BC"/>
    <w:lvl w:ilvl="0" w:tplc="91D899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5DA1"/>
    <w:multiLevelType w:val="hybridMultilevel"/>
    <w:tmpl w:val="12C6B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682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21A4D"/>
    <w:multiLevelType w:val="multilevel"/>
    <w:tmpl w:val="9C70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9E08E4"/>
    <w:multiLevelType w:val="hybridMultilevel"/>
    <w:tmpl w:val="FF702570"/>
    <w:lvl w:ilvl="0" w:tplc="ABCAFBA0">
      <w:start w:val="1"/>
      <w:numFmt w:val="decimal"/>
      <w:lvlText w:val="%1."/>
      <w:lvlJc w:val="left"/>
      <w:pPr>
        <w:ind w:left="454" w:hanging="34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65E0E8E">
      <w:start w:val="1"/>
      <w:numFmt w:val="decimal"/>
      <w:lvlText w:val="%2)"/>
      <w:lvlJc w:val="left"/>
      <w:pPr>
        <w:ind w:left="680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C4288">
      <w:start w:val="1"/>
      <w:numFmt w:val="lowerLetter"/>
      <w:suff w:val="nothing"/>
      <w:lvlText w:val="%3)"/>
      <w:lvlJc w:val="left"/>
      <w:pPr>
        <w:ind w:left="79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769E64">
      <w:start w:val="1"/>
      <w:numFmt w:val="lowerLetter"/>
      <w:suff w:val="nothing"/>
      <w:lvlText w:val="%4)"/>
      <w:lvlJc w:val="left"/>
      <w:pPr>
        <w:ind w:left="85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2280D2">
      <w:start w:val="1"/>
      <w:numFmt w:val="lowerLetter"/>
      <w:suff w:val="nothing"/>
      <w:lvlText w:val="%5."/>
      <w:lvlJc w:val="left"/>
      <w:pPr>
        <w:ind w:left="91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B42B3C">
      <w:start w:val="1"/>
      <w:numFmt w:val="lowerRoman"/>
      <w:lvlText w:val="%6."/>
      <w:lvlJc w:val="left"/>
      <w:pPr>
        <w:ind w:left="113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66EFC0">
      <w:start w:val="1"/>
      <w:numFmt w:val="decimal"/>
      <w:suff w:val="nothing"/>
      <w:lvlText w:val="%7."/>
      <w:lvlJc w:val="left"/>
      <w:pPr>
        <w:ind w:left="125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0F9E">
      <w:start w:val="1"/>
      <w:numFmt w:val="lowerLetter"/>
      <w:suff w:val="nothing"/>
      <w:lvlText w:val="%8."/>
      <w:lvlJc w:val="left"/>
      <w:pPr>
        <w:ind w:left="1423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6CD84">
      <w:start w:val="1"/>
      <w:numFmt w:val="lowerRoman"/>
      <w:lvlText w:val="%9."/>
      <w:lvlJc w:val="left"/>
      <w:pPr>
        <w:ind w:left="164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0D554F0"/>
    <w:multiLevelType w:val="hybridMultilevel"/>
    <w:tmpl w:val="B83A2086"/>
    <w:lvl w:ilvl="0" w:tplc="04406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FC02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2750CD1"/>
    <w:multiLevelType w:val="hybridMultilevel"/>
    <w:tmpl w:val="A6BE519E"/>
    <w:lvl w:ilvl="0" w:tplc="EB70C5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DC7074"/>
    <w:multiLevelType w:val="hybridMultilevel"/>
    <w:tmpl w:val="9B0CA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AA2638"/>
    <w:multiLevelType w:val="hybridMultilevel"/>
    <w:tmpl w:val="6B10B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C08C6"/>
    <w:multiLevelType w:val="hybridMultilevel"/>
    <w:tmpl w:val="439C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50514"/>
    <w:multiLevelType w:val="hybridMultilevel"/>
    <w:tmpl w:val="14928F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A033D4"/>
    <w:multiLevelType w:val="hybridMultilevel"/>
    <w:tmpl w:val="6E121BB6"/>
    <w:lvl w:ilvl="0" w:tplc="1D9071C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72C45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FE7504A"/>
    <w:multiLevelType w:val="hybridMultilevel"/>
    <w:tmpl w:val="E1EEFC36"/>
    <w:lvl w:ilvl="0" w:tplc="8BD4C66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7408C"/>
    <w:multiLevelType w:val="hybridMultilevel"/>
    <w:tmpl w:val="95F0BB02"/>
    <w:lvl w:ilvl="0" w:tplc="E8382F1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1B800C8"/>
    <w:multiLevelType w:val="hybridMultilevel"/>
    <w:tmpl w:val="6A5A9660"/>
    <w:lvl w:ilvl="0" w:tplc="89C007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E4545E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863303E"/>
    <w:multiLevelType w:val="hybridMultilevel"/>
    <w:tmpl w:val="D3887DEC"/>
    <w:lvl w:ilvl="0" w:tplc="5CB638EE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6E0692"/>
    <w:multiLevelType w:val="hybridMultilevel"/>
    <w:tmpl w:val="1AF47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A762A0"/>
    <w:multiLevelType w:val="multilevel"/>
    <w:tmpl w:val="457AEB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27" w15:restartNumberingAfterBreak="0">
    <w:nsid w:val="55847F7B"/>
    <w:multiLevelType w:val="hybridMultilevel"/>
    <w:tmpl w:val="A96065EE"/>
    <w:lvl w:ilvl="0" w:tplc="B032F71E">
      <w:start w:val="1"/>
      <w:numFmt w:val="decimal"/>
      <w:lvlText w:val="%1)"/>
      <w:lvlJc w:val="left"/>
      <w:pPr>
        <w:ind w:left="11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8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4087E"/>
    <w:multiLevelType w:val="hybridMultilevel"/>
    <w:tmpl w:val="EF4A7762"/>
    <w:lvl w:ilvl="0" w:tplc="EB0000B4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571AEAB0">
      <w:start w:val="1"/>
      <w:numFmt w:val="lowerLetter"/>
      <w:lvlText w:val="%2)"/>
      <w:lvlJc w:val="left"/>
      <w:pPr>
        <w:ind w:left="114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0" w15:restartNumberingAfterBreak="0">
    <w:nsid w:val="5C49245C"/>
    <w:multiLevelType w:val="hybridMultilevel"/>
    <w:tmpl w:val="3354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C1918"/>
    <w:multiLevelType w:val="hybridMultilevel"/>
    <w:tmpl w:val="DD5EE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82A11"/>
    <w:multiLevelType w:val="hybridMultilevel"/>
    <w:tmpl w:val="EF4E4790"/>
    <w:lvl w:ilvl="0" w:tplc="C846B4B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638AA"/>
    <w:multiLevelType w:val="hybridMultilevel"/>
    <w:tmpl w:val="C226A9A2"/>
    <w:lvl w:ilvl="0" w:tplc="2312CBDE">
      <w:start w:val="9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0286C5A"/>
    <w:multiLevelType w:val="hybridMultilevel"/>
    <w:tmpl w:val="C1324D7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73C77133"/>
    <w:multiLevelType w:val="hybridMultilevel"/>
    <w:tmpl w:val="50C8A3A6"/>
    <w:lvl w:ilvl="0" w:tplc="8FA412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80B8D"/>
    <w:multiLevelType w:val="hybridMultilevel"/>
    <w:tmpl w:val="05E22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C82B52"/>
    <w:multiLevelType w:val="hybridMultilevel"/>
    <w:tmpl w:val="16AAFB26"/>
    <w:lvl w:ilvl="0" w:tplc="457C1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37"/>
  </w:num>
  <w:num w:numId="4">
    <w:abstractNumId w:val="26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16"/>
  </w:num>
  <w:num w:numId="18">
    <w:abstractNumId w:val="36"/>
  </w:num>
  <w:num w:numId="19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2"/>
  </w:num>
  <w:num w:numId="22">
    <w:abstractNumId w:val="6"/>
  </w:num>
  <w:num w:numId="23">
    <w:abstractNumId w:val="35"/>
  </w:num>
  <w:num w:numId="24">
    <w:abstractNumId w:val="30"/>
  </w:num>
  <w:num w:numId="25">
    <w:abstractNumId w:val="5"/>
  </w:num>
  <w:num w:numId="26">
    <w:abstractNumId w:val="34"/>
  </w:num>
  <w:num w:numId="27">
    <w:abstractNumId w:val="4"/>
  </w:num>
  <w:num w:numId="28">
    <w:abstractNumId w:val="29"/>
  </w:num>
  <w:num w:numId="29">
    <w:abstractNumId w:val="15"/>
  </w:num>
  <w:num w:numId="30">
    <w:abstractNumId w:val="31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7"/>
  </w:num>
  <w:num w:numId="39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4"/>
    <w:rsid w:val="00002875"/>
    <w:rsid w:val="000053D9"/>
    <w:rsid w:val="00024486"/>
    <w:rsid w:val="00025260"/>
    <w:rsid w:val="000450FE"/>
    <w:rsid w:val="00045892"/>
    <w:rsid w:val="00057C32"/>
    <w:rsid w:val="00061DB0"/>
    <w:rsid w:val="000906B0"/>
    <w:rsid w:val="000922C0"/>
    <w:rsid w:val="0009366D"/>
    <w:rsid w:val="000A03CB"/>
    <w:rsid w:val="000A1782"/>
    <w:rsid w:val="000A1FB9"/>
    <w:rsid w:val="000B3ED0"/>
    <w:rsid w:val="000C3A4F"/>
    <w:rsid w:val="000C7341"/>
    <w:rsid w:val="000E047F"/>
    <w:rsid w:val="000E3933"/>
    <w:rsid w:val="000E3C86"/>
    <w:rsid w:val="000E6CD6"/>
    <w:rsid w:val="000E7C23"/>
    <w:rsid w:val="000F218E"/>
    <w:rsid w:val="000F39DF"/>
    <w:rsid w:val="00107FCF"/>
    <w:rsid w:val="00115AE9"/>
    <w:rsid w:val="00121010"/>
    <w:rsid w:val="00121FA5"/>
    <w:rsid w:val="00122B22"/>
    <w:rsid w:val="00123488"/>
    <w:rsid w:val="001278B0"/>
    <w:rsid w:val="00137ADC"/>
    <w:rsid w:val="00143915"/>
    <w:rsid w:val="00163425"/>
    <w:rsid w:val="001843DC"/>
    <w:rsid w:val="00190C35"/>
    <w:rsid w:val="0019172B"/>
    <w:rsid w:val="00194174"/>
    <w:rsid w:val="00194CF5"/>
    <w:rsid w:val="00196F98"/>
    <w:rsid w:val="00197595"/>
    <w:rsid w:val="001A3D9A"/>
    <w:rsid w:val="001A5723"/>
    <w:rsid w:val="001B189E"/>
    <w:rsid w:val="001B5082"/>
    <w:rsid w:val="001D2B9B"/>
    <w:rsid w:val="001D6CC2"/>
    <w:rsid w:val="001F0934"/>
    <w:rsid w:val="00215816"/>
    <w:rsid w:val="00222731"/>
    <w:rsid w:val="0023102D"/>
    <w:rsid w:val="00237708"/>
    <w:rsid w:val="00241F63"/>
    <w:rsid w:val="0024316B"/>
    <w:rsid w:val="00245EC7"/>
    <w:rsid w:val="00246534"/>
    <w:rsid w:val="0024719E"/>
    <w:rsid w:val="00250992"/>
    <w:rsid w:val="002636D8"/>
    <w:rsid w:val="00264600"/>
    <w:rsid w:val="002658DA"/>
    <w:rsid w:val="0027678C"/>
    <w:rsid w:val="002843FD"/>
    <w:rsid w:val="0028669B"/>
    <w:rsid w:val="00286F32"/>
    <w:rsid w:val="00293A3B"/>
    <w:rsid w:val="002951E7"/>
    <w:rsid w:val="002C1734"/>
    <w:rsid w:val="002C5229"/>
    <w:rsid w:val="002C712B"/>
    <w:rsid w:val="002D0F6E"/>
    <w:rsid w:val="002E1EB0"/>
    <w:rsid w:val="002F46EE"/>
    <w:rsid w:val="00301351"/>
    <w:rsid w:val="00304889"/>
    <w:rsid w:val="003105C0"/>
    <w:rsid w:val="00315EB1"/>
    <w:rsid w:val="00321EA6"/>
    <w:rsid w:val="0032240B"/>
    <w:rsid w:val="00334E82"/>
    <w:rsid w:val="00344A14"/>
    <w:rsid w:val="003466E3"/>
    <w:rsid w:val="00346715"/>
    <w:rsid w:val="003532A2"/>
    <w:rsid w:val="003548B4"/>
    <w:rsid w:val="00356602"/>
    <w:rsid w:val="003608D2"/>
    <w:rsid w:val="00373F31"/>
    <w:rsid w:val="00375729"/>
    <w:rsid w:val="003879B5"/>
    <w:rsid w:val="003B1728"/>
    <w:rsid w:val="003B1E9B"/>
    <w:rsid w:val="003B36B6"/>
    <w:rsid w:val="003B5995"/>
    <w:rsid w:val="003D3850"/>
    <w:rsid w:val="003D72AB"/>
    <w:rsid w:val="003E40E0"/>
    <w:rsid w:val="003F1A48"/>
    <w:rsid w:val="003F221B"/>
    <w:rsid w:val="003F3077"/>
    <w:rsid w:val="003F33E3"/>
    <w:rsid w:val="00402794"/>
    <w:rsid w:val="00411724"/>
    <w:rsid w:val="00412821"/>
    <w:rsid w:val="00417522"/>
    <w:rsid w:val="004205B0"/>
    <w:rsid w:val="0046101C"/>
    <w:rsid w:val="0046525F"/>
    <w:rsid w:val="00471C08"/>
    <w:rsid w:val="00473DF9"/>
    <w:rsid w:val="00481374"/>
    <w:rsid w:val="00482430"/>
    <w:rsid w:val="0048785D"/>
    <w:rsid w:val="004B7C04"/>
    <w:rsid w:val="004D7770"/>
    <w:rsid w:val="004F5B73"/>
    <w:rsid w:val="00507976"/>
    <w:rsid w:val="00514823"/>
    <w:rsid w:val="00522C36"/>
    <w:rsid w:val="0052515B"/>
    <w:rsid w:val="00536475"/>
    <w:rsid w:val="0054186A"/>
    <w:rsid w:val="00551F29"/>
    <w:rsid w:val="0056776D"/>
    <w:rsid w:val="00581481"/>
    <w:rsid w:val="0058577F"/>
    <w:rsid w:val="005874A0"/>
    <w:rsid w:val="00593AD6"/>
    <w:rsid w:val="005B40C5"/>
    <w:rsid w:val="005C06DA"/>
    <w:rsid w:val="005C4306"/>
    <w:rsid w:val="005C44C6"/>
    <w:rsid w:val="005C45CC"/>
    <w:rsid w:val="005C63AF"/>
    <w:rsid w:val="005D4651"/>
    <w:rsid w:val="005D4C7E"/>
    <w:rsid w:val="005D74AC"/>
    <w:rsid w:val="005E33E1"/>
    <w:rsid w:val="005E4484"/>
    <w:rsid w:val="005E6280"/>
    <w:rsid w:val="005E640A"/>
    <w:rsid w:val="005F3106"/>
    <w:rsid w:val="005F4307"/>
    <w:rsid w:val="005F520A"/>
    <w:rsid w:val="00602245"/>
    <w:rsid w:val="00603538"/>
    <w:rsid w:val="00615362"/>
    <w:rsid w:val="00615A04"/>
    <w:rsid w:val="00635199"/>
    <w:rsid w:val="00652E02"/>
    <w:rsid w:val="00653C40"/>
    <w:rsid w:val="00655BE9"/>
    <w:rsid w:val="00655E35"/>
    <w:rsid w:val="00660CE7"/>
    <w:rsid w:val="0067079A"/>
    <w:rsid w:val="006A00E5"/>
    <w:rsid w:val="006C6404"/>
    <w:rsid w:val="006C6477"/>
    <w:rsid w:val="006D49F7"/>
    <w:rsid w:val="006E1D15"/>
    <w:rsid w:val="006E5631"/>
    <w:rsid w:val="006F2AD1"/>
    <w:rsid w:val="00703A74"/>
    <w:rsid w:val="00704692"/>
    <w:rsid w:val="00706C7D"/>
    <w:rsid w:val="0071269D"/>
    <w:rsid w:val="007149C6"/>
    <w:rsid w:val="00717170"/>
    <w:rsid w:val="00717AED"/>
    <w:rsid w:val="0072085F"/>
    <w:rsid w:val="007219B7"/>
    <w:rsid w:val="007221E8"/>
    <w:rsid w:val="0072522E"/>
    <w:rsid w:val="007268CF"/>
    <w:rsid w:val="007268DB"/>
    <w:rsid w:val="0073440A"/>
    <w:rsid w:val="00735680"/>
    <w:rsid w:val="00740DCB"/>
    <w:rsid w:val="00743B45"/>
    <w:rsid w:val="00743C99"/>
    <w:rsid w:val="0075055A"/>
    <w:rsid w:val="0075503E"/>
    <w:rsid w:val="00765F5F"/>
    <w:rsid w:val="00767D80"/>
    <w:rsid w:val="00773831"/>
    <w:rsid w:val="00776113"/>
    <w:rsid w:val="007764E1"/>
    <w:rsid w:val="00784357"/>
    <w:rsid w:val="00791F7E"/>
    <w:rsid w:val="00793C51"/>
    <w:rsid w:val="00796FB6"/>
    <w:rsid w:val="007A4ACF"/>
    <w:rsid w:val="007A6413"/>
    <w:rsid w:val="007B6B93"/>
    <w:rsid w:val="007C6EC1"/>
    <w:rsid w:val="007C7B3D"/>
    <w:rsid w:val="007E4044"/>
    <w:rsid w:val="007E7E49"/>
    <w:rsid w:val="007F241F"/>
    <w:rsid w:val="007F65D4"/>
    <w:rsid w:val="007F65DF"/>
    <w:rsid w:val="007F76B2"/>
    <w:rsid w:val="00834D7E"/>
    <w:rsid w:val="00834F56"/>
    <w:rsid w:val="008422A9"/>
    <w:rsid w:val="008504C1"/>
    <w:rsid w:val="008506DA"/>
    <w:rsid w:val="00851F5A"/>
    <w:rsid w:val="008527A7"/>
    <w:rsid w:val="00854772"/>
    <w:rsid w:val="00864428"/>
    <w:rsid w:val="00864893"/>
    <w:rsid w:val="00867713"/>
    <w:rsid w:val="00872714"/>
    <w:rsid w:val="00875075"/>
    <w:rsid w:val="008805F4"/>
    <w:rsid w:val="008846D6"/>
    <w:rsid w:val="00884C00"/>
    <w:rsid w:val="00886F83"/>
    <w:rsid w:val="00887A7E"/>
    <w:rsid w:val="0089472A"/>
    <w:rsid w:val="008A3A5B"/>
    <w:rsid w:val="008A50A6"/>
    <w:rsid w:val="008B7ECC"/>
    <w:rsid w:val="008C5428"/>
    <w:rsid w:val="008D5387"/>
    <w:rsid w:val="008D7E5D"/>
    <w:rsid w:val="008E487D"/>
    <w:rsid w:val="00900426"/>
    <w:rsid w:val="009008D4"/>
    <w:rsid w:val="00904C99"/>
    <w:rsid w:val="009073A0"/>
    <w:rsid w:val="00910029"/>
    <w:rsid w:val="00912786"/>
    <w:rsid w:val="0091587A"/>
    <w:rsid w:val="00915CD9"/>
    <w:rsid w:val="00922F25"/>
    <w:rsid w:val="009379D1"/>
    <w:rsid w:val="009508A1"/>
    <w:rsid w:val="00952104"/>
    <w:rsid w:val="009533B7"/>
    <w:rsid w:val="00953E10"/>
    <w:rsid w:val="00954307"/>
    <w:rsid w:val="00954C81"/>
    <w:rsid w:val="009550A5"/>
    <w:rsid w:val="00960E58"/>
    <w:rsid w:val="00963A7C"/>
    <w:rsid w:val="00965EA1"/>
    <w:rsid w:val="009702CC"/>
    <w:rsid w:val="00972447"/>
    <w:rsid w:val="009776E0"/>
    <w:rsid w:val="00987490"/>
    <w:rsid w:val="00992C00"/>
    <w:rsid w:val="00996AE8"/>
    <w:rsid w:val="009A1C4A"/>
    <w:rsid w:val="009A24C4"/>
    <w:rsid w:val="009A6EB6"/>
    <w:rsid w:val="009A7904"/>
    <w:rsid w:val="009D42A3"/>
    <w:rsid w:val="009E60C1"/>
    <w:rsid w:val="009F49CD"/>
    <w:rsid w:val="00A15024"/>
    <w:rsid w:val="00A178E5"/>
    <w:rsid w:val="00A20403"/>
    <w:rsid w:val="00A20682"/>
    <w:rsid w:val="00A31BC0"/>
    <w:rsid w:val="00A32048"/>
    <w:rsid w:val="00A33911"/>
    <w:rsid w:val="00A3631D"/>
    <w:rsid w:val="00A36A98"/>
    <w:rsid w:val="00A46861"/>
    <w:rsid w:val="00A51F33"/>
    <w:rsid w:val="00A735ED"/>
    <w:rsid w:val="00A73884"/>
    <w:rsid w:val="00A75896"/>
    <w:rsid w:val="00A758B2"/>
    <w:rsid w:val="00A76FF9"/>
    <w:rsid w:val="00A83FDB"/>
    <w:rsid w:val="00A84E76"/>
    <w:rsid w:val="00A867FB"/>
    <w:rsid w:val="00A87EE4"/>
    <w:rsid w:val="00A9346C"/>
    <w:rsid w:val="00A9525D"/>
    <w:rsid w:val="00AC16EB"/>
    <w:rsid w:val="00AC1744"/>
    <w:rsid w:val="00AC58CD"/>
    <w:rsid w:val="00AC5CEC"/>
    <w:rsid w:val="00AD3328"/>
    <w:rsid w:val="00AF1A27"/>
    <w:rsid w:val="00B01AD6"/>
    <w:rsid w:val="00B059CF"/>
    <w:rsid w:val="00B060BC"/>
    <w:rsid w:val="00B103D1"/>
    <w:rsid w:val="00B11A41"/>
    <w:rsid w:val="00B126A4"/>
    <w:rsid w:val="00B14989"/>
    <w:rsid w:val="00B21205"/>
    <w:rsid w:val="00B2301A"/>
    <w:rsid w:val="00B25C98"/>
    <w:rsid w:val="00B27239"/>
    <w:rsid w:val="00B31CC5"/>
    <w:rsid w:val="00B403F4"/>
    <w:rsid w:val="00B415E9"/>
    <w:rsid w:val="00B53808"/>
    <w:rsid w:val="00B565DC"/>
    <w:rsid w:val="00B62C79"/>
    <w:rsid w:val="00B64A9E"/>
    <w:rsid w:val="00B70165"/>
    <w:rsid w:val="00B715D5"/>
    <w:rsid w:val="00B7421B"/>
    <w:rsid w:val="00B862A0"/>
    <w:rsid w:val="00BA20C1"/>
    <w:rsid w:val="00BA53FC"/>
    <w:rsid w:val="00BA7AC9"/>
    <w:rsid w:val="00BB2FDA"/>
    <w:rsid w:val="00BB4417"/>
    <w:rsid w:val="00BC1439"/>
    <w:rsid w:val="00BC761D"/>
    <w:rsid w:val="00BD35ED"/>
    <w:rsid w:val="00BE0734"/>
    <w:rsid w:val="00BE2D23"/>
    <w:rsid w:val="00BF5A42"/>
    <w:rsid w:val="00C0274B"/>
    <w:rsid w:val="00C06616"/>
    <w:rsid w:val="00C23724"/>
    <w:rsid w:val="00C35BF0"/>
    <w:rsid w:val="00C477BA"/>
    <w:rsid w:val="00C54E9D"/>
    <w:rsid w:val="00C5543A"/>
    <w:rsid w:val="00C557F4"/>
    <w:rsid w:val="00C570E2"/>
    <w:rsid w:val="00C6541E"/>
    <w:rsid w:val="00C72547"/>
    <w:rsid w:val="00C8555A"/>
    <w:rsid w:val="00C85AAA"/>
    <w:rsid w:val="00C876F2"/>
    <w:rsid w:val="00C95193"/>
    <w:rsid w:val="00C96E58"/>
    <w:rsid w:val="00CA033D"/>
    <w:rsid w:val="00CB0ACA"/>
    <w:rsid w:val="00CB604A"/>
    <w:rsid w:val="00CC026C"/>
    <w:rsid w:val="00CC0DFC"/>
    <w:rsid w:val="00CC3663"/>
    <w:rsid w:val="00CD2745"/>
    <w:rsid w:val="00CD2F00"/>
    <w:rsid w:val="00CD49DB"/>
    <w:rsid w:val="00CE1C58"/>
    <w:rsid w:val="00D01C46"/>
    <w:rsid w:val="00D200F2"/>
    <w:rsid w:val="00D20B8E"/>
    <w:rsid w:val="00D20CC7"/>
    <w:rsid w:val="00D276FA"/>
    <w:rsid w:val="00D4153A"/>
    <w:rsid w:val="00D45DE6"/>
    <w:rsid w:val="00D516F6"/>
    <w:rsid w:val="00D8003E"/>
    <w:rsid w:val="00D806D1"/>
    <w:rsid w:val="00D833A6"/>
    <w:rsid w:val="00DA1DC0"/>
    <w:rsid w:val="00DA3039"/>
    <w:rsid w:val="00DB5A90"/>
    <w:rsid w:val="00DB7A17"/>
    <w:rsid w:val="00DB7F49"/>
    <w:rsid w:val="00DC11C4"/>
    <w:rsid w:val="00DC1E9C"/>
    <w:rsid w:val="00DC6666"/>
    <w:rsid w:val="00DE10F6"/>
    <w:rsid w:val="00DE6757"/>
    <w:rsid w:val="00E00C39"/>
    <w:rsid w:val="00E064C0"/>
    <w:rsid w:val="00E06AD9"/>
    <w:rsid w:val="00E150F5"/>
    <w:rsid w:val="00E276FD"/>
    <w:rsid w:val="00E3017E"/>
    <w:rsid w:val="00E35F49"/>
    <w:rsid w:val="00E439E4"/>
    <w:rsid w:val="00E52A58"/>
    <w:rsid w:val="00E5436E"/>
    <w:rsid w:val="00E54EAD"/>
    <w:rsid w:val="00E604C4"/>
    <w:rsid w:val="00E62FE0"/>
    <w:rsid w:val="00E63DFD"/>
    <w:rsid w:val="00E8100D"/>
    <w:rsid w:val="00E85399"/>
    <w:rsid w:val="00E92981"/>
    <w:rsid w:val="00E9481E"/>
    <w:rsid w:val="00E97DE3"/>
    <w:rsid w:val="00EA00CA"/>
    <w:rsid w:val="00EA0CC6"/>
    <w:rsid w:val="00EA684C"/>
    <w:rsid w:val="00EB42DE"/>
    <w:rsid w:val="00EE17F2"/>
    <w:rsid w:val="00EE4847"/>
    <w:rsid w:val="00EF0ED4"/>
    <w:rsid w:val="00EF33AE"/>
    <w:rsid w:val="00EF39D3"/>
    <w:rsid w:val="00EF4861"/>
    <w:rsid w:val="00EF5464"/>
    <w:rsid w:val="00F04CC7"/>
    <w:rsid w:val="00F20AB8"/>
    <w:rsid w:val="00F220A5"/>
    <w:rsid w:val="00F23F91"/>
    <w:rsid w:val="00F269CD"/>
    <w:rsid w:val="00F41B0B"/>
    <w:rsid w:val="00F4607A"/>
    <w:rsid w:val="00F56032"/>
    <w:rsid w:val="00F60AD1"/>
    <w:rsid w:val="00F61435"/>
    <w:rsid w:val="00F61C2B"/>
    <w:rsid w:val="00F64EAA"/>
    <w:rsid w:val="00F71576"/>
    <w:rsid w:val="00F7380C"/>
    <w:rsid w:val="00F80613"/>
    <w:rsid w:val="00F814E2"/>
    <w:rsid w:val="00F8450C"/>
    <w:rsid w:val="00F868D3"/>
    <w:rsid w:val="00F86C08"/>
    <w:rsid w:val="00F9267E"/>
    <w:rsid w:val="00F95901"/>
    <w:rsid w:val="00FC3EBE"/>
    <w:rsid w:val="00FC5357"/>
    <w:rsid w:val="00FD6B29"/>
    <w:rsid w:val="00FE2B89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F61F3-6AA4-4BB7-950C-5288F9C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4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13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5A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2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38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F715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">
    <w:name w:val="Body Text"/>
    <w:basedOn w:val="Normalny"/>
    <w:link w:val="TekstpodstawowyZnak"/>
    <w:rsid w:val="00AC17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C174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C174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ProPublico">
    <w:name w:val="ProPublico"/>
    <w:rsid w:val="00AC1744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WW-Zwykytekst">
    <w:name w:val="WW-Zwykły tekst"/>
    <w:basedOn w:val="Normalny"/>
    <w:rsid w:val="00AC1744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C1744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C174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,maz_wyliczenie,opis dzialania,K-P_odwolanie,A_wyliczenie,Akapit z listą51,List Paragraph"/>
    <w:basedOn w:val="Normalny"/>
    <w:link w:val="AkapitzlistZnak"/>
    <w:uiPriority w:val="34"/>
    <w:qFormat/>
    <w:rsid w:val="00EA684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maz_wyliczenie Znak,opis dzialania Znak,K-P_odwolanie Znak,A_wyliczenie Znak,Akapit z listą51 Znak,List Paragraph Znak"/>
    <w:link w:val="Akapitzlist"/>
    <w:uiPriority w:val="34"/>
    <w:locked/>
    <w:rsid w:val="00954C81"/>
    <w:rPr>
      <w:rFonts w:ascii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6E"/>
    <w:rPr>
      <w:rFonts w:ascii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6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7F24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241F"/>
    <w:rPr>
      <w:rFonts w:ascii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481374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rsid w:val="004813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1374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4813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8137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481374"/>
    <w:pPr>
      <w:jc w:val="center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4813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1374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481374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Style11">
    <w:name w:val="Style11"/>
    <w:basedOn w:val="Normalny"/>
    <w:uiPriority w:val="99"/>
    <w:rsid w:val="002658DA"/>
    <w:pPr>
      <w:suppressAutoHyphens w:val="0"/>
      <w:spacing w:line="230" w:lineRule="exact"/>
      <w:ind w:hanging="442"/>
      <w:jc w:val="both"/>
    </w:pPr>
    <w:rPr>
      <w:lang w:eastAsia="pl-PL"/>
    </w:rPr>
  </w:style>
  <w:style w:type="paragraph" w:customStyle="1" w:styleId="Adres">
    <w:name w:val="Adres"/>
    <w:basedOn w:val="Tekstpodstawowy"/>
    <w:rsid w:val="00CB604A"/>
    <w:pPr>
      <w:keepLines/>
      <w:suppressAutoHyphens w:val="0"/>
      <w:jc w:val="left"/>
    </w:pPr>
    <w:rPr>
      <w:rFonts w:ascii="Arial" w:eastAsia="Calibri" w:hAnsi="Arial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93A3B"/>
    <w:pPr>
      <w:ind w:left="360"/>
      <w:jc w:val="both"/>
    </w:pPr>
    <w:rPr>
      <w:sz w:val="22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380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styleId="Tekstblokowy">
    <w:name w:val="Block Text"/>
    <w:basedOn w:val="Normalny"/>
    <w:rsid w:val="00F7380C"/>
    <w:pPr>
      <w:shd w:val="clear" w:color="auto" w:fill="FFFFFF"/>
      <w:suppressAutoHyphens w:val="0"/>
      <w:spacing w:before="91"/>
      <w:ind w:left="542" w:right="422" w:hanging="542"/>
    </w:pPr>
    <w:rPr>
      <w:color w:val="000000"/>
      <w:w w:val="90"/>
      <w:lang w:eastAsia="pl-PL"/>
    </w:rPr>
  </w:style>
  <w:style w:type="paragraph" w:customStyle="1" w:styleId="WW-Tekstpodstawowywcity3">
    <w:name w:val="WW-Tekst podstawowy wcięty 3"/>
    <w:basedOn w:val="Normalny"/>
    <w:rsid w:val="00F7380C"/>
    <w:pPr>
      <w:ind w:left="708"/>
    </w:pPr>
    <w:rPr>
      <w:rFonts w:ascii="Arial" w:hAnsi="Arial"/>
      <w:sz w:val="2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047F"/>
    <w:pPr>
      <w:suppressAutoHyphens w:val="0"/>
    </w:pPr>
    <w:rPr>
      <w:rFonts w:ascii="Arial" w:hAnsi="Arial" w:cs="Arial"/>
      <w:b/>
      <w:bCs/>
      <w:sz w:val="22"/>
      <w:lang w:eastAsia="pl-PL"/>
    </w:rPr>
  </w:style>
  <w:style w:type="character" w:customStyle="1" w:styleId="PodtytuZnak">
    <w:name w:val="Podtytuł Znak"/>
    <w:basedOn w:val="Domylnaczcionkaakapitu"/>
    <w:link w:val="Podtytu"/>
    <w:rsid w:val="000E047F"/>
    <w:rPr>
      <w:rFonts w:ascii="Arial" w:hAnsi="Arial" w:cs="Arial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71576"/>
    <w:rPr>
      <w:rFonts w:ascii="Arial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715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1576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31">
    <w:name w:val="WW-Tekst podstawowy 31"/>
    <w:basedOn w:val="Normalny"/>
    <w:rsid w:val="00F71576"/>
    <w:pPr>
      <w:widowControl w:val="0"/>
      <w:jc w:val="both"/>
    </w:pPr>
    <w:rPr>
      <w:rFonts w:eastAsia="Lucida Sans Unicode"/>
      <w:sz w:val="18"/>
      <w:szCs w:val="20"/>
    </w:rPr>
  </w:style>
  <w:style w:type="character" w:customStyle="1" w:styleId="BrakA">
    <w:name w:val="Brak A"/>
    <w:rsid w:val="00BC761D"/>
    <w:rPr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15A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21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nawysp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nawysp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zpitalnawysp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szpitalnawysp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635E5-1507-4EDA-8323-5A8E9EAE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10</TotalTime>
  <Pages>9</Pages>
  <Words>3984</Words>
  <Characters>23905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12</cp:revision>
  <cp:lastPrinted>2022-11-23T11:20:00Z</cp:lastPrinted>
  <dcterms:created xsi:type="dcterms:W3CDTF">2022-11-23T11:19:00Z</dcterms:created>
  <dcterms:modified xsi:type="dcterms:W3CDTF">2022-11-24T07:53:00Z</dcterms:modified>
</cp:coreProperties>
</file>