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54" w:rsidRDefault="00A15A54" w:rsidP="00A15A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B32D4">
        <w:rPr>
          <w:rFonts w:ascii="Times New Roman" w:hAnsi="Times New Roman" w:cs="Times New Roman"/>
        </w:rPr>
        <w:t xml:space="preserve"> </w:t>
      </w:r>
      <w:r w:rsidR="00FE2219">
        <w:rPr>
          <w:rFonts w:ascii="Times New Roman" w:hAnsi="Times New Roman" w:cs="Times New Roman"/>
        </w:rPr>
        <w:t xml:space="preserve">                  Żary, dnia. 24.10</w:t>
      </w:r>
      <w:r>
        <w:rPr>
          <w:rFonts w:ascii="Times New Roman" w:hAnsi="Times New Roman" w:cs="Times New Roman"/>
        </w:rPr>
        <w:t>.202</w:t>
      </w:r>
      <w:r w:rsidR="00B536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:rsidR="005B5EBB" w:rsidRDefault="005B5EBB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A54" w:rsidRDefault="00C31852" w:rsidP="00A15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SNW/ZP-371-4</w:t>
      </w:r>
      <w:r w:rsidR="00FE2219">
        <w:rPr>
          <w:rFonts w:ascii="Times New Roman" w:hAnsi="Times New Roman" w:cs="Times New Roman"/>
        </w:rPr>
        <w:t>3</w:t>
      </w:r>
      <w:r w:rsidR="00B53682">
        <w:rPr>
          <w:rFonts w:ascii="Times New Roman" w:hAnsi="Times New Roman" w:cs="Times New Roman"/>
        </w:rPr>
        <w:t>/2022</w:t>
      </w:r>
      <w:r w:rsidR="00A15A54">
        <w:rPr>
          <w:rFonts w:ascii="Times New Roman" w:hAnsi="Times New Roman" w:cs="Times New Roman"/>
        </w:rPr>
        <w:t xml:space="preserve"> </w:t>
      </w:r>
    </w:p>
    <w:p w:rsidR="00A15A54" w:rsidRDefault="00A15A54" w:rsidP="002B32D4">
      <w:pPr>
        <w:spacing w:after="0"/>
        <w:ind w:left="7788"/>
        <w:rPr>
          <w:rFonts w:ascii="Times New Roman" w:hAnsi="Times New Roman" w:cs="Times New Roman"/>
        </w:rPr>
      </w:pPr>
    </w:p>
    <w:p w:rsidR="00770A6E" w:rsidRDefault="00B73FB0" w:rsidP="00C92F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3FB0" w:rsidRDefault="00C92FE8" w:rsidP="00C92F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Pr="00C92FE8">
        <w:rPr>
          <w:rFonts w:ascii="Times New Roman" w:hAnsi="Times New Roman" w:cs="Times New Roman"/>
        </w:rPr>
        <w:t>Postępowania o udzielenie zamówienia publicznego na  sukcesywną dos</w:t>
      </w:r>
      <w:r w:rsidR="00C609A3">
        <w:rPr>
          <w:rFonts w:ascii="Times New Roman" w:hAnsi="Times New Roman" w:cs="Times New Roman"/>
        </w:rPr>
        <w:t xml:space="preserve">tawę </w:t>
      </w:r>
      <w:r w:rsidR="00FE2219">
        <w:rPr>
          <w:rFonts w:ascii="Times New Roman" w:hAnsi="Times New Roman" w:cs="Times New Roman"/>
        </w:rPr>
        <w:t>materiałów i akcesoriów do laparoskopów i diatermii</w:t>
      </w:r>
      <w:r w:rsidR="00A0528F">
        <w:rPr>
          <w:rFonts w:ascii="Times New Roman" w:hAnsi="Times New Roman" w:cs="Times New Roman"/>
        </w:rPr>
        <w:t>.</w:t>
      </w:r>
    </w:p>
    <w:p w:rsidR="002B32D4" w:rsidRDefault="002B32D4" w:rsidP="002B32D4">
      <w:pPr>
        <w:spacing w:after="0"/>
        <w:ind w:left="7788"/>
        <w:rPr>
          <w:rFonts w:ascii="Times New Roman" w:hAnsi="Times New Roman" w:cs="Times New Roman"/>
        </w:rPr>
      </w:pPr>
    </w:p>
    <w:p w:rsidR="005B5EBB" w:rsidRDefault="00B018D2" w:rsidP="00C223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A15A54">
        <w:rPr>
          <w:rFonts w:ascii="Times New Roman" w:hAnsi="Times New Roman" w:cs="Times New Roman"/>
        </w:rPr>
        <w:t>FORMACJA O WYBORZE NAJKORZYSTNIEJSZEJ  OFERTY</w:t>
      </w:r>
    </w:p>
    <w:p w:rsidR="008651A1" w:rsidRPr="00C22311" w:rsidRDefault="008651A1" w:rsidP="00C92FE8">
      <w:pPr>
        <w:spacing w:after="0" w:line="240" w:lineRule="auto"/>
        <w:rPr>
          <w:rFonts w:ascii="Times New Roman" w:hAnsi="Times New Roman" w:cs="Times New Roman"/>
        </w:rPr>
      </w:pPr>
    </w:p>
    <w:p w:rsidR="00D06802" w:rsidRPr="00C22311" w:rsidRDefault="00D06802" w:rsidP="00C22311">
      <w:pPr>
        <w:pStyle w:val="Tekstpodstawowy2"/>
        <w:spacing w:after="0" w:line="240" w:lineRule="auto"/>
        <w:jc w:val="both"/>
        <w:rPr>
          <w:bCs/>
          <w:sz w:val="22"/>
          <w:szCs w:val="22"/>
        </w:rPr>
      </w:pPr>
    </w:p>
    <w:p w:rsidR="00FE2219" w:rsidRDefault="00A15A54" w:rsidP="00FE2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2311">
        <w:rPr>
          <w:rFonts w:ascii="Times New Roman" w:hAnsi="Times New Roman" w:cs="Times New Roman"/>
        </w:rPr>
        <w:t xml:space="preserve">Działając na podstawie art. </w:t>
      </w:r>
      <w:r w:rsidR="00C92FE8">
        <w:rPr>
          <w:rFonts w:ascii="Times New Roman" w:hAnsi="Times New Roman" w:cs="Times New Roman"/>
        </w:rPr>
        <w:t>253 ust. 2</w:t>
      </w:r>
      <w:r w:rsidR="00770A6E">
        <w:rPr>
          <w:rFonts w:ascii="Times New Roman" w:hAnsi="Times New Roman" w:cs="Times New Roman"/>
        </w:rPr>
        <w:t xml:space="preserve"> ustawy z dnia 11 września 2019</w:t>
      </w:r>
      <w:r w:rsidRPr="00C22311">
        <w:rPr>
          <w:rFonts w:ascii="Times New Roman" w:hAnsi="Times New Roman" w:cs="Times New Roman"/>
        </w:rPr>
        <w:t xml:space="preserve"> r</w:t>
      </w:r>
      <w:r w:rsidR="00C22311">
        <w:rPr>
          <w:rFonts w:ascii="Times New Roman" w:hAnsi="Times New Roman" w:cs="Times New Roman"/>
        </w:rPr>
        <w:t xml:space="preserve">oku Prawo zamówień publicznych </w:t>
      </w:r>
      <w:r w:rsidR="00FC6138" w:rsidRPr="00C22311">
        <w:rPr>
          <w:rFonts w:ascii="Times New Roman" w:hAnsi="Times New Roman" w:cs="Times New Roman"/>
        </w:rPr>
        <w:t xml:space="preserve"> (</w:t>
      </w:r>
      <w:r w:rsidR="00770A6E">
        <w:rPr>
          <w:rFonts w:ascii="Times New Roman" w:hAnsi="Times New Roman" w:cs="Times New Roman"/>
        </w:rPr>
        <w:t xml:space="preserve"> </w:t>
      </w:r>
      <w:proofErr w:type="spellStart"/>
      <w:r w:rsidR="00770A6E">
        <w:rPr>
          <w:rFonts w:ascii="Times New Roman" w:hAnsi="Times New Roman" w:cs="Times New Roman"/>
        </w:rPr>
        <w:t>t.j</w:t>
      </w:r>
      <w:proofErr w:type="spellEnd"/>
      <w:r w:rsidR="00770A6E">
        <w:rPr>
          <w:rFonts w:ascii="Times New Roman" w:hAnsi="Times New Roman" w:cs="Times New Roman"/>
        </w:rPr>
        <w:t xml:space="preserve">. </w:t>
      </w:r>
      <w:r w:rsidR="00B53682">
        <w:rPr>
          <w:rFonts w:ascii="Times New Roman" w:hAnsi="Times New Roman" w:cs="Times New Roman"/>
        </w:rPr>
        <w:t>Dz. U. z 2022 r.,</w:t>
      </w:r>
      <w:r w:rsidR="00C31852">
        <w:rPr>
          <w:rFonts w:ascii="Times New Roman" w:hAnsi="Times New Roman" w:cs="Times New Roman"/>
        </w:rPr>
        <w:t xml:space="preserve"> </w:t>
      </w:r>
      <w:r w:rsidR="00B53682">
        <w:rPr>
          <w:rFonts w:ascii="Times New Roman" w:hAnsi="Times New Roman" w:cs="Times New Roman"/>
        </w:rPr>
        <w:t>poz. 1710</w:t>
      </w:r>
      <w:r w:rsidRPr="00C22311">
        <w:rPr>
          <w:rFonts w:ascii="Times New Roman" w:hAnsi="Times New Roman" w:cs="Times New Roman"/>
        </w:rPr>
        <w:t>) informuję, że w prowadzonym postępowaniu o udzielenie zamówienia publicznego na</w:t>
      </w:r>
      <w:r w:rsidR="002B32D4" w:rsidRPr="00C22311">
        <w:rPr>
          <w:rFonts w:ascii="Times New Roman" w:hAnsi="Times New Roman" w:cs="Times New Roman"/>
        </w:rPr>
        <w:t xml:space="preserve"> </w:t>
      </w:r>
      <w:r w:rsidR="002B32D4" w:rsidRPr="00C22311">
        <w:rPr>
          <w:rFonts w:ascii="Times New Roman" w:hAnsi="Times New Roman" w:cs="Times New Roman"/>
          <w:color w:val="000000"/>
        </w:rPr>
        <w:t xml:space="preserve"> </w:t>
      </w:r>
      <w:r w:rsidR="002B32D4" w:rsidRPr="00C22311">
        <w:rPr>
          <w:rFonts w:ascii="Times New Roman" w:hAnsi="Times New Roman" w:cs="Times New Roman"/>
        </w:rPr>
        <w:t xml:space="preserve"> </w:t>
      </w:r>
      <w:r w:rsidR="00FE2219">
        <w:rPr>
          <w:rFonts w:ascii="Times New Roman" w:hAnsi="Times New Roman" w:cs="Times New Roman"/>
        </w:rPr>
        <w:t>sukcesywną dostawę  materiałów i akcesoriów do laparoskopów i diatermii</w:t>
      </w:r>
      <w:r w:rsidR="00FE2219" w:rsidRPr="00164518">
        <w:rPr>
          <w:rFonts w:ascii="Times New Roman" w:hAnsi="Times New Roman" w:cs="Times New Roman"/>
        </w:rPr>
        <w:t xml:space="preserve"> na potrzeby Szpital Na Wyspie     Sp. z o.o. w Żarach</w:t>
      </w:r>
      <w:r w:rsidR="00FE2219">
        <w:rPr>
          <w:rFonts w:ascii="Times New Roman" w:hAnsi="Times New Roman" w:cs="Times New Roman"/>
        </w:rPr>
        <w:t xml:space="preserve"> w podziale na 2 zadania:</w:t>
      </w:r>
    </w:p>
    <w:p w:rsidR="00FE2219" w:rsidRPr="00164518" w:rsidRDefault="00FE2219" w:rsidP="00FE2219">
      <w:pPr>
        <w:spacing w:after="0" w:line="240" w:lineRule="auto"/>
        <w:ind w:left="709" w:hanging="709"/>
        <w:rPr>
          <w:rFonts w:ascii="Times New Roman" w:hAnsi="Times New Roman" w:cs="Times New Roman"/>
        </w:rPr>
      </w:pPr>
    </w:p>
    <w:p w:rsidR="00FE2219" w:rsidRDefault="00FE2219" w:rsidP="00FE2219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  <w:r>
        <w:t>Zadanie nr 1 – Sukcesywna dostawa materiałów do laparoskopów</w:t>
      </w:r>
      <w:r>
        <w:br/>
        <w:t>Zadanie nr 2 – Sukcesywna dostawa testów do diatermii</w:t>
      </w:r>
    </w:p>
    <w:p w:rsidR="00FE2219" w:rsidRDefault="00FE2219" w:rsidP="00FE2219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sz w:val="22"/>
          <w:szCs w:val="22"/>
        </w:rPr>
      </w:pPr>
    </w:p>
    <w:p w:rsidR="00FE2219" w:rsidRPr="003A4722" w:rsidRDefault="00FE2219" w:rsidP="00FE2219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3A4722">
        <w:rPr>
          <w:sz w:val="22"/>
          <w:szCs w:val="22"/>
        </w:rPr>
        <w:t xml:space="preserve">została wybrana oferta złożona przez: </w:t>
      </w:r>
    </w:p>
    <w:p w:rsidR="00FE2219" w:rsidRPr="003A4722" w:rsidRDefault="00FE2219" w:rsidP="00FE2219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sz w:val="22"/>
          <w:szCs w:val="22"/>
        </w:rPr>
      </w:pP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722">
        <w:rPr>
          <w:rFonts w:ascii="Times New Roman" w:hAnsi="Times New Roman" w:cs="Times New Roman"/>
          <w:bCs/>
        </w:rPr>
        <w:t>Zadanie 1, oferta nr 1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A4722">
        <w:rPr>
          <w:rFonts w:ascii="Times New Roman" w:hAnsi="Times New Roman" w:cs="Times New Roman"/>
        </w:rPr>
        <w:t>Aesculap</w:t>
      </w:r>
      <w:proofErr w:type="spellEnd"/>
      <w:r w:rsidRPr="003A4722">
        <w:rPr>
          <w:rFonts w:ascii="Times New Roman" w:hAnsi="Times New Roman" w:cs="Times New Roman"/>
        </w:rPr>
        <w:t xml:space="preserve"> </w:t>
      </w:r>
      <w:proofErr w:type="spellStart"/>
      <w:r w:rsidRPr="003A4722">
        <w:rPr>
          <w:rFonts w:ascii="Times New Roman" w:hAnsi="Times New Roman" w:cs="Times New Roman"/>
        </w:rPr>
        <w:t>Chifa</w:t>
      </w:r>
      <w:proofErr w:type="spellEnd"/>
      <w:r w:rsidRPr="003A4722">
        <w:rPr>
          <w:rFonts w:ascii="Times New Roman" w:hAnsi="Times New Roman" w:cs="Times New Roman"/>
        </w:rPr>
        <w:t xml:space="preserve"> Sp. z o.o., ul. Tysiąclecia 14, 64-300 Nowy Tomyśl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z ceną brutto 299 809,64 zł  i terminem dostaw cząstkowych 6 dni  roboczych.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W kryteriach oceny oferta  otrzymała następującą liczbę punktów: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cena – 80,00 pkt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termin dostaw cząstkowych – 20,00 pkt.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Łączna punktacja 100,00 pkt.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 xml:space="preserve">Do przedmiotowego zadania została złożona tylko jedna oferta, która spełnia warunki wymagane przez Zamawiającego i jest korzystana cenowo. 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Zadanie 2, oferta nr 2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Pol-Med. Plus Lidia Kuśn</w:t>
      </w:r>
      <w:r>
        <w:rPr>
          <w:rFonts w:ascii="Times New Roman" w:hAnsi="Times New Roman" w:cs="Times New Roman"/>
        </w:rPr>
        <w:t xml:space="preserve">ierz, Czarnochowice 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z ceną brutto 79 131,60 zł  i terminem dostaw cząstkowych 3 dni  robocze.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W kryteriach oceny oferta  otrzymała następującą liczbę punktów: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cena – 80,00 pkt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termin dostaw cząstkowych – 20,00 pkt.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>Łączna punktacja 100,00 pkt.</w:t>
      </w:r>
    </w:p>
    <w:p w:rsidR="00FE2219" w:rsidRPr="003A4722" w:rsidRDefault="00FE2219" w:rsidP="00FE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722">
        <w:rPr>
          <w:rFonts w:ascii="Times New Roman" w:hAnsi="Times New Roman" w:cs="Times New Roman"/>
        </w:rPr>
        <w:t xml:space="preserve">Do przedmiotowego zadania została złożona tylko jedna oferta, która spełnia warunki wymagane przez Zamawiającego i jest korzystana cenowo. </w:t>
      </w:r>
    </w:p>
    <w:p w:rsidR="00FE2219" w:rsidRPr="00A92200" w:rsidRDefault="00FE2219" w:rsidP="00FE2219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</w:pPr>
    </w:p>
    <w:p w:rsidR="00FE2219" w:rsidRPr="00DA566F" w:rsidRDefault="00FE2219" w:rsidP="00FE22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566F">
        <w:rPr>
          <w:rFonts w:ascii="Times New Roman" w:hAnsi="Times New Roman" w:cs="Times New Roman"/>
        </w:rPr>
        <w:t>Jednocześnie informuję, że z</w:t>
      </w:r>
      <w:r>
        <w:rPr>
          <w:rFonts w:ascii="Times New Roman" w:hAnsi="Times New Roman" w:cs="Times New Roman"/>
        </w:rPr>
        <w:t xml:space="preserve"> </w:t>
      </w:r>
      <w:r w:rsidRPr="00DA566F">
        <w:rPr>
          <w:rFonts w:ascii="Times New Roman" w:hAnsi="Times New Roman" w:cs="Times New Roman"/>
        </w:rPr>
        <w:t xml:space="preserve"> postępowania nie  została odrzucona  żadna oferta oraz nie wykluczono żadnego Wykonaw</w:t>
      </w:r>
      <w:r>
        <w:rPr>
          <w:rFonts w:ascii="Times New Roman" w:hAnsi="Times New Roman" w:cs="Times New Roman"/>
        </w:rPr>
        <w:t>c</w:t>
      </w:r>
      <w:r w:rsidRPr="00DA566F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.</w:t>
      </w:r>
      <w:r w:rsidRPr="00DA566F">
        <w:rPr>
          <w:rFonts w:ascii="Times New Roman" w:hAnsi="Times New Roman" w:cs="Times New Roman"/>
        </w:rPr>
        <w:t xml:space="preserve"> </w:t>
      </w:r>
    </w:p>
    <w:p w:rsidR="00FE2219" w:rsidRPr="003A4722" w:rsidRDefault="00FE2219" w:rsidP="00FE2219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  <w:szCs w:val="22"/>
        </w:rPr>
      </w:pPr>
    </w:p>
    <w:p w:rsidR="00FE2219" w:rsidRDefault="00F1165C" w:rsidP="00F1165C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7080" w:firstLine="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Prezes Zarządu</w:t>
      </w:r>
    </w:p>
    <w:p w:rsidR="00F1165C" w:rsidRPr="003A4722" w:rsidRDefault="00F1165C" w:rsidP="00F1165C">
      <w:pPr>
        <w:pStyle w:val="Style11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7080" w:firstLine="0"/>
        <w:contextualSpacing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/-/ Jolanta </w:t>
      </w:r>
      <w:proofErr w:type="spellStart"/>
      <w:r>
        <w:rPr>
          <w:sz w:val="22"/>
          <w:szCs w:val="22"/>
        </w:rPr>
        <w:t>Dankiewicz</w:t>
      </w:r>
      <w:proofErr w:type="spellEnd"/>
    </w:p>
    <w:sectPr w:rsidR="00F1165C" w:rsidRPr="003A4722" w:rsidSect="00DB7F49">
      <w:footerReference w:type="first" r:id="rId8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7F" w:rsidRDefault="00E16B7F" w:rsidP="00143915">
      <w:pPr>
        <w:spacing w:after="0" w:line="240" w:lineRule="auto"/>
      </w:pPr>
      <w:r>
        <w:separator/>
      </w:r>
    </w:p>
  </w:endnote>
  <w:endnote w:type="continuationSeparator" w:id="0">
    <w:p w:rsidR="00E16B7F" w:rsidRDefault="00E16B7F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21793D" w:rsidRPr="005C45CC" w:rsidTr="00B62C79">
      <w:trPr>
        <w:jc w:val="center"/>
      </w:trPr>
      <w:tc>
        <w:tcPr>
          <w:tcW w:w="0" w:type="auto"/>
          <w:vAlign w:val="center"/>
        </w:tcPr>
        <w:p w:rsidR="0021793D" w:rsidRPr="005C45CC" w:rsidRDefault="0021793D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21793D" w:rsidRPr="005C45CC" w:rsidRDefault="0021793D" w:rsidP="005B5EBB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>
            <w:rPr>
              <w:rFonts w:asciiTheme="majorHAnsi" w:hAnsiTheme="majorHAnsi"/>
              <w:sz w:val="16"/>
              <w:szCs w:val="16"/>
            </w:rPr>
            <w:t>24 830 500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,00 PLN</w:t>
          </w:r>
        </w:p>
      </w:tc>
    </w:tr>
  </w:tbl>
  <w:p w:rsidR="0021793D" w:rsidRPr="005C45CC" w:rsidRDefault="0021793D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7F" w:rsidRDefault="00E16B7F" w:rsidP="00143915">
      <w:pPr>
        <w:spacing w:after="0" w:line="240" w:lineRule="auto"/>
      </w:pPr>
      <w:r>
        <w:separator/>
      </w:r>
    </w:p>
  </w:footnote>
  <w:footnote w:type="continuationSeparator" w:id="0">
    <w:p w:rsidR="00E16B7F" w:rsidRDefault="00E16B7F" w:rsidP="0014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D03"/>
    <w:multiLevelType w:val="hybridMultilevel"/>
    <w:tmpl w:val="685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CC8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134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CD6"/>
    <w:multiLevelType w:val="hybridMultilevel"/>
    <w:tmpl w:val="7A54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009"/>
    <w:multiLevelType w:val="hybridMultilevel"/>
    <w:tmpl w:val="4DBC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638"/>
    <w:multiLevelType w:val="hybridMultilevel"/>
    <w:tmpl w:val="6B10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78F"/>
    <w:multiLevelType w:val="hybridMultilevel"/>
    <w:tmpl w:val="666A5332"/>
    <w:lvl w:ilvl="0" w:tplc="D69A4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826C9"/>
    <w:multiLevelType w:val="hybridMultilevel"/>
    <w:tmpl w:val="4B4AA7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F21A8A"/>
    <w:multiLevelType w:val="hybridMultilevel"/>
    <w:tmpl w:val="8398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5070"/>
    <w:multiLevelType w:val="hybridMultilevel"/>
    <w:tmpl w:val="714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00975"/>
    <w:multiLevelType w:val="hybridMultilevel"/>
    <w:tmpl w:val="6568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4"/>
    <w:rsid w:val="000021D9"/>
    <w:rsid w:val="0000503F"/>
    <w:rsid w:val="00006B08"/>
    <w:rsid w:val="00023B31"/>
    <w:rsid w:val="00025260"/>
    <w:rsid w:val="0004307F"/>
    <w:rsid w:val="000442E4"/>
    <w:rsid w:val="0007015A"/>
    <w:rsid w:val="00086481"/>
    <w:rsid w:val="000B0CA6"/>
    <w:rsid w:val="000E3933"/>
    <w:rsid w:val="00121010"/>
    <w:rsid w:val="00143915"/>
    <w:rsid w:val="00174307"/>
    <w:rsid w:val="00190C35"/>
    <w:rsid w:val="0019172B"/>
    <w:rsid w:val="001A5145"/>
    <w:rsid w:val="001C0455"/>
    <w:rsid w:val="001C4BE5"/>
    <w:rsid w:val="0021793D"/>
    <w:rsid w:val="00222731"/>
    <w:rsid w:val="002522A2"/>
    <w:rsid w:val="002537DF"/>
    <w:rsid w:val="00253841"/>
    <w:rsid w:val="002954D2"/>
    <w:rsid w:val="002B32D4"/>
    <w:rsid w:val="0032240B"/>
    <w:rsid w:val="003466E3"/>
    <w:rsid w:val="00350459"/>
    <w:rsid w:val="0037079C"/>
    <w:rsid w:val="00390722"/>
    <w:rsid w:val="003B36B6"/>
    <w:rsid w:val="003F3077"/>
    <w:rsid w:val="004D7770"/>
    <w:rsid w:val="00516DF9"/>
    <w:rsid w:val="00581481"/>
    <w:rsid w:val="00581603"/>
    <w:rsid w:val="005B5EBB"/>
    <w:rsid w:val="005C45CC"/>
    <w:rsid w:val="00611B40"/>
    <w:rsid w:val="00632560"/>
    <w:rsid w:val="00660290"/>
    <w:rsid w:val="006607B4"/>
    <w:rsid w:val="0067079A"/>
    <w:rsid w:val="00694205"/>
    <w:rsid w:val="006C1425"/>
    <w:rsid w:val="006E0362"/>
    <w:rsid w:val="006F2AD1"/>
    <w:rsid w:val="007002C0"/>
    <w:rsid w:val="0070056F"/>
    <w:rsid w:val="007033F6"/>
    <w:rsid w:val="00703A74"/>
    <w:rsid w:val="00751A0F"/>
    <w:rsid w:val="00770A6E"/>
    <w:rsid w:val="00773831"/>
    <w:rsid w:val="007849BF"/>
    <w:rsid w:val="00790AF8"/>
    <w:rsid w:val="007A7084"/>
    <w:rsid w:val="007B6B93"/>
    <w:rsid w:val="007E19AE"/>
    <w:rsid w:val="007F65D4"/>
    <w:rsid w:val="00854772"/>
    <w:rsid w:val="008651A1"/>
    <w:rsid w:val="00871CB2"/>
    <w:rsid w:val="008920E2"/>
    <w:rsid w:val="008A28D9"/>
    <w:rsid w:val="008B06F8"/>
    <w:rsid w:val="008F6135"/>
    <w:rsid w:val="009008D4"/>
    <w:rsid w:val="00912786"/>
    <w:rsid w:val="00915077"/>
    <w:rsid w:val="009176A8"/>
    <w:rsid w:val="00920E2B"/>
    <w:rsid w:val="00922F25"/>
    <w:rsid w:val="00925463"/>
    <w:rsid w:val="00943A53"/>
    <w:rsid w:val="00957A25"/>
    <w:rsid w:val="00963A7C"/>
    <w:rsid w:val="009A6EB6"/>
    <w:rsid w:val="009C471A"/>
    <w:rsid w:val="009D7C9E"/>
    <w:rsid w:val="00A0528F"/>
    <w:rsid w:val="00A15A54"/>
    <w:rsid w:val="00A32048"/>
    <w:rsid w:val="00A636B6"/>
    <w:rsid w:val="00A735ED"/>
    <w:rsid w:val="00A7751F"/>
    <w:rsid w:val="00A83FDB"/>
    <w:rsid w:val="00B018D2"/>
    <w:rsid w:val="00B11A41"/>
    <w:rsid w:val="00B409D7"/>
    <w:rsid w:val="00B53682"/>
    <w:rsid w:val="00B620FE"/>
    <w:rsid w:val="00B62C79"/>
    <w:rsid w:val="00B73FB0"/>
    <w:rsid w:val="00B752A6"/>
    <w:rsid w:val="00B801EA"/>
    <w:rsid w:val="00B8479B"/>
    <w:rsid w:val="00B848D8"/>
    <w:rsid w:val="00BC3700"/>
    <w:rsid w:val="00BF7232"/>
    <w:rsid w:val="00C03331"/>
    <w:rsid w:val="00C22311"/>
    <w:rsid w:val="00C31852"/>
    <w:rsid w:val="00C477BA"/>
    <w:rsid w:val="00C53A4A"/>
    <w:rsid w:val="00C53A75"/>
    <w:rsid w:val="00C609A3"/>
    <w:rsid w:val="00C62EF6"/>
    <w:rsid w:val="00C85AAA"/>
    <w:rsid w:val="00C92FE8"/>
    <w:rsid w:val="00C9421E"/>
    <w:rsid w:val="00C96E58"/>
    <w:rsid w:val="00CB5286"/>
    <w:rsid w:val="00CC026C"/>
    <w:rsid w:val="00CD2745"/>
    <w:rsid w:val="00D06802"/>
    <w:rsid w:val="00D253F3"/>
    <w:rsid w:val="00D33173"/>
    <w:rsid w:val="00DA3039"/>
    <w:rsid w:val="00DB4FA7"/>
    <w:rsid w:val="00DB7F49"/>
    <w:rsid w:val="00E00C39"/>
    <w:rsid w:val="00E150F5"/>
    <w:rsid w:val="00E16B7F"/>
    <w:rsid w:val="00E35225"/>
    <w:rsid w:val="00E448D6"/>
    <w:rsid w:val="00E575BD"/>
    <w:rsid w:val="00E616D4"/>
    <w:rsid w:val="00E62FE0"/>
    <w:rsid w:val="00EA6334"/>
    <w:rsid w:val="00EB063D"/>
    <w:rsid w:val="00EB42DE"/>
    <w:rsid w:val="00ED4DBC"/>
    <w:rsid w:val="00EF39D3"/>
    <w:rsid w:val="00F050E3"/>
    <w:rsid w:val="00F1165C"/>
    <w:rsid w:val="00F20AB8"/>
    <w:rsid w:val="00F23F91"/>
    <w:rsid w:val="00F60AD1"/>
    <w:rsid w:val="00F80613"/>
    <w:rsid w:val="00F9267E"/>
    <w:rsid w:val="00FC6138"/>
    <w:rsid w:val="00FD17D8"/>
    <w:rsid w:val="00FE2219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E0215-05E8-405E-ABB6-15F84DC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Tekstpodstawowy2">
    <w:name w:val="Body Text 2"/>
    <w:basedOn w:val="Normalny"/>
    <w:link w:val="Tekstpodstawowy2Znak"/>
    <w:unhideWhenUsed/>
    <w:rsid w:val="00A15A54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15A54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802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770A6E"/>
    <w:pPr>
      <w:spacing w:after="0" w:line="230" w:lineRule="exact"/>
      <w:ind w:hanging="442"/>
      <w:jc w:val="both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975A-CA28-4B65-AAD2-A080F480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4</cp:revision>
  <cp:lastPrinted>2022-10-03T11:09:00Z</cp:lastPrinted>
  <dcterms:created xsi:type="dcterms:W3CDTF">2022-10-24T09:14:00Z</dcterms:created>
  <dcterms:modified xsi:type="dcterms:W3CDTF">2022-10-24T09:30:00Z</dcterms:modified>
</cp:coreProperties>
</file>