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13" w:rsidRDefault="00B62C79" w:rsidP="001B61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6EB6">
        <w:rPr>
          <w:rFonts w:ascii="Times New Roman" w:hAnsi="Times New Roman" w:cs="Times New Roman"/>
          <w:sz w:val="24"/>
          <w:szCs w:val="24"/>
        </w:rPr>
        <w:t>Żary,</w:t>
      </w:r>
      <w:r w:rsidR="00D50166">
        <w:rPr>
          <w:rFonts w:ascii="Times New Roman" w:hAnsi="Times New Roman" w:cs="Times New Roman"/>
          <w:sz w:val="24"/>
          <w:szCs w:val="24"/>
        </w:rPr>
        <w:t xml:space="preserve"> dnia </w:t>
      </w:r>
      <w:r w:rsidRPr="009A6EB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1414353"/>
          <w:placeholder>
            <w:docPart w:val="762CC0382F5F4F14A072CF0D9F4B7404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0536A">
            <w:rPr>
              <w:rFonts w:ascii="Times New Roman" w:hAnsi="Times New Roman" w:cs="Times New Roman"/>
              <w:sz w:val="24"/>
              <w:szCs w:val="24"/>
            </w:rPr>
            <w:t>16</w:t>
          </w:r>
          <w:r w:rsidR="00DA4CB0">
            <w:rPr>
              <w:rFonts w:ascii="Times New Roman" w:hAnsi="Times New Roman" w:cs="Times New Roman"/>
              <w:sz w:val="24"/>
              <w:szCs w:val="24"/>
            </w:rPr>
            <w:t xml:space="preserve"> sierpnia 2021</w:t>
          </w:r>
        </w:sdtContent>
      </w:sdt>
      <w:r w:rsidR="00B801EA">
        <w:rPr>
          <w:rFonts w:ascii="Times New Roman" w:hAnsi="Times New Roman" w:cs="Times New Roman"/>
          <w:sz w:val="24"/>
          <w:szCs w:val="24"/>
        </w:rPr>
        <w:t xml:space="preserve"> </w:t>
      </w:r>
      <w:r w:rsidRPr="009A6EB6">
        <w:rPr>
          <w:rFonts w:ascii="Times New Roman" w:hAnsi="Times New Roman" w:cs="Times New Roman"/>
          <w:sz w:val="24"/>
          <w:szCs w:val="24"/>
        </w:rPr>
        <w:t>r.</w:t>
      </w:r>
    </w:p>
    <w:p w:rsidR="00A32048" w:rsidRDefault="00A32048" w:rsidP="001B61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466E3" w:rsidRDefault="00C97A92" w:rsidP="001B61C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Nasz znak: SNW/</w:t>
      </w:r>
      <w:r w:rsidR="007F4C21">
        <w:rPr>
          <w:rFonts w:ascii="Times New Roman" w:hAnsi="Times New Roman" w:cs="Times New Roman"/>
          <w:color w:val="000000"/>
          <w:sz w:val="24"/>
          <w:szCs w:val="24"/>
        </w:rPr>
        <w:t>ZP-371-32</w:t>
      </w:r>
      <w:r w:rsidR="00B4186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31862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1B61C2" w:rsidRDefault="001B61C2" w:rsidP="00922F2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33170" w:rsidRDefault="00933170" w:rsidP="00BE32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WYJAŚNIENIA </w:t>
      </w:r>
    </w:p>
    <w:p w:rsidR="00DB7F49" w:rsidRDefault="00431862" w:rsidP="00BE32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TREŚCI SPECYFIKACJI  </w:t>
      </w:r>
      <w:r w:rsidR="00933170">
        <w:rPr>
          <w:rFonts w:ascii="Times New Roman" w:hAnsi="Times New Roman" w:cs="Times New Roman"/>
          <w:color w:val="000000"/>
          <w:sz w:val="24"/>
          <w:szCs w:val="24"/>
        </w:rPr>
        <w:t xml:space="preserve">WARUNKÓW ZAMÓWIENIA </w:t>
      </w:r>
    </w:p>
    <w:p w:rsidR="00933170" w:rsidRDefault="00933170" w:rsidP="009331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31862" w:rsidRDefault="00933170" w:rsidP="004318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Dotyczy: postępowania 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564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udzielenie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5642">
        <w:rPr>
          <w:rFonts w:ascii="Times New Roman" w:hAnsi="Times New Roman" w:cs="Times New Roman"/>
          <w:color w:val="000000"/>
          <w:sz w:val="24"/>
          <w:szCs w:val="24"/>
        </w:rPr>
        <w:t>zamówienia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E32F7" w:rsidRPr="008E5642">
        <w:rPr>
          <w:rFonts w:ascii="Times New Roman" w:hAnsi="Times New Roman" w:cs="Times New Roman"/>
          <w:color w:val="000000"/>
          <w:sz w:val="24"/>
          <w:szCs w:val="24"/>
        </w:rPr>
        <w:t>publicznego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 na</w:t>
      </w:r>
      <w:r w:rsidR="00BE32F7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360E" w:rsidRPr="008E56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A1F" w:rsidRPr="008E5642">
        <w:rPr>
          <w:rFonts w:ascii="Times New Roman" w:hAnsi="Times New Roman" w:cs="Times New Roman"/>
          <w:sz w:val="24"/>
          <w:szCs w:val="24"/>
        </w:rPr>
        <w:t xml:space="preserve"> </w:t>
      </w:r>
      <w:r w:rsidR="00383C5F" w:rsidRPr="008E5642">
        <w:rPr>
          <w:rFonts w:ascii="Times New Roman" w:hAnsi="Times New Roman" w:cs="Times New Roman"/>
          <w:sz w:val="24"/>
          <w:szCs w:val="24"/>
        </w:rPr>
        <w:t xml:space="preserve">sukcesywną </w:t>
      </w:r>
      <w:r w:rsidR="00431862">
        <w:rPr>
          <w:rFonts w:ascii="Times New Roman" w:hAnsi="Times New Roman" w:cs="Times New Roman"/>
          <w:sz w:val="24"/>
          <w:szCs w:val="24"/>
        </w:rPr>
        <w:t xml:space="preserve"> dostawę  </w:t>
      </w:r>
      <w:r w:rsidR="007F4C21">
        <w:rPr>
          <w:rFonts w:ascii="Times New Roman" w:hAnsi="Times New Roman" w:cs="Times New Roman"/>
          <w:sz w:val="24"/>
          <w:szCs w:val="24"/>
        </w:rPr>
        <w:t xml:space="preserve">materiałów medycznych </w:t>
      </w:r>
      <w:r w:rsidR="00431862">
        <w:rPr>
          <w:rFonts w:ascii="Times New Roman" w:hAnsi="Times New Roman" w:cs="Times New Roman"/>
          <w:sz w:val="24"/>
          <w:szCs w:val="24"/>
        </w:rPr>
        <w:t xml:space="preserve">na potrzeby Szpitala Na Wyspie Sp. z o.o. w Żarach w podziale na </w:t>
      </w:r>
      <w:r w:rsidR="007F4C21">
        <w:rPr>
          <w:rFonts w:ascii="Times New Roman" w:hAnsi="Times New Roman" w:cs="Times New Roman"/>
          <w:sz w:val="24"/>
          <w:szCs w:val="24"/>
        </w:rPr>
        <w:t>14</w:t>
      </w:r>
      <w:r w:rsidR="00431862">
        <w:rPr>
          <w:rFonts w:ascii="Times New Roman" w:hAnsi="Times New Roman" w:cs="Times New Roman"/>
          <w:sz w:val="24"/>
          <w:szCs w:val="24"/>
        </w:rPr>
        <w:t xml:space="preserve"> zadań. </w:t>
      </w:r>
    </w:p>
    <w:p w:rsidR="00431862" w:rsidRDefault="00431862" w:rsidP="00431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3C5F" w:rsidRPr="008E5642" w:rsidRDefault="00383C5F" w:rsidP="00383C5F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C3A1F" w:rsidRDefault="002C3A1F" w:rsidP="002E01C3">
      <w:pPr>
        <w:jc w:val="both"/>
        <w:rPr>
          <w:rFonts w:ascii="Times New Roman" w:hAnsi="Times New Roman" w:cs="Times New Roman"/>
          <w:color w:val="000000"/>
        </w:rPr>
      </w:pPr>
    </w:p>
    <w:p w:rsidR="000730BB" w:rsidRPr="00F350A7" w:rsidRDefault="00A8505B" w:rsidP="00F350A7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podstawie art. 284 ust. 2</w:t>
      </w:r>
      <w:r w:rsidR="00431862" w:rsidRPr="00C1323E">
        <w:rPr>
          <w:rFonts w:ascii="Times New Roman" w:hAnsi="Times New Roman" w:cs="Times New Roman"/>
          <w:color w:val="000000"/>
        </w:rPr>
        <w:t xml:space="preserve"> ustawy z dnia 11 września 2019</w:t>
      </w:r>
      <w:r w:rsidR="00476FB1" w:rsidRPr="00C1323E">
        <w:rPr>
          <w:rFonts w:ascii="Times New Roman" w:hAnsi="Times New Roman" w:cs="Times New Roman"/>
          <w:color w:val="000000"/>
        </w:rPr>
        <w:t xml:space="preserve"> roku Prawo zamówień</w:t>
      </w:r>
      <w:r w:rsidR="00BE32F7" w:rsidRPr="00C1323E">
        <w:rPr>
          <w:rFonts w:ascii="Times New Roman" w:hAnsi="Times New Roman" w:cs="Times New Roman"/>
          <w:color w:val="000000"/>
        </w:rPr>
        <w:t xml:space="preserve"> publicznych (</w:t>
      </w:r>
      <w:r w:rsidR="00431862" w:rsidRPr="00C132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31862" w:rsidRPr="00C1323E">
        <w:rPr>
          <w:rFonts w:ascii="Times New Roman" w:hAnsi="Times New Roman" w:cs="Times New Roman"/>
          <w:color w:val="000000"/>
        </w:rPr>
        <w:t>t.j</w:t>
      </w:r>
      <w:proofErr w:type="spellEnd"/>
      <w:r w:rsidR="00431862" w:rsidRPr="00C1323E">
        <w:rPr>
          <w:rFonts w:ascii="Times New Roman" w:hAnsi="Times New Roman" w:cs="Times New Roman"/>
          <w:color w:val="000000"/>
        </w:rPr>
        <w:t>. Dz.U. z 2019 roku poz. 2019</w:t>
      </w:r>
      <w:r w:rsidR="002C3A1F" w:rsidRPr="00C1323E">
        <w:rPr>
          <w:rFonts w:ascii="Times New Roman" w:hAnsi="Times New Roman" w:cs="Times New Roman"/>
          <w:color w:val="000000"/>
        </w:rPr>
        <w:t xml:space="preserve"> ze zm.</w:t>
      </w:r>
      <w:r w:rsidR="00476FB1" w:rsidRPr="00C1323E">
        <w:rPr>
          <w:rFonts w:ascii="Times New Roman" w:hAnsi="Times New Roman" w:cs="Times New Roman"/>
          <w:color w:val="000000"/>
        </w:rPr>
        <w:t>)  w związk</w:t>
      </w:r>
      <w:r w:rsidR="00C04D39" w:rsidRPr="00C1323E">
        <w:rPr>
          <w:rFonts w:ascii="Times New Roman" w:hAnsi="Times New Roman" w:cs="Times New Roman"/>
          <w:color w:val="000000"/>
        </w:rPr>
        <w:t>u</w:t>
      </w:r>
      <w:r w:rsidR="008E5642" w:rsidRPr="00C1323E">
        <w:rPr>
          <w:rFonts w:ascii="Times New Roman" w:hAnsi="Times New Roman" w:cs="Times New Roman"/>
          <w:color w:val="000000"/>
        </w:rPr>
        <w:t xml:space="preserve"> otrzymanym wnioskiem Wykonawcy</w:t>
      </w:r>
      <w:r w:rsidR="00476FB1" w:rsidRPr="00C1323E">
        <w:rPr>
          <w:rFonts w:ascii="Times New Roman" w:hAnsi="Times New Roman" w:cs="Times New Roman"/>
          <w:color w:val="000000"/>
        </w:rPr>
        <w:t xml:space="preserve"> o wyjaśnien</w:t>
      </w:r>
      <w:r w:rsidR="00431862" w:rsidRPr="00C1323E">
        <w:rPr>
          <w:rFonts w:ascii="Times New Roman" w:hAnsi="Times New Roman" w:cs="Times New Roman"/>
          <w:color w:val="000000"/>
        </w:rPr>
        <w:t xml:space="preserve">ie treści specyfikacji </w:t>
      </w:r>
      <w:r w:rsidR="00476FB1" w:rsidRPr="00C1323E">
        <w:rPr>
          <w:rFonts w:ascii="Times New Roman" w:hAnsi="Times New Roman" w:cs="Times New Roman"/>
          <w:color w:val="000000"/>
        </w:rPr>
        <w:t xml:space="preserve"> </w:t>
      </w:r>
      <w:r w:rsidR="00AC1CAE" w:rsidRPr="00C1323E">
        <w:rPr>
          <w:rFonts w:ascii="Times New Roman" w:hAnsi="Times New Roman" w:cs="Times New Roman"/>
          <w:color w:val="000000"/>
        </w:rPr>
        <w:t>warunków zamówienia do ww. postę</w:t>
      </w:r>
      <w:r w:rsidR="00476FB1" w:rsidRPr="00C1323E">
        <w:rPr>
          <w:rFonts w:ascii="Times New Roman" w:hAnsi="Times New Roman" w:cs="Times New Roman"/>
          <w:color w:val="000000"/>
        </w:rPr>
        <w:t>powania, Zamawiający wyjaśnia:</w:t>
      </w:r>
    </w:p>
    <w:p w:rsidR="005F2797" w:rsidRDefault="007F4C21" w:rsidP="00F350A7">
      <w:pPr>
        <w:spacing w:before="120" w:after="0" w:line="240" w:lineRule="auto"/>
        <w:ind w:left="720"/>
        <w:rPr>
          <w:rFonts w:ascii="Calibri Light" w:hAnsi="Calibri Light" w:cs="Calibri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5F2797" w:rsidRPr="004368B1">
        <w:rPr>
          <w:rFonts w:ascii="Calibri Light" w:hAnsi="Calibri Light" w:cs="Calibri"/>
        </w:rPr>
        <w:t xml:space="preserve">Czy Zamawiający wymaga, aby </w:t>
      </w:r>
      <w:r w:rsidR="005F2797">
        <w:rPr>
          <w:rFonts w:ascii="Calibri Light" w:hAnsi="Calibri Light" w:cs="Calibri"/>
        </w:rPr>
        <w:t xml:space="preserve">Oferent </w:t>
      </w:r>
      <w:r w:rsidR="005F2797" w:rsidRPr="004368B1">
        <w:rPr>
          <w:rFonts w:ascii="Calibri Light" w:hAnsi="Calibri Light" w:cs="Calibri"/>
        </w:rPr>
        <w:t xml:space="preserve">posiadał certyfikat systemu zarządzania jakością ISO 9001:2015 dotyczącą </w:t>
      </w:r>
      <w:r w:rsidR="005F2797">
        <w:rPr>
          <w:rFonts w:ascii="Calibri Light" w:hAnsi="Calibri Light" w:cs="Calibri"/>
        </w:rPr>
        <w:t>sprzedaży wyposażenia i sprzętu medycznego, sprzedaży materiałów eksploatacyjnych i środków do sterylizacji, projektowania, rozwoju, serwisu, walidacji oraz sprzedaży oprogramowania IT i pracami projektowymi i budowlanymi</w:t>
      </w:r>
      <w:r w:rsidR="005F2797" w:rsidRPr="004368B1">
        <w:rPr>
          <w:rFonts w:ascii="Calibri Light" w:hAnsi="Calibri Light" w:cs="Calibri"/>
        </w:rPr>
        <w:t>? Zamawiający zyskuje pewność, że oferowane wyroby produkowane są zgodnie z obowiązującymi wymaganiami i normami.</w:t>
      </w:r>
      <w:r w:rsidR="005F2797">
        <w:rPr>
          <w:rFonts w:ascii="Calibri Light" w:hAnsi="Calibri Light" w:cs="Calibri"/>
        </w:rPr>
        <w:br/>
      </w:r>
      <w:r w:rsidR="005F2797">
        <w:rPr>
          <w:rFonts w:ascii="Calibri Light" w:hAnsi="Calibri Light" w:cs="Calibri"/>
        </w:rPr>
        <w:br/>
        <w:t>Wyjaśnienie:</w:t>
      </w:r>
      <w:r w:rsidR="00F350A7">
        <w:rPr>
          <w:rFonts w:ascii="Calibri Light" w:hAnsi="Calibri Light" w:cs="Calibri"/>
        </w:rPr>
        <w:br/>
        <w:t>Zamawiający dopuszcza posiadanie certyfikatu systemu zarządzania jakością ISO 9001:2015.</w:t>
      </w:r>
    </w:p>
    <w:p w:rsidR="005F2797" w:rsidRPr="00AC675D" w:rsidRDefault="005F2797" w:rsidP="005F2797">
      <w:pPr>
        <w:spacing w:before="120"/>
        <w:rPr>
          <w:rFonts w:ascii="Calibri Light" w:hAnsi="Calibri Light" w:cs="Calibri"/>
          <w:color w:val="000000"/>
        </w:rPr>
      </w:pPr>
    </w:p>
    <w:p w:rsidR="005F2797" w:rsidRDefault="005F2797" w:rsidP="005F2797">
      <w:pPr>
        <w:spacing w:before="120"/>
        <w:ind w:left="720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Dotyczy zadania nr 1:</w:t>
      </w:r>
    </w:p>
    <w:p w:rsidR="005F2797" w:rsidRDefault="005F2797" w:rsidP="005F2797">
      <w:pPr>
        <w:spacing w:before="120" w:after="0" w:line="240" w:lineRule="auto"/>
        <w:ind w:left="720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Czy Zamawiający mając na uwadze łatwość archiwizacji oczekuje rękawów papierowo– foliowych</w:t>
      </w:r>
      <w:r w:rsidRPr="00AC675D">
        <w:rPr>
          <w:rFonts w:ascii="Calibri Light" w:hAnsi="Calibri Light" w:cs="Calibri"/>
        </w:rPr>
        <w:t>, na których znak CE umieszczony jest na etykiecie samoklejącej umieszczonej między rękawem a folią zabezpieczającą oraz na opakowaniu zbiorczym?</w:t>
      </w:r>
      <w:r>
        <w:rPr>
          <w:rFonts w:ascii="Calibri Light" w:hAnsi="Calibri Light" w:cs="Calibri"/>
        </w:rPr>
        <w:br/>
      </w:r>
      <w:r>
        <w:rPr>
          <w:rFonts w:ascii="Calibri Light" w:hAnsi="Calibri Light" w:cs="Calibri"/>
        </w:rPr>
        <w:br/>
        <w:t>Wyjaśnienie:</w:t>
      </w:r>
      <w:r w:rsidR="00F350A7">
        <w:rPr>
          <w:rFonts w:ascii="Calibri Light" w:hAnsi="Calibri Light" w:cs="Calibri"/>
        </w:rPr>
        <w:br/>
        <w:t>Zamawiający dopuszcza oznakowanie na opakowaniu zbiorczym.</w:t>
      </w:r>
    </w:p>
    <w:p w:rsidR="005F2797" w:rsidRDefault="005F2797" w:rsidP="005F2797">
      <w:pPr>
        <w:spacing w:before="120" w:after="0" w:line="240" w:lineRule="auto"/>
        <w:ind w:left="720"/>
        <w:rPr>
          <w:rFonts w:ascii="Calibri Light" w:hAnsi="Calibri Light" w:cs="Calibri"/>
        </w:rPr>
      </w:pPr>
      <w:r w:rsidRPr="00AC675D">
        <w:rPr>
          <w:rFonts w:ascii="Calibri Light" w:hAnsi="Calibri Light" w:cs="Calibri"/>
        </w:rPr>
        <w:t>Czy Zamawiający mając na uwadze większe bezpieczeństwo i wytrzym</w:t>
      </w:r>
      <w:r>
        <w:rPr>
          <w:rFonts w:ascii="Calibri Light" w:hAnsi="Calibri Light" w:cs="Calibri"/>
        </w:rPr>
        <w:t>ałość  wymaga rękawów papierowo</w:t>
      </w:r>
      <w:r w:rsidRPr="00AC675D">
        <w:rPr>
          <w:rFonts w:ascii="Calibri Light" w:hAnsi="Calibri Light" w:cs="Calibri"/>
        </w:rPr>
        <w:t>– foliowych o gramaturze</w:t>
      </w:r>
      <w:r>
        <w:rPr>
          <w:rFonts w:ascii="Calibri Light" w:hAnsi="Calibri Light" w:cs="Calibri"/>
        </w:rPr>
        <w:t xml:space="preserve"> papieru 70g/m2 i foli minimum 8</w:t>
      </w:r>
      <w:r w:rsidRPr="00AC675D">
        <w:rPr>
          <w:rFonts w:ascii="Calibri Light" w:hAnsi="Calibri Light" w:cs="Calibri"/>
        </w:rPr>
        <w:t xml:space="preserve"> – warstwowej, co gwarantuje doskonałą barierę zapobiegając skażeniu zawartości przed użyciem.</w:t>
      </w:r>
      <w:r>
        <w:rPr>
          <w:rFonts w:ascii="Calibri Light" w:hAnsi="Calibri Light" w:cs="Calibri"/>
        </w:rPr>
        <w:br/>
      </w:r>
      <w:r>
        <w:rPr>
          <w:rFonts w:ascii="Calibri Light" w:hAnsi="Calibri Light" w:cs="Calibri"/>
        </w:rPr>
        <w:br/>
        <w:t>Wyjaśnienie:</w:t>
      </w:r>
      <w:r w:rsidR="00F350A7">
        <w:rPr>
          <w:rFonts w:ascii="Calibri Light" w:hAnsi="Calibri Light" w:cs="Calibri"/>
        </w:rPr>
        <w:br/>
        <w:t>Zamawiający oczekuje dostaw rękawów foliowo-papierowych płaskich lub z fałdą o parametrach określonych w formularzu asortymentowo- cenowym.</w:t>
      </w:r>
      <w:r>
        <w:rPr>
          <w:rFonts w:ascii="Calibri Light" w:hAnsi="Calibri Light" w:cs="Calibri"/>
        </w:rPr>
        <w:br/>
      </w:r>
      <w:r>
        <w:rPr>
          <w:rFonts w:ascii="Calibri Light" w:hAnsi="Calibri Light" w:cs="Calibri"/>
        </w:rPr>
        <w:br/>
      </w:r>
      <w:r w:rsidRPr="002B4557">
        <w:rPr>
          <w:rFonts w:ascii="Calibri Light" w:hAnsi="Calibri Light" w:cs="Calibri"/>
        </w:rPr>
        <w:t>Czy Zamawiający wymaga, aby wskaźnik sterylizacji miał postać jednolitego prostokąta bez prążków,</w:t>
      </w:r>
      <w:r>
        <w:rPr>
          <w:rFonts w:ascii="Calibri Light" w:hAnsi="Calibri Light" w:cs="Calibri"/>
        </w:rPr>
        <w:t xml:space="preserve"> </w:t>
      </w:r>
      <w:r w:rsidRPr="002B4557">
        <w:rPr>
          <w:rFonts w:ascii="Calibri Light" w:hAnsi="Calibri Light" w:cs="Calibri"/>
        </w:rPr>
        <w:t>o powierzchni nie mniejszej ni</w:t>
      </w:r>
      <w:r>
        <w:rPr>
          <w:rFonts w:ascii="Calibri Light" w:hAnsi="Calibri Light" w:cs="Calibri"/>
        </w:rPr>
        <w:t>ż 1 cm2  zgodnie z normą PN 868</w:t>
      </w:r>
      <w:r w:rsidRPr="002B4557">
        <w:rPr>
          <w:rFonts w:ascii="Calibri Light" w:hAnsi="Calibri Light" w:cs="Calibri"/>
        </w:rPr>
        <w:t>?</w:t>
      </w:r>
      <w:r>
        <w:rPr>
          <w:rFonts w:ascii="Calibri Light" w:hAnsi="Calibri Light" w:cs="Calibri"/>
        </w:rPr>
        <w:br/>
      </w:r>
      <w:r>
        <w:rPr>
          <w:rFonts w:ascii="Calibri Light" w:hAnsi="Calibri Light" w:cs="Calibri"/>
        </w:rPr>
        <w:br/>
      </w:r>
      <w:r>
        <w:rPr>
          <w:rFonts w:ascii="Calibri Light" w:hAnsi="Calibri Light" w:cs="Calibri"/>
        </w:rPr>
        <w:lastRenderedPageBreak/>
        <w:t>Wyjaśnienie:</w:t>
      </w:r>
      <w:r w:rsidR="00F350A7">
        <w:rPr>
          <w:rFonts w:ascii="Calibri Light" w:hAnsi="Calibri Light" w:cs="Calibri"/>
        </w:rPr>
        <w:br/>
        <w:t>Zamawiający dopuszcza.</w:t>
      </w:r>
      <w:r w:rsidR="00F350A7">
        <w:rPr>
          <w:rFonts w:ascii="Calibri Light" w:hAnsi="Calibri Light" w:cs="Calibri"/>
        </w:rPr>
        <w:br/>
      </w:r>
    </w:p>
    <w:p w:rsidR="005F2797" w:rsidRDefault="005F2797" w:rsidP="005F2797">
      <w:pPr>
        <w:spacing w:before="120" w:after="0" w:line="240" w:lineRule="auto"/>
        <w:ind w:left="720"/>
        <w:rPr>
          <w:rFonts w:ascii="Calibri Light" w:hAnsi="Calibri Light" w:cs="Calibri"/>
        </w:rPr>
      </w:pPr>
      <w:r w:rsidRPr="002B4557">
        <w:rPr>
          <w:rFonts w:ascii="Calibri Light" w:hAnsi="Calibri Light" w:cs="Calibri"/>
        </w:rPr>
        <w:t>Czy Zamawiający wymaga, aby ze względów higienicznych rękawy zabezpieczone były przeźroczystą, termokurczliwą folią?</w:t>
      </w:r>
      <w:r>
        <w:rPr>
          <w:rFonts w:ascii="Calibri Light" w:hAnsi="Calibri Light" w:cs="Calibri"/>
        </w:rPr>
        <w:br/>
        <w:t>Wyjaśnienie:</w:t>
      </w:r>
      <w:r w:rsidR="004C2D49">
        <w:rPr>
          <w:rFonts w:ascii="Calibri Light" w:hAnsi="Calibri Light" w:cs="Calibri"/>
        </w:rPr>
        <w:br/>
        <w:t>Z</w:t>
      </w:r>
      <w:r w:rsidR="00F350A7">
        <w:rPr>
          <w:rFonts w:ascii="Calibri Light" w:hAnsi="Calibri Light" w:cs="Calibri"/>
        </w:rPr>
        <w:t>amawiający dopuszcza</w:t>
      </w:r>
    </w:p>
    <w:p w:rsidR="005F2797" w:rsidRDefault="005F2797" w:rsidP="005F2797">
      <w:pPr>
        <w:spacing w:before="120" w:after="0" w:line="240" w:lineRule="auto"/>
        <w:ind w:left="720"/>
        <w:rPr>
          <w:rFonts w:ascii="Calibri Light" w:hAnsi="Calibri Light" w:cs="Calibri"/>
        </w:rPr>
      </w:pPr>
      <w:r w:rsidRPr="002B4557">
        <w:rPr>
          <w:rFonts w:ascii="Calibri Light" w:hAnsi="Calibri Light" w:cs="Calibri"/>
        </w:rPr>
        <w:t>Czy Zamawiający wymaga, aby zgodnie z normą PN-EN 868-5, pkt. 4.6.1.1 rękawy oznakowane były znakiem handlowym lub nazwą wytwórcy?</w:t>
      </w:r>
      <w:r>
        <w:rPr>
          <w:rFonts w:ascii="Calibri Light" w:hAnsi="Calibri Light" w:cs="Calibri"/>
        </w:rPr>
        <w:br/>
      </w:r>
      <w:r>
        <w:rPr>
          <w:rFonts w:ascii="Calibri Light" w:hAnsi="Calibri Light" w:cs="Calibri"/>
        </w:rPr>
        <w:br/>
        <w:t>Wyjaśnienie:</w:t>
      </w:r>
      <w:r w:rsidR="00F350A7">
        <w:rPr>
          <w:rFonts w:ascii="Calibri Light" w:hAnsi="Calibri Light" w:cs="Calibri"/>
        </w:rPr>
        <w:br/>
        <w:t>Zamawiający wymaga.</w:t>
      </w:r>
    </w:p>
    <w:p w:rsidR="005F2797" w:rsidRDefault="005F2797" w:rsidP="005F2797">
      <w:pPr>
        <w:spacing w:before="120" w:after="0" w:line="240" w:lineRule="auto"/>
        <w:ind w:left="720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Czy w poz. 12 Zamawiający dopuści złożenie oferty na rękawy papierowo- foliowe w rozmiarze 400 x 80 mm x 100 m?</w:t>
      </w:r>
      <w:r>
        <w:rPr>
          <w:rFonts w:ascii="Calibri Light" w:hAnsi="Calibri Light" w:cs="Calibri"/>
        </w:rPr>
        <w:br/>
      </w:r>
      <w:r>
        <w:rPr>
          <w:rFonts w:ascii="Calibri Light" w:hAnsi="Calibri Light" w:cs="Calibri"/>
        </w:rPr>
        <w:br/>
        <w:t>Wyjaśnienie:</w:t>
      </w:r>
      <w:r w:rsidR="00F350A7">
        <w:rPr>
          <w:rFonts w:ascii="Calibri Light" w:hAnsi="Calibri Light" w:cs="Calibri"/>
        </w:rPr>
        <w:br/>
        <w:t>Zamawiający nie dopuszcza.</w:t>
      </w:r>
    </w:p>
    <w:p w:rsidR="005F2797" w:rsidRDefault="005F2797" w:rsidP="005F2797">
      <w:pPr>
        <w:spacing w:before="120" w:after="0" w:line="240" w:lineRule="auto"/>
        <w:ind w:left="720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Czy w poz. 14 Zamawiający dopuści złożenie oferty na rękawy papierowo- foliowe w rozmiarze 400 x 80 mm x 100 m?</w:t>
      </w:r>
      <w:r>
        <w:rPr>
          <w:rFonts w:ascii="Calibri Light" w:hAnsi="Calibri Light" w:cs="Calibri"/>
        </w:rPr>
        <w:br/>
      </w:r>
      <w:r>
        <w:rPr>
          <w:rFonts w:ascii="Calibri Light" w:hAnsi="Calibri Light" w:cs="Calibri"/>
        </w:rPr>
        <w:br/>
        <w:t>Wyjaśnienie:</w:t>
      </w:r>
      <w:r w:rsidR="00F350A7">
        <w:rPr>
          <w:rFonts w:ascii="Calibri Light" w:hAnsi="Calibri Light" w:cs="Calibri"/>
        </w:rPr>
        <w:br/>
        <w:t>Zamawiający nie dopuszcza</w:t>
      </w:r>
    </w:p>
    <w:p w:rsidR="005F2797" w:rsidRDefault="005F2797" w:rsidP="005F2797">
      <w:pPr>
        <w:spacing w:before="120"/>
        <w:ind w:left="720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Dotyczy zadania nr 2</w:t>
      </w:r>
    </w:p>
    <w:p w:rsidR="005F2797" w:rsidRDefault="005F2797" w:rsidP="005F2797">
      <w:pPr>
        <w:autoSpaceDE w:val="0"/>
        <w:autoSpaceDN w:val="0"/>
        <w:adjustRightInd w:val="0"/>
        <w:spacing w:before="120" w:after="0" w:line="240" w:lineRule="auto"/>
        <w:ind w:left="720"/>
        <w:rPr>
          <w:rFonts w:ascii="Calibri Light" w:hAnsi="Calibri Light" w:cs="Calibri"/>
        </w:rPr>
      </w:pPr>
      <w:r w:rsidRPr="00C00ED3">
        <w:rPr>
          <w:rFonts w:ascii="Calibri Light" w:hAnsi="Calibri Light" w:cs="Calibri"/>
        </w:rPr>
        <w:t>Czy w poz. 2 Zamawiający wyrazi zgodę na zaoferowanie wieloparametrowego wskaźnika chemicznego do kontroli procesu sterylizacji parą wykonane w formie paska papierowego z perforacją, na który naniesiono</w:t>
      </w:r>
      <w:r>
        <w:rPr>
          <w:rFonts w:ascii="Calibri Light" w:hAnsi="Calibri Light" w:cs="Calibri"/>
        </w:rPr>
        <w:t xml:space="preserve"> </w:t>
      </w:r>
      <w:r w:rsidRPr="00C00ED3">
        <w:rPr>
          <w:rFonts w:ascii="Calibri Light" w:hAnsi="Calibri Light" w:cs="Calibri"/>
        </w:rPr>
        <w:t>substancję testową</w:t>
      </w:r>
      <w:r>
        <w:rPr>
          <w:rFonts w:ascii="Calibri Light" w:hAnsi="Calibri Light" w:cs="Calibri"/>
        </w:rPr>
        <w:t>. Perforacja dzieli pasek na 4 testy. Opakowanie zawiera 250 szt. pasków, co daje 1000 szt. pojedynczych wskaźników jednorazowego użytku.</w:t>
      </w:r>
      <w:r>
        <w:rPr>
          <w:rFonts w:ascii="Calibri Light" w:hAnsi="Calibri Light" w:cs="Calibri"/>
        </w:rPr>
        <w:br/>
      </w:r>
      <w:r>
        <w:rPr>
          <w:rFonts w:ascii="Calibri Light" w:hAnsi="Calibri Light" w:cs="Calibri"/>
        </w:rPr>
        <w:br/>
        <w:t>Wyjaśnienie:</w:t>
      </w:r>
      <w:r w:rsidR="00C0536A">
        <w:rPr>
          <w:rFonts w:ascii="Calibri Light" w:hAnsi="Calibri Light" w:cs="Calibri"/>
        </w:rPr>
        <w:br/>
        <w:t>Zamawiający wyraża zgodę.</w:t>
      </w:r>
    </w:p>
    <w:p w:rsidR="005F2797" w:rsidRPr="005D73CE" w:rsidRDefault="005F2797" w:rsidP="005F2797">
      <w:pPr>
        <w:spacing w:before="120" w:after="0" w:line="240" w:lineRule="auto"/>
        <w:ind w:left="720"/>
        <w:rPr>
          <w:rFonts w:ascii="Calibri Light" w:hAnsi="Calibri Light" w:cs="Calibri"/>
        </w:rPr>
      </w:pPr>
      <w:r w:rsidRPr="009D3040">
        <w:rPr>
          <w:rFonts w:ascii="Calibri Light" w:hAnsi="Calibri Light" w:cs="Calibri"/>
        </w:rPr>
        <w:t xml:space="preserve">Czy w poz. 3 </w:t>
      </w:r>
      <w:r>
        <w:rPr>
          <w:rFonts w:ascii="Calibri Light" w:hAnsi="Calibri Light" w:cs="Calibri"/>
        </w:rPr>
        <w:t xml:space="preserve">Zamawiający oczekuje testu klasy 5 czyli integratora a nie wieloparametrowego wskaźnika, który jest testem klasy 4? </w:t>
      </w:r>
      <w:r>
        <w:rPr>
          <w:rFonts w:ascii="Calibri Light" w:hAnsi="Calibri Light" w:cs="Calibri"/>
        </w:rPr>
        <w:br/>
      </w:r>
      <w:r>
        <w:rPr>
          <w:rFonts w:ascii="Calibri Light" w:hAnsi="Calibri Light" w:cs="Calibri"/>
        </w:rPr>
        <w:br/>
        <w:t>Wyjaśnienie:</w:t>
      </w:r>
      <w:r w:rsidR="00C0536A">
        <w:rPr>
          <w:rFonts w:ascii="Calibri Light" w:hAnsi="Calibri Light" w:cs="Calibri"/>
        </w:rPr>
        <w:br/>
        <w:t>Zamawiający oczekuje.</w:t>
      </w:r>
    </w:p>
    <w:p w:rsidR="005F2797" w:rsidRDefault="005F2797" w:rsidP="005F2797">
      <w:pPr>
        <w:autoSpaceDE w:val="0"/>
        <w:autoSpaceDN w:val="0"/>
        <w:adjustRightInd w:val="0"/>
        <w:spacing w:before="120"/>
        <w:ind w:left="720"/>
        <w:rPr>
          <w:rFonts w:ascii="Calibri Light" w:hAnsi="Calibri Light" w:cs="Calibri"/>
        </w:rPr>
      </w:pPr>
      <w:r>
        <w:rPr>
          <w:rFonts w:ascii="Calibri Light" w:hAnsi="Calibri Light" w:cs="Calibri"/>
        </w:rPr>
        <w:t>Dotyczy zadania nr 7:</w:t>
      </w:r>
    </w:p>
    <w:p w:rsidR="005F2797" w:rsidRPr="009219B9" w:rsidRDefault="005F2797" w:rsidP="005F2797">
      <w:pPr>
        <w:pStyle w:val="Default"/>
        <w:rPr>
          <w:rFonts w:ascii="Times New Roman" w:hAnsi="Times New Roman" w:cs="Times New Roman"/>
        </w:rPr>
      </w:pPr>
      <w:r w:rsidRPr="00D26A18">
        <w:rPr>
          <w:rFonts w:ascii="Calibri Light" w:hAnsi="Calibri Light"/>
        </w:rPr>
        <w:t xml:space="preserve">Czy Zamawiający wymaga aby </w:t>
      </w:r>
      <w:r>
        <w:rPr>
          <w:rFonts w:ascii="Calibri Light" w:hAnsi="Calibri Light"/>
        </w:rPr>
        <w:t>niebieska</w:t>
      </w:r>
      <w:r w:rsidRPr="00D26A18">
        <w:rPr>
          <w:rFonts w:ascii="Calibri Light" w:hAnsi="Calibri Light"/>
        </w:rPr>
        <w:t xml:space="preserve"> substancja wskaźnikowa testu skuteczności mycia mechanicznego miała postać k</w:t>
      </w:r>
      <w:r>
        <w:rPr>
          <w:rFonts w:ascii="Calibri Light" w:hAnsi="Calibri Light"/>
        </w:rPr>
        <w:t>wadratu</w:t>
      </w:r>
      <w:r w:rsidRPr="00D26A18">
        <w:rPr>
          <w:rFonts w:ascii="Calibri Light" w:hAnsi="Calibri Light"/>
        </w:rPr>
        <w:t xml:space="preserve"> umieszczonego na cienkiej metalowej płytce o długości nie mniejszej niż 8 cm kompatybilnej z uchwytem mającym za zadanie utrudnienie dostępu czynnika myjącego a zarazem </w:t>
      </w:r>
      <w:proofErr w:type="spellStart"/>
      <w:r w:rsidRPr="00D26A18">
        <w:rPr>
          <w:rFonts w:ascii="Calibri Light" w:hAnsi="Calibri Light"/>
        </w:rPr>
        <w:t>ukrytycznienie</w:t>
      </w:r>
      <w:proofErr w:type="spellEnd"/>
      <w:r w:rsidRPr="00D26A18">
        <w:rPr>
          <w:rFonts w:ascii="Calibri Light" w:hAnsi="Calibri Light"/>
        </w:rPr>
        <w:t xml:space="preserve"> testu?</w:t>
      </w:r>
      <w:r>
        <w:rPr>
          <w:rFonts w:ascii="Calibri Light" w:hAnsi="Calibri Light"/>
        </w:rPr>
        <w:br/>
      </w:r>
      <w:r>
        <w:rPr>
          <w:rFonts w:ascii="Calibri Light" w:hAnsi="Calibri Light"/>
        </w:rPr>
        <w:br/>
        <w:t>Wyjaśnienie:</w:t>
      </w:r>
      <w:r>
        <w:rPr>
          <w:rFonts w:ascii="Calibri Light" w:hAnsi="Calibri Light"/>
        </w:rPr>
        <w:br/>
      </w:r>
      <w:r w:rsidR="00C0536A">
        <w:rPr>
          <w:rFonts w:ascii="Calibri Light" w:hAnsi="Calibri Light"/>
        </w:rPr>
        <w:t>Zamawiający dopuszcza</w:t>
      </w:r>
      <w:r>
        <w:rPr>
          <w:rFonts w:ascii="Calibri Light" w:hAnsi="Calibri Light"/>
        </w:rPr>
        <w:br/>
      </w:r>
    </w:p>
    <w:p w:rsidR="005F2797" w:rsidRPr="009219B9" w:rsidRDefault="005F2797" w:rsidP="005F2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21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19B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Pak. nr 8 </w:t>
      </w:r>
    </w:p>
    <w:p w:rsidR="005F2797" w:rsidRPr="009219B9" w:rsidRDefault="005F2797" w:rsidP="005F2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219B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Pyt. 1 </w:t>
      </w:r>
    </w:p>
    <w:p w:rsidR="00A366F9" w:rsidRPr="00A366F9" w:rsidRDefault="005F2797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9219B9">
        <w:rPr>
          <w:rFonts w:ascii="Times New Roman" w:hAnsi="Times New Roman" w:cs="Times New Roman"/>
          <w:color w:val="000000"/>
          <w:sz w:val="23"/>
          <w:szCs w:val="23"/>
        </w:rPr>
        <w:t xml:space="preserve">Prosimy Zamawiającego o dopuszczenie produktu: taśma urologiczna przeznaczona do stosowania w chirurgicznym leczeniu wysiłkowego nietrzymania moczu. Taśma </w:t>
      </w:r>
      <w:proofErr w:type="spellStart"/>
      <w:r w:rsidRPr="009219B9">
        <w:rPr>
          <w:rFonts w:ascii="Times New Roman" w:hAnsi="Times New Roman" w:cs="Times New Roman"/>
          <w:color w:val="000000"/>
          <w:sz w:val="23"/>
          <w:szCs w:val="23"/>
        </w:rPr>
        <w:t>monofilamentowa</w:t>
      </w:r>
      <w:proofErr w:type="spellEnd"/>
      <w:r w:rsidRPr="009219B9">
        <w:rPr>
          <w:rFonts w:ascii="Times New Roman" w:hAnsi="Times New Roman" w:cs="Times New Roman"/>
          <w:color w:val="000000"/>
          <w:sz w:val="23"/>
          <w:szCs w:val="23"/>
        </w:rPr>
        <w:t>, polipropylenowa, bez koszulki o atraumatycznych brzegach. Parametry: wymiary 1.1cm x 60cm, grubość taśmy 0.3mm, gęstość 70g/m2, niska elastyczność na poziomie 7.5%. Zestaw dostarczamy z jednorazowym narzędziem wprowadzającym taśmę. Zestaw sterylny.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="00C0536A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Wyjaśnienie:</w:t>
      </w:r>
      <w:r w:rsidR="00C0536A">
        <w:rPr>
          <w:rFonts w:ascii="Times New Roman" w:hAnsi="Times New Roman" w:cs="Times New Roman"/>
          <w:color w:val="000000"/>
          <w:sz w:val="23"/>
          <w:szCs w:val="23"/>
        </w:rPr>
        <w:br/>
        <w:t>Zamawiający nie dopuszcza.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="00A366F9">
        <w:rPr>
          <w:rFonts w:ascii="Calibri Light" w:hAnsi="Calibri Light" w:cs="Calibri"/>
          <w:b/>
        </w:rPr>
        <w:br/>
      </w:r>
      <w:r w:rsidR="00A366F9" w:rsidRPr="00A366F9">
        <w:rPr>
          <w:rFonts w:ascii="Calibri" w:eastAsia="Calibri" w:hAnsi="Calibri" w:cs="Times New Roman"/>
          <w:b/>
          <w:lang w:eastAsia="en-US"/>
        </w:rPr>
        <w:t>Zadanie nr 5</w:t>
      </w:r>
      <w:r w:rsidR="00A366F9" w:rsidRPr="00A366F9">
        <w:rPr>
          <w:rFonts w:ascii="Calibri" w:eastAsia="Calibri" w:hAnsi="Calibri" w:cs="Times New Roman"/>
          <w:lang w:eastAsia="en-US"/>
        </w:rPr>
        <w:t xml:space="preserve"> 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ze względu na duże zróżnicowanie asortymentu w zakresie zadania nr 5 zwracamy się z prośbą o wydzielenie poz. 3 i utworzenie dla niej osobnej części. Państwa zgoda pozwoli na złożenie wielu konkurencyjnych ofert i tym samym zapewni wybór najkorzystniejszej oferty oraz najlepsze wydatkowanie publicznych środków finansowych. Dokonany przez Zamawiającego opis przedmiotu zamówienia wpływa na przebieg postępowania, zmniejszając ilość złożonych ofert, stawiając w uprzywilejowanej pozycji konkretnego Wykonawcę.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Rozporządzenie Rady EU 2016/425 w sprawie środków ochrony indywidualnej załącznik nr 1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Kategoria III ŚOI obejmuje wyłącznie zagrożenia które mogą mieć bardzo poważne konsekwencje, takie jak śmierć lub nieodwracalne szkody na zdrowiu, związane z: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a) niebezpiecznymi dla zdrowia substancjami i mieszaninami;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b) atmosferą o niedostatecznej zawartości tlenu;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c) szkodliwymi czynnikami biologicznymi;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d) promieniowaniem jonizującym;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e) środowiskiem o wysokiej temperaturze, którego skutki są porównywalne do działania powietrza o temperaturze wynoszącej co najmniej 100 °C;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f) środowiskiem o niskiej temperaturze, którego skutki są porównywalne do działania powietrza o temperaturze wynoszącej - 50 °C lub niższej;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g) upadkiem z wysokości;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h) porażeniem prądem elektrycznym i pracami pod napięciem;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i) utonięciem;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j) przecięciami przez przenośną pilarkę łańcuchową;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k) strumieniem pod wysokim ciśnieniem;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l) ranami postrzałowymi lub pchnięciem nożem;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m) szkodliwym hałasem;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>Rękawice diagnostyczne w kategorii III stanowią odpowiednią ochronę w wykonywaniu czynności związanych z kontaktem z czynnikami zakaźnymi lub agresywnymi substancjami chemicznymi. Nie ma zatem potrzeby podawania dodatkowych cech rękawic np. grubości rękawic oraz zawyżania ich cech.</w:t>
      </w:r>
    </w:p>
    <w:p w:rsidR="00A366F9" w:rsidRPr="00A366F9" w:rsidRDefault="00A366F9" w:rsidP="00A366F9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A366F9">
        <w:rPr>
          <w:rFonts w:ascii="Calibri" w:eastAsia="Calibri" w:hAnsi="Calibri" w:cs="Times New Roman"/>
          <w:lang w:eastAsia="en-US"/>
        </w:rPr>
        <w:t xml:space="preserve">Jednocześnie prosimy o dopuszczenie w poz. 3 rękawic: rękawice nitrylowe, </w:t>
      </w:r>
      <w:proofErr w:type="spellStart"/>
      <w:r w:rsidRPr="00A366F9">
        <w:rPr>
          <w:rFonts w:ascii="Calibri" w:eastAsia="Calibri" w:hAnsi="Calibri" w:cs="Times New Roman"/>
          <w:lang w:eastAsia="en-US"/>
        </w:rPr>
        <w:t>bezpudrowe</w:t>
      </w:r>
      <w:proofErr w:type="spellEnd"/>
      <w:r w:rsidRPr="00A366F9">
        <w:rPr>
          <w:rFonts w:ascii="Calibri" w:eastAsia="Calibri" w:hAnsi="Calibri" w:cs="Times New Roman"/>
          <w:lang w:eastAsia="en-US"/>
        </w:rPr>
        <w:t xml:space="preserve">, niesterylne, chlorowane od wewnątrz, kolor niebieski, tekstura na końcach palców, grubość na palcu 0,08mm +/-0,01mm, na dłoni 0,06+/- 0,01 mm, AQL 1.5. Zgodne z normami EN ISO 374-1, EN 374-2, EN 16523-1, EN 374-4 oraz odporne na przenikanie bakterii, grzybów i wirusów zgodnie z EN ISO 374-5 oraz przebadane na min. 12 </w:t>
      </w:r>
      <w:proofErr w:type="spellStart"/>
      <w:r w:rsidRPr="00A366F9">
        <w:rPr>
          <w:rFonts w:ascii="Calibri" w:eastAsia="Calibri" w:hAnsi="Calibri" w:cs="Times New Roman"/>
          <w:lang w:eastAsia="en-US"/>
        </w:rPr>
        <w:t>cytostatyków</w:t>
      </w:r>
      <w:proofErr w:type="spellEnd"/>
      <w:r w:rsidRPr="00A366F9">
        <w:rPr>
          <w:rFonts w:ascii="Calibri" w:eastAsia="Calibri" w:hAnsi="Calibri" w:cs="Times New Roman"/>
          <w:lang w:eastAsia="en-US"/>
        </w:rPr>
        <w:t xml:space="preserve"> z min. 10 na 5 poziomie odporności wg. ASTM D6978 potwierdzone badaniami z jednostki niezależnej. Rękawice zarejestrowane jako wyrób medyczny klasy I zgodnie z Dyrektywą o wyrobach Medycznych 93/42/EWG i środek ochrony indywidualnej kat. III zgodnie z Rozporządzeniem (UE) 2016/425. Dopuszczone do kontaktu z żywnością - potwierdzone piktogramem na opakowaniu oraz badaniami z jednostki niezależnej. Pozbawione dodatków chemicznych: </w:t>
      </w:r>
      <w:proofErr w:type="spellStart"/>
      <w:r w:rsidRPr="00A366F9">
        <w:rPr>
          <w:rFonts w:ascii="Calibri" w:eastAsia="Calibri" w:hAnsi="Calibri" w:cs="Times New Roman"/>
          <w:lang w:eastAsia="en-US"/>
        </w:rPr>
        <w:t>thiurams</w:t>
      </w:r>
      <w:proofErr w:type="spellEnd"/>
      <w:r w:rsidRPr="00A366F9">
        <w:rPr>
          <w:rFonts w:ascii="Calibri" w:eastAsia="Calibri" w:hAnsi="Calibri" w:cs="Times New Roman"/>
          <w:lang w:eastAsia="en-US"/>
        </w:rPr>
        <w:t xml:space="preserve">, </w:t>
      </w:r>
      <w:proofErr w:type="spellStart"/>
      <w:r w:rsidRPr="00A366F9">
        <w:rPr>
          <w:rFonts w:ascii="Calibri" w:eastAsia="Calibri" w:hAnsi="Calibri" w:cs="Times New Roman"/>
          <w:lang w:eastAsia="en-US"/>
        </w:rPr>
        <w:t>phathalate</w:t>
      </w:r>
      <w:proofErr w:type="spellEnd"/>
      <w:r w:rsidRPr="00A366F9">
        <w:rPr>
          <w:rFonts w:ascii="Calibri" w:eastAsia="Calibri" w:hAnsi="Calibri" w:cs="Times New Roman"/>
          <w:lang w:eastAsia="en-US"/>
        </w:rPr>
        <w:t xml:space="preserve">, </w:t>
      </w:r>
      <w:proofErr w:type="spellStart"/>
      <w:r w:rsidRPr="00A366F9">
        <w:rPr>
          <w:rFonts w:ascii="Calibri" w:eastAsia="Calibri" w:hAnsi="Calibri" w:cs="Times New Roman"/>
          <w:lang w:eastAsia="en-US"/>
        </w:rPr>
        <w:t>thiazole</w:t>
      </w:r>
      <w:proofErr w:type="spellEnd"/>
      <w:r w:rsidRPr="00A366F9">
        <w:rPr>
          <w:rFonts w:ascii="Calibri" w:eastAsia="Calibri" w:hAnsi="Calibri" w:cs="Times New Roman"/>
          <w:lang w:eastAsia="en-US"/>
        </w:rPr>
        <w:t xml:space="preserve"> i MBT - potwierdzone oświadczeniem producenta. Pakowane po 100 szt. dla wszystkich rozmiarów. Rozmiary S-XL kodowane kolorystycznie na opakowaniu.</w:t>
      </w:r>
    </w:p>
    <w:p w:rsidR="009219B9" w:rsidRPr="002B7714" w:rsidRDefault="00A366F9" w:rsidP="005F279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b/>
        </w:rPr>
      </w:pPr>
      <w:r>
        <w:rPr>
          <w:rFonts w:ascii="Calibri" w:eastAsia="Calibri" w:hAnsi="Calibri" w:cs="Times New Roman"/>
          <w:lang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br/>
        <w:t>Wyjaśnienie:</w:t>
      </w:r>
      <w:r w:rsidR="004C2D49">
        <w:rPr>
          <w:rFonts w:ascii="Calibri" w:eastAsia="Calibri" w:hAnsi="Calibri" w:cs="Times New Roman"/>
          <w:lang w:eastAsia="en-US"/>
        </w:rPr>
        <w:br/>
        <w:t>Zamawiający nie wyraża zgody na wydzielenie pozycji do osobnej części.</w:t>
      </w:r>
      <w:r w:rsidR="00C0536A">
        <w:rPr>
          <w:rFonts w:ascii="Calibri" w:eastAsia="Calibri" w:hAnsi="Calibri" w:cs="Times New Roman"/>
          <w:lang w:eastAsia="en-US"/>
        </w:rPr>
        <w:t xml:space="preserve"> </w:t>
      </w:r>
      <w:r w:rsidR="00C0536A">
        <w:rPr>
          <w:rFonts w:ascii="Calibri" w:eastAsia="Calibri" w:hAnsi="Calibri" w:cs="Times New Roman"/>
          <w:lang w:eastAsia="en-US"/>
        </w:rPr>
        <w:br/>
      </w:r>
      <w:r w:rsidR="00C0536A">
        <w:rPr>
          <w:rFonts w:ascii="Calibri" w:eastAsia="Calibri" w:hAnsi="Calibri" w:cs="Times New Roman"/>
          <w:lang w:eastAsia="en-US"/>
        </w:rPr>
        <w:br/>
      </w:r>
      <w:r w:rsidR="00C0536A">
        <w:rPr>
          <w:rFonts w:ascii="Calibri" w:eastAsia="Calibri" w:hAnsi="Calibri" w:cs="Times New Roman"/>
          <w:lang w:eastAsia="en-US"/>
        </w:rPr>
        <w:br/>
        <w:t>W związku z dokonaną zmianą, zamawiający zmienia termin składania ofert z dnia 18.08.2021 godz. 10.00 na dzień 20.08.2021r. godz10.00 oraz  termin związania ofertą z dnia</w:t>
      </w:r>
      <w:r w:rsidR="004C2D49">
        <w:rPr>
          <w:rFonts w:ascii="Calibri" w:eastAsia="Calibri" w:hAnsi="Calibri" w:cs="Times New Roman"/>
          <w:lang w:eastAsia="en-US"/>
        </w:rPr>
        <w:t xml:space="preserve"> 17.09.2021 na dzień 19.09</w:t>
      </w:r>
      <w:r w:rsidR="00C0536A">
        <w:rPr>
          <w:rFonts w:ascii="Calibri" w:eastAsia="Calibri" w:hAnsi="Calibri" w:cs="Times New Roman"/>
          <w:lang w:eastAsia="en-US"/>
        </w:rPr>
        <w:t xml:space="preserve">.2021r. </w:t>
      </w:r>
    </w:p>
    <w:p w:rsidR="009219B9" w:rsidRDefault="009219B9" w:rsidP="009219B9">
      <w:pPr>
        <w:autoSpaceDE w:val="0"/>
        <w:autoSpaceDN w:val="0"/>
        <w:adjustRightInd w:val="0"/>
        <w:spacing w:before="120" w:after="0" w:line="240" w:lineRule="auto"/>
        <w:ind w:left="720"/>
        <w:rPr>
          <w:rFonts w:ascii="Calibri Light" w:hAnsi="Calibri Light" w:cs="Calibri"/>
        </w:rPr>
      </w:pPr>
    </w:p>
    <w:p w:rsidR="009219B9" w:rsidRDefault="009219B9" w:rsidP="009219B9">
      <w:pPr>
        <w:spacing w:before="120" w:after="0" w:line="240" w:lineRule="auto"/>
        <w:ind w:left="720"/>
        <w:rPr>
          <w:rFonts w:ascii="Calibri Light" w:hAnsi="Calibri Light" w:cs="Calibri"/>
        </w:rPr>
      </w:pPr>
    </w:p>
    <w:p w:rsidR="000730BB" w:rsidRPr="000730BB" w:rsidRDefault="00B962C0" w:rsidP="00B962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0730BB" w:rsidRPr="000730BB" w:rsidSect="00DB7F49">
      <w:headerReference w:type="first" r:id="rId8"/>
      <w:footerReference w:type="first" r:id="rId9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69" w:rsidRDefault="00D16A69" w:rsidP="00143915">
      <w:pPr>
        <w:spacing w:after="0" w:line="240" w:lineRule="auto"/>
      </w:pPr>
      <w:r>
        <w:separator/>
      </w:r>
    </w:p>
  </w:endnote>
  <w:endnote w:type="continuationSeparator" w:id="0">
    <w:p w:rsidR="00D16A69" w:rsidRDefault="00D16A69" w:rsidP="0014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660"/>
      <w:gridCol w:w="2874"/>
    </w:tblGrid>
    <w:tr w:rsidR="00F6550B" w:rsidRPr="005C45CC" w:rsidTr="00B62C79">
      <w:trPr>
        <w:jc w:val="center"/>
      </w:trPr>
      <w:tc>
        <w:tcPr>
          <w:tcW w:w="0" w:type="auto"/>
          <w:vAlign w:val="center"/>
        </w:tcPr>
        <w:p w:rsidR="00F6550B" w:rsidRPr="005C45CC" w:rsidRDefault="00F6550B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Santander Bank Polska</w:t>
          </w:r>
          <w:r w:rsidRPr="005C45CC">
            <w:rPr>
              <w:rFonts w:asciiTheme="majorHAnsi" w:hAnsiTheme="majorHAnsi"/>
              <w:sz w:val="16"/>
              <w:szCs w:val="16"/>
            </w:rPr>
            <w:t xml:space="preserve"> S.A.: 52 1090 2561 0000 0001 3452 8219</w:t>
          </w:r>
        </w:p>
      </w:tc>
      <w:tc>
        <w:tcPr>
          <w:tcW w:w="0" w:type="auto"/>
        </w:tcPr>
        <w:p w:rsidR="00F6550B" w:rsidRPr="005C45CC" w:rsidRDefault="00F6550B" w:rsidP="00117FFA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Kapitał zakładowy: </w:t>
          </w:r>
          <w:r w:rsidR="00431862">
            <w:rPr>
              <w:rFonts w:asciiTheme="majorHAnsi" w:hAnsiTheme="majorHAnsi"/>
              <w:sz w:val="16"/>
              <w:szCs w:val="16"/>
            </w:rPr>
            <w:t>24 8</w:t>
          </w:r>
          <w:r>
            <w:rPr>
              <w:rFonts w:asciiTheme="majorHAnsi" w:hAnsiTheme="majorHAnsi"/>
              <w:sz w:val="16"/>
              <w:szCs w:val="16"/>
            </w:rPr>
            <w:t>30 500,00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 xml:space="preserve"> PLN</w:t>
          </w:r>
        </w:p>
      </w:tc>
    </w:tr>
  </w:tbl>
  <w:p w:rsidR="00F6550B" w:rsidRPr="005C45CC" w:rsidRDefault="00F6550B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69" w:rsidRDefault="00D16A69" w:rsidP="00143915">
      <w:pPr>
        <w:spacing w:after="0" w:line="240" w:lineRule="auto"/>
      </w:pPr>
      <w:r>
        <w:separator/>
      </w:r>
    </w:p>
  </w:footnote>
  <w:footnote w:type="continuationSeparator" w:id="0">
    <w:p w:rsidR="00D16A69" w:rsidRDefault="00D16A69" w:rsidP="0014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F6550B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F6550B" w:rsidRDefault="00F6550B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 57 600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 57 700</w:t>
          </w:r>
        </w:p>
        <w:p w:rsidR="00F6550B" w:rsidRPr="00DB30CF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DB30CF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DB30CF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F6550B" w:rsidRPr="00DB30CF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DB30CF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F6550B" w:rsidRPr="005C45CC" w:rsidRDefault="00F6550B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 xml:space="preserve">Kod </w:t>
          </w:r>
          <w:proofErr w:type="spellStart"/>
          <w:r w:rsidRPr="005C45CC">
            <w:rPr>
              <w:rFonts w:asciiTheme="majorHAnsi" w:hAnsiTheme="majorHAnsi" w:cs="Arial"/>
              <w:sz w:val="16"/>
              <w:szCs w:val="16"/>
            </w:rPr>
            <w:t>świad</w:t>
          </w:r>
          <w:proofErr w:type="spellEnd"/>
          <w:r w:rsidRPr="005C45CC">
            <w:rPr>
              <w:rFonts w:asciiTheme="majorHAnsi" w:hAnsiTheme="majorHAnsi" w:cs="Arial"/>
              <w:sz w:val="16"/>
              <w:szCs w:val="16"/>
            </w:rPr>
            <w:t>.: 102395</w:t>
          </w:r>
        </w:p>
      </w:tc>
    </w:tr>
  </w:tbl>
  <w:p w:rsidR="00F6550B" w:rsidRPr="00222731" w:rsidRDefault="00F6550B" w:rsidP="00EB42D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5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0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ABCE9578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C76663"/>
    <w:multiLevelType w:val="hybridMultilevel"/>
    <w:tmpl w:val="947A91B4"/>
    <w:lvl w:ilvl="0" w:tplc="4FA018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D34E6"/>
    <w:multiLevelType w:val="hybridMultilevel"/>
    <w:tmpl w:val="25D0E762"/>
    <w:lvl w:ilvl="0" w:tplc="C9AE9D2C">
      <w:start w:val="1"/>
      <w:numFmt w:val="decimal"/>
      <w:lvlText w:val="%1."/>
      <w:lvlJc w:val="left"/>
      <w:pPr>
        <w:ind w:left="1068" w:hanging="360"/>
      </w:pPr>
      <w:rPr>
        <w:rFonts w:cs="Calibri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A07BC5"/>
    <w:multiLevelType w:val="hybridMultilevel"/>
    <w:tmpl w:val="5A30731C"/>
    <w:lvl w:ilvl="0" w:tplc="9E722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731DD4"/>
    <w:multiLevelType w:val="hybridMultilevel"/>
    <w:tmpl w:val="3B187686"/>
    <w:lvl w:ilvl="0" w:tplc="1DC0D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545462"/>
    <w:multiLevelType w:val="hybridMultilevel"/>
    <w:tmpl w:val="5966268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0BAE426A"/>
    <w:multiLevelType w:val="hybridMultilevel"/>
    <w:tmpl w:val="5C74659E"/>
    <w:lvl w:ilvl="0" w:tplc="08DC2400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E0B94"/>
    <w:multiLevelType w:val="multilevel"/>
    <w:tmpl w:val="D494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CE0B22"/>
    <w:multiLevelType w:val="hybridMultilevel"/>
    <w:tmpl w:val="0CEAC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E125B"/>
    <w:multiLevelType w:val="hybridMultilevel"/>
    <w:tmpl w:val="FA1E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3339E"/>
    <w:multiLevelType w:val="hybridMultilevel"/>
    <w:tmpl w:val="F37A1988"/>
    <w:lvl w:ilvl="0" w:tplc="E54C3F5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072260"/>
    <w:multiLevelType w:val="hybridMultilevel"/>
    <w:tmpl w:val="7B504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BD79A2"/>
    <w:multiLevelType w:val="hybridMultilevel"/>
    <w:tmpl w:val="256630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B86162C"/>
    <w:multiLevelType w:val="hybridMultilevel"/>
    <w:tmpl w:val="89CE1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07AFA"/>
    <w:multiLevelType w:val="hybridMultilevel"/>
    <w:tmpl w:val="E3BC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354A30"/>
    <w:multiLevelType w:val="hybridMultilevel"/>
    <w:tmpl w:val="98FEF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D139ED"/>
    <w:multiLevelType w:val="hybridMultilevel"/>
    <w:tmpl w:val="AB542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87BB9"/>
    <w:multiLevelType w:val="hybridMultilevel"/>
    <w:tmpl w:val="910285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4B5ED5"/>
    <w:multiLevelType w:val="hybridMultilevel"/>
    <w:tmpl w:val="F4A4D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B5E61"/>
    <w:multiLevelType w:val="hybridMultilevel"/>
    <w:tmpl w:val="DBF87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B261C"/>
    <w:multiLevelType w:val="hybridMultilevel"/>
    <w:tmpl w:val="0AE07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AC26C0"/>
    <w:multiLevelType w:val="hybridMultilevel"/>
    <w:tmpl w:val="A9D83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DE3726"/>
    <w:multiLevelType w:val="hybridMultilevel"/>
    <w:tmpl w:val="F15C1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271FC"/>
    <w:multiLevelType w:val="hybridMultilevel"/>
    <w:tmpl w:val="BCCC6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937A88"/>
    <w:multiLevelType w:val="multilevel"/>
    <w:tmpl w:val="F16E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C52A54"/>
    <w:multiLevelType w:val="hybridMultilevel"/>
    <w:tmpl w:val="FB102578"/>
    <w:lvl w:ilvl="0" w:tplc="C9F428D6">
      <w:start w:val="1"/>
      <w:numFmt w:val="decimal"/>
      <w:lvlText w:val="%1."/>
      <w:lvlJc w:val="left"/>
      <w:pPr>
        <w:ind w:left="786" w:hanging="360"/>
      </w:pPr>
      <w:rPr>
        <w:rFonts w:cs="Tahoma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DA23230"/>
    <w:multiLevelType w:val="hybridMultilevel"/>
    <w:tmpl w:val="5A30731C"/>
    <w:lvl w:ilvl="0" w:tplc="9E722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9C1670"/>
    <w:multiLevelType w:val="hybridMultilevel"/>
    <w:tmpl w:val="8F4612C4"/>
    <w:lvl w:ilvl="0" w:tplc="13FADE7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CA007F"/>
    <w:multiLevelType w:val="hybridMultilevel"/>
    <w:tmpl w:val="A19A05D4"/>
    <w:lvl w:ilvl="0" w:tplc="3EB62D98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74293"/>
    <w:multiLevelType w:val="hybridMultilevel"/>
    <w:tmpl w:val="BD8E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31D28"/>
    <w:multiLevelType w:val="hybridMultilevel"/>
    <w:tmpl w:val="1AE0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6937"/>
    <w:multiLevelType w:val="multilevel"/>
    <w:tmpl w:val="4C62A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6" w15:restartNumberingAfterBreak="0">
    <w:nsid w:val="596428C8"/>
    <w:multiLevelType w:val="hybridMultilevel"/>
    <w:tmpl w:val="8E02713C"/>
    <w:lvl w:ilvl="0" w:tplc="59AA3A8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7E1C65"/>
    <w:multiLevelType w:val="hybridMultilevel"/>
    <w:tmpl w:val="A0C67A5E"/>
    <w:lvl w:ilvl="0" w:tplc="0415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50857"/>
    <w:multiLevelType w:val="hybridMultilevel"/>
    <w:tmpl w:val="39E6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D29BE"/>
    <w:multiLevelType w:val="hybridMultilevel"/>
    <w:tmpl w:val="1AE0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E364A"/>
    <w:multiLevelType w:val="hybridMultilevel"/>
    <w:tmpl w:val="F74A98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4A029E"/>
    <w:multiLevelType w:val="hybridMultilevel"/>
    <w:tmpl w:val="89EA4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627CD"/>
    <w:multiLevelType w:val="hybridMultilevel"/>
    <w:tmpl w:val="5414F7C2"/>
    <w:lvl w:ilvl="0" w:tplc="0415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4" w15:restartNumberingAfterBreak="0">
    <w:nsid w:val="6AAC0A98"/>
    <w:multiLevelType w:val="hybridMultilevel"/>
    <w:tmpl w:val="AB70527A"/>
    <w:lvl w:ilvl="0" w:tplc="FAAAD9F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E60984"/>
    <w:multiLevelType w:val="hybridMultilevel"/>
    <w:tmpl w:val="9CD8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F3E82"/>
    <w:multiLevelType w:val="hybridMultilevel"/>
    <w:tmpl w:val="69B01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3E7C38"/>
    <w:multiLevelType w:val="hybridMultilevel"/>
    <w:tmpl w:val="36B088F6"/>
    <w:lvl w:ilvl="0" w:tplc="D3AAD8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150138"/>
    <w:multiLevelType w:val="hybridMultilevel"/>
    <w:tmpl w:val="558A2982"/>
    <w:lvl w:ilvl="0" w:tplc="182A747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F437D34"/>
    <w:multiLevelType w:val="hybridMultilevel"/>
    <w:tmpl w:val="2772B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9"/>
  </w:num>
  <w:num w:numId="3">
    <w:abstractNumId w:val="24"/>
  </w:num>
  <w:num w:numId="4">
    <w:abstractNumId w:val="29"/>
  </w:num>
  <w:num w:numId="5">
    <w:abstractNumId w:val="8"/>
  </w:num>
  <w:num w:numId="6">
    <w:abstractNumId w:val="34"/>
  </w:num>
  <w:num w:numId="7">
    <w:abstractNumId w:val="3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44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3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45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3"/>
  </w:num>
  <w:num w:numId="45">
    <w:abstractNumId w:val="12"/>
  </w:num>
  <w:num w:numId="46">
    <w:abstractNumId w:val="0"/>
  </w:num>
  <w:num w:numId="47">
    <w:abstractNumId w:val="1"/>
  </w:num>
  <w:num w:numId="48">
    <w:abstractNumId w:val="2"/>
  </w:num>
  <w:num w:numId="49">
    <w:abstractNumId w:val="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CF"/>
    <w:rsid w:val="000019CD"/>
    <w:rsid w:val="00012CF8"/>
    <w:rsid w:val="00015F08"/>
    <w:rsid w:val="00016C96"/>
    <w:rsid w:val="0002037C"/>
    <w:rsid w:val="00023BA3"/>
    <w:rsid w:val="00025260"/>
    <w:rsid w:val="0004026F"/>
    <w:rsid w:val="00041934"/>
    <w:rsid w:val="000442E4"/>
    <w:rsid w:val="0005184E"/>
    <w:rsid w:val="00051FCE"/>
    <w:rsid w:val="00052D65"/>
    <w:rsid w:val="0005359B"/>
    <w:rsid w:val="000730BB"/>
    <w:rsid w:val="00074F1F"/>
    <w:rsid w:val="00077DB0"/>
    <w:rsid w:val="00087BDD"/>
    <w:rsid w:val="000D6671"/>
    <w:rsid w:val="000E1F11"/>
    <w:rsid w:val="000E3933"/>
    <w:rsid w:val="001051BA"/>
    <w:rsid w:val="001058A3"/>
    <w:rsid w:val="00117FFA"/>
    <w:rsid w:val="00121010"/>
    <w:rsid w:val="0012321F"/>
    <w:rsid w:val="001239F3"/>
    <w:rsid w:val="00142F81"/>
    <w:rsid w:val="00143915"/>
    <w:rsid w:val="00154F2F"/>
    <w:rsid w:val="00185070"/>
    <w:rsid w:val="00187819"/>
    <w:rsid w:val="00190351"/>
    <w:rsid w:val="00190C35"/>
    <w:rsid w:val="0019172B"/>
    <w:rsid w:val="001A1C5A"/>
    <w:rsid w:val="001A2753"/>
    <w:rsid w:val="001A34B2"/>
    <w:rsid w:val="001B61C2"/>
    <w:rsid w:val="001C5BA4"/>
    <w:rsid w:val="001C7730"/>
    <w:rsid w:val="001E0129"/>
    <w:rsid w:val="001E35B3"/>
    <w:rsid w:val="001E4C6A"/>
    <w:rsid w:val="001F17DA"/>
    <w:rsid w:val="001F589A"/>
    <w:rsid w:val="001F7C4B"/>
    <w:rsid w:val="001F7FBA"/>
    <w:rsid w:val="00204294"/>
    <w:rsid w:val="00222731"/>
    <w:rsid w:val="00231EAF"/>
    <w:rsid w:val="0024011D"/>
    <w:rsid w:val="00242431"/>
    <w:rsid w:val="00246976"/>
    <w:rsid w:val="00252B20"/>
    <w:rsid w:val="00252F10"/>
    <w:rsid w:val="00257886"/>
    <w:rsid w:val="00262CF5"/>
    <w:rsid w:val="002643E7"/>
    <w:rsid w:val="002713FE"/>
    <w:rsid w:val="002875D4"/>
    <w:rsid w:val="00290181"/>
    <w:rsid w:val="00292A61"/>
    <w:rsid w:val="002950C5"/>
    <w:rsid w:val="002A00A7"/>
    <w:rsid w:val="002A0B11"/>
    <w:rsid w:val="002A601D"/>
    <w:rsid w:val="002B02E9"/>
    <w:rsid w:val="002B6427"/>
    <w:rsid w:val="002C3A1F"/>
    <w:rsid w:val="002D0839"/>
    <w:rsid w:val="002D460B"/>
    <w:rsid w:val="002D4CC2"/>
    <w:rsid w:val="002E01C3"/>
    <w:rsid w:val="002E0E84"/>
    <w:rsid w:val="002E25B6"/>
    <w:rsid w:val="002E2CA5"/>
    <w:rsid w:val="002E2F8B"/>
    <w:rsid w:val="002F0C21"/>
    <w:rsid w:val="002F31A1"/>
    <w:rsid w:val="002F767F"/>
    <w:rsid w:val="003021EF"/>
    <w:rsid w:val="003032B5"/>
    <w:rsid w:val="0030397D"/>
    <w:rsid w:val="003056B2"/>
    <w:rsid w:val="003142E7"/>
    <w:rsid w:val="00320C87"/>
    <w:rsid w:val="0032240B"/>
    <w:rsid w:val="00323389"/>
    <w:rsid w:val="00335634"/>
    <w:rsid w:val="003375AC"/>
    <w:rsid w:val="003466E3"/>
    <w:rsid w:val="00347C57"/>
    <w:rsid w:val="00356123"/>
    <w:rsid w:val="00356C99"/>
    <w:rsid w:val="003576F5"/>
    <w:rsid w:val="0036121B"/>
    <w:rsid w:val="00370C8D"/>
    <w:rsid w:val="0037352B"/>
    <w:rsid w:val="003750B2"/>
    <w:rsid w:val="00375724"/>
    <w:rsid w:val="003823AF"/>
    <w:rsid w:val="00383C5F"/>
    <w:rsid w:val="00385B6B"/>
    <w:rsid w:val="00387F79"/>
    <w:rsid w:val="0039108A"/>
    <w:rsid w:val="00394AC8"/>
    <w:rsid w:val="00396761"/>
    <w:rsid w:val="003A1950"/>
    <w:rsid w:val="003A1F40"/>
    <w:rsid w:val="003A28EA"/>
    <w:rsid w:val="003B36B6"/>
    <w:rsid w:val="003B3AB5"/>
    <w:rsid w:val="003C06B7"/>
    <w:rsid w:val="003C24D4"/>
    <w:rsid w:val="003C7BFE"/>
    <w:rsid w:val="003D1723"/>
    <w:rsid w:val="003D668C"/>
    <w:rsid w:val="003E13E0"/>
    <w:rsid w:val="003F3077"/>
    <w:rsid w:val="00413D5A"/>
    <w:rsid w:val="00430FF1"/>
    <w:rsid w:val="00431862"/>
    <w:rsid w:val="00440CFA"/>
    <w:rsid w:val="004421C3"/>
    <w:rsid w:val="00443721"/>
    <w:rsid w:val="004652EB"/>
    <w:rsid w:val="00467D9C"/>
    <w:rsid w:val="00470156"/>
    <w:rsid w:val="0047384B"/>
    <w:rsid w:val="00476FB1"/>
    <w:rsid w:val="00480896"/>
    <w:rsid w:val="004C1A51"/>
    <w:rsid w:val="004C2D49"/>
    <w:rsid w:val="004D7770"/>
    <w:rsid w:val="004E2C37"/>
    <w:rsid w:val="004E6A4B"/>
    <w:rsid w:val="004F7ECC"/>
    <w:rsid w:val="00500A6A"/>
    <w:rsid w:val="005011EF"/>
    <w:rsid w:val="00502760"/>
    <w:rsid w:val="005030CA"/>
    <w:rsid w:val="00513BB7"/>
    <w:rsid w:val="00514F2D"/>
    <w:rsid w:val="00516DF9"/>
    <w:rsid w:val="00523717"/>
    <w:rsid w:val="00527BCA"/>
    <w:rsid w:val="005470EC"/>
    <w:rsid w:val="00550A52"/>
    <w:rsid w:val="005576A9"/>
    <w:rsid w:val="00561ABD"/>
    <w:rsid w:val="00563A28"/>
    <w:rsid w:val="00564581"/>
    <w:rsid w:val="00565217"/>
    <w:rsid w:val="00581481"/>
    <w:rsid w:val="00581925"/>
    <w:rsid w:val="00581D1D"/>
    <w:rsid w:val="00596037"/>
    <w:rsid w:val="00597471"/>
    <w:rsid w:val="005A3A52"/>
    <w:rsid w:val="005A4A12"/>
    <w:rsid w:val="005B3D7B"/>
    <w:rsid w:val="005C45CC"/>
    <w:rsid w:val="005C47CE"/>
    <w:rsid w:val="005D209B"/>
    <w:rsid w:val="005D6602"/>
    <w:rsid w:val="005D7EE6"/>
    <w:rsid w:val="005E0871"/>
    <w:rsid w:val="005F2797"/>
    <w:rsid w:val="006068B4"/>
    <w:rsid w:val="00614677"/>
    <w:rsid w:val="006179B5"/>
    <w:rsid w:val="00624EED"/>
    <w:rsid w:val="0063249F"/>
    <w:rsid w:val="00633FFD"/>
    <w:rsid w:val="0063648B"/>
    <w:rsid w:val="0065210C"/>
    <w:rsid w:val="00656021"/>
    <w:rsid w:val="00657A16"/>
    <w:rsid w:val="006674E8"/>
    <w:rsid w:val="0067079A"/>
    <w:rsid w:val="00683879"/>
    <w:rsid w:val="00685786"/>
    <w:rsid w:val="0068667A"/>
    <w:rsid w:val="00693479"/>
    <w:rsid w:val="006A11B4"/>
    <w:rsid w:val="006A39CE"/>
    <w:rsid w:val="006A6B37"/>
    <w:rsid w:val="006B21C4"/>
    <w:rsid w:val="006B380B"/>
    <w:rsid w:val="006B43E0"/>
    <w:rsid w:val="006C1425"/>
    <w:rsid w:val="006C61B8"/>
    <w:rsid w:val="006C7EB3"/>
    <w:rsid w:val="006E43CA"/>
    <w:rsid w:val="006E6539"/>
    <w:rsid w:val="006F2AD1"/>
    <w:rsid w:val="006F3EF2"/>
    <w:rsid w:val="0070056F"/>
    <w:rsid w:val="0070169D"/>
    <w:rsid w:val="00703A74"/>
    <w:rsid w:val="00705FED"/>
    <w:rsid w:val="0070603F"/>
    <w:rsid w:val="00721B3E"/>
    <w:rsid w:val="00727FCC"/>
    <w:rsid w:val="0073234E"/>
    <w:rsid w:val="00740EB6"/>
    <w:rsid w:val="007447CA"/>
    <w:rsid w:val="00744E7D"/>
    <w:rsid w:val="007475C5"/>
    <w:rsid w:val="007511C0"/>
    <w:rsid w:val="0076040A"/>
    <w:rsid w:val="00763A9F"/>
    <w:rsid w:val="007676E9"/>
    <w:rsid w:val="0077170D"/>
    <w:rsid w:val="00773831"/>
    <w:rsid w:val="007B16CD"/>
    <w:rsid w:val="007B6B93"/>
    <w:rsid w:val="007B75CA"/>
    <w:rsid w:val="007C32FB"/>
    <w:rsid w:val="007D6C0D"/>
    <w:rsid w:val="007D7092"/>
    <w:rsid w:val="007D76D7"/>
    <w:rsid w:val="007E1AAA"/>
    <w:rsid w:val="007E263E"/>
    <w:rsid w:val="007E36CF"/>
    <w:rsid w:val="007F13D8"/>
    <w:rsid w:val="007F4C21"/>
    <w:rsid w:val="007F65D4"/>
    <w:rsid w:val="00813777"/>
    <w:rsid w:val="00820F99"/>
    <w:rsid w:val="00823236"/>
    <w:rsid w:val="008333F1"/>
    <w:rsid w:val="00836BED"/>
    <w:rsid w:val="00842D98"/>
    <w:rsid w:val="0085139B"/>
    <w:rsid w:val="00854772"/>
    <w:rsid w:val="008615E2"/>
    <w:rsid w:val="00870CE6"/>
    <w:rsid w:val="008759BA"/>
    <w:rsid w:val="008949E3"/>
    <w:rsid w:val="008A1ED6"/>
    <w:rsid w:val="008A7D5B"/>
    <w:rsid w:val="008B357B"/>
    <w:rsid w:val="008C37D4"/>
    <w:rsid w:val="008D1649"/>
    <w:rsid w:val="008E1030"/>
    <w:rsid w:val="008E1FCE"/>
    <w:rsid w:val="008E2DF5"/>
    <w:rsid w:val="008E5642"/>
    <w:rsid w:val="008E6D06"/>
    <w:rsid w:val="008E7179"/>
    <w:rsid w:val="008E7235"/>
    <w:rsid w:val="008F0922"/>
    <w:rsid w:val="008F3124"/>
    <w:rsid w:val="008F445C"/>
    <w:rsid w:val="009008D4"/>
    <w:rsid w:val="00906170"/>
    <w:rsid w:val="00906C76"/>
    <w:rsid w:val="00912786"/>
    <w:rsid w:val="00913BAA"/>
    <w:rsid w:val="009219B9"/>
    <w:rsid w:val="00922F25"/>
    <w:rsid w:val="00925B69"/>
    <w:rsid w:val="00930C69"/>
    <w:rsid w:val="00933170"/>
    <w:rsid w:val="00933F8E"/>
    <w:rsid w:val="0094417F"/>
    <w:rsid w:val="00947D73"/>
    <w:rsid w:val="00951E44"/>
    <w:rsid w:val="0095290C"/>
    <w:rsid w:val="0095368C"/>
    <w:rsid w:val="00956F4C"/>
    <w:rsid w:val="00960F75"/>
    <w:rsid w:val="00963A7C"/>
    <w:rsid w:val="009813B7"/>
    <w:rsid w:val="00982407"/>
    <w:rsid w:val="0099160D"/>
    <w:rsid w:val="00997DF6"/>
    <w:rsid w:val="009A6BBD"/>
    <w:rsid w:val="009A6EB6"/>
    <w:rsid w:val="009B4050"/>
    <w:rsid w:val="009C0F27"/>
    <w:rsid w:val="009C33EA"/>
    <w:rsid w:val="009C3D1D"/>
    <w:rsid w:val="009D237C"/>
    <w:rsid w:val="009D7C9E"/>
    <w:rsid w:val="00A12076"/>
    <w:rsid w:val="00A23604"/>
    <w:rsid w:val="00A27300"/>
    <w:rsid w:val="00A32048"/>
    <w:rsid w:val="00A36656"/>
    <w:rsid w:val="00A366F9"/>
    <w:rsid w:val="00A37EF1"/>
    <w:rsid w:val="00A45DD4"/>
    <w:rsid w:val="00A530D6"/>
    <w:rsid w:val="00A735ED"/>
    <w:rsid w:val="00A7751F"/>
    <w:rsid w:val="00A83FDB"/>
    <w:rsid w:val="00A8505B"/>
    <w:rsid w:val="00A90274"/>
    <w:rsid w:val="00A96594"/>
    <w:rsid w:val="00AA030B"/>
    <w:rsid w:val="00AA4DDC"/>
    <w:rsid w:val="00AA7289"/>
    <w:rsid w:val="00AB38B7"/>
    <w:rsid w:val="00AB3F98"/>
    <w:rsid w:val="00AB50A4"/>
    <w:rsid w:val="00AC0835"/>
    <w:rsid w:val="00AC1CAE"/>
    <w:rsid w:val="00AC56C5"/>
    <w:rsid w:val="00AC5E24"/>
    <w:rsid w:val="00AC635D"/>
    <w:rsid w:val="00AD3FC9"/>
    <w:rsid w:val="00AD5B97"/>
    <w:rsid w:val="00AD6B5A"/>
    <w:rsid w:val="00AE28FC"/>
    <w:rsid w:val="00AE2B74"/>
    <w:rsid w:val="00B0287E"/>
    <w:rsid w:val="00B11A41"/>
    <w:rsid w:val="00B367D1"/>
    <w:rsid w:val="00B41868"/>
    <w:rsid w:val="00B4375E"/>
    <w:rsid w:val="00B52DCC"/>
    <w:rsid w:val="00B5507E"/>
    <w:rsid w:val="00B550E4"/>
    <w:rsid w:val="00B576CD"/>
    <w:rsid w:val="00B606D2"/>
    <w:rsid w:val="00B62A47"/>
    <w:rsid w:val="00B62C79"/>
    <w:rsid w:val="00B65CEB"/>
    <w:rsid w:val="00B66C98"/>
    <w:rsid w:val="00B73ABC"/>
    <w:rsid w:val="00B76F7F"/>
    <w:rsid w:val="00B801EA"/>
    <w:rsid w:val="00B8360E"/>
    <w:rsid w:val="00B956A9"/>
    <w:rsid w:val="00B95A02"/>
    <w:rsid w:val="00B962C0"/>
    <w:rsid w:val="00B964E7"/>
    <w:rsid w:val="00B97B25"/>
    <w:rsid w:val="00B97B32"/>
    <w:rsid w:val="00BB0261"/>
    <w:rsid w:val="00BB2AD7"/>
    <w:rsid w:val="00BB4544"/>
    <w:rsid w:val="00BB66D8"/>
    <w:rsid w:val="00BC4618"/>
    <w:rsid w:val="00BC57C0"/>
    <w:rsid w:val="00BC7073"/>
    <w:rsid w:val="00BD64C0"/>
    <w:rsid w:val="00BD7257"/>
    <w:rsid w:val="00BE1FBE"/>
    <w:rsid w:val="00BE32F7"/>
    <w:rsid w:val="00BE4924"/>
    <w:rsid w:val="00C00BDF"/>
    <w:rsid w:val="00C04D39"/>
    <w:rsid w:val="00C0536A"/>
    <w:rsid w:val="00C1323E"/>
    <w:rsid w:val="00C16170"/>
    <w:rsid w:val="00C23D12"/>
    <w:rsid w:val="00C24D10"/>
    <w:rsid w:val="00C311C3"/>
    <w:rsid w:val="00C34980"/>
    <w:rsid w:val="00C477BA"/>
    <w:rsid w:val="00C47AEE"/>
    <w:rsid w:val="00C50E64"/>
    <w:rsid w:val="00C53A75"/>
    <w:rsid w:val="00C57AE8"/>
    <w:rsid w:val="00C61583"/>
    <w:rsid w:val="00C61F20"/>
    <w:rsid w:val="00C6342A"/>
    <w:rsid w:val="00C63735"/>
    <w:rsid w:val="00C6699D"/>
    <w:rsid w:val="00C74DA8"/>
    <w:rsid w:val="00C8150E"/>
    <w:rsid w:val="00C81C25"/>
    <w:rsid w:val="00C85AAA"/>
    <w:rsid w:val="00C92751"/>
    <w:rsid w:val="00C94DF1"/>
    <w:rsid w:val="00C95F52"/>
    <w:rsid w:val="00C96E58"/>
    <w:rsid w:val="00C97A92"/>
    <w:rsid w:val="00CB4DBD"/>
    <w:rsid w:val="00CC026C"/>
    <w:rsid w:val="00CC048E"/>
    <w:rsid w:val="00CD2745"/>
    <w:rsid w:val="00CF26E5"/>
    <w:rsid w:val="00D061E3"/>
    <w:rsid w:val="00D06FE2"/>
    <w:rsid w:val="00D14A06"/>
    <w:rsid w:val="00D16A69"/>
    <w:rsid w:val="00D17751"/>
    <w:rsid w:val="00D27F36"/>
    <w:rsid w:val="00D3403C"/>
    <w:rsid w:val="00D42855"/>
    <w:rsid w:val="00D50166"/>
    <w:rsid w:val="00D65F3F"/>
    <w:rsid w:val="00D721ED"/>
    <w:rsid w:val="00D72606"/>
    <w:rsid w:val="00D77CBD"/>
    <w:rsid w:val="00DA3039"/>
    <w:rsid w:val="00DA4CB0"/>
    <w:rsid w:val="00DB257A"/>
    <w:rsid w:val="00DB30CF"/>
    <w:rsid w:val="00DB476E"/>
    <w:rsid w:val="00DB7F49"/>
    <w:rsid w:val="00DD03AA"/>
    <w:rsid w:val="00DE3228"/>
    <w:rsid w:val="00DE61E8"/>
    <w:rsid w:val="00DF161F"/>
    <w:rsid w:val="00E00C39"/>
    <w:rsid w:val="00E052BC"/>
    <w:rsid w:val="00E07BD1"/>
    <w:rsid w:val="00E14435"/>
    <w:rsid w:val="00E150F5"/>
    <w:rsid w:val="00E2029C"/>
    <w:rsid w:val="00E20986"/>
    <w:rsid w:val="00E33834"/>
    <w:rsid w:val="00E35BBD"/>
    <w:rsid w:val="00E362D5"/>
    <w:rsid w:val="00E56AD8"/>
    <w:rsid w:val="00E57CFB"/>
    <w:rsid w:val="00E62FE0"/>
    <w:rsid w:val="00E634C9"/>
    <w:rsid w:val="00E7562E"/>
    <w:rsid w:val="00E848DD"/>
    <w:rsid w:val="00E86E18"/>
    <w:rsid w:val="00E87FE3"/>
    <w:rsid w:val="00E96D2B"/>
    <w:rsid w:val="00E97AC2"/>
    <w:rsid w:val="00EB2EEF"/>
    <w:rsid w:val="00EB42DE"/>
    <w:rsid w:val="00EB5099"/>
    <w:rsid w:val="00EB602E"/>
    <w:rsid w:val="00EB6181"/>
    <w:rsid w:val="00EC07FF"/>
    <w:rsid w:val="00EC10A1"/>
    <w:rsid w:val="00EC7D36"/>
    <w:rsid w:val="00EE1A56"/>
    <w:rsid w:val="00EE32E1"/>
    <w:rsid w:val="00EE767F"/>
    <w:rsid w:val="00EF39D3"/>
    <w:rsid w:val="00F000BE"/>
    <w:rsid w:val="00F03516"/>
    <w:rsid w:val="00F17763"/>
    <w:rsid w:val="00F20AB8"/>
    <w:rsid w:val="00F22FEA"/>
    <w:rsid w:val="00F23F91"/>
    <w:rsid w:val="00F25652"/>
    <w:rsid w:val="00F30CE6"/>
    <w:rsid w:val="00F350A7"/>
    <w:rsid w:val="00F400E8"/>
    <w:rsid w:val="00F40162"/>
    <w:rsid w:val="00F42129"/>
    <w:rsid w:val="00F5495B"/>
    <w:rsid w:val="00F57DD4"/>
    <w:rsid w:val="00F60648"/>
    <w:rsid w:val="00F60AD1"/>
    <w:rsid w:val="00F62FCF"/>
    <w:rsid w:val="00F6550B"/>
    <w:rsid w:val="00F7292E"/>
    <w:rsid w:val="00F72FCF"/>
    <w:rsid w:val="00F73500"/>
    <w:rsid w:val="00F80613"/>
    <w:rsid w:val="00F8275F"/>
    <w:rsid w:val="00F84D38"/>
    <w:rsid w:val="00F90A2E"/>
    <w:rsid w:val="00F9267E"/>
    <w:rsid w:val="00F93C7E"/>
    <w:rsid w:val="00F959AF"/>
    <w:rsid w:val="00FB03C1"/>
    <w:rsid w:val="00FB1AD5"/>
    <w:rsid w:val="00FB6072"/>
    <w:rsid w:val="00FD0306"/>
    <w:rsid w:val="00FE4C27"/>
    <w:rsid w:val="00FE58E0"/>
    <w:rsid w:val="00FE7155"/>
    <w:rsid w:val="00FE7739"/>
    <w:rsid w:val="00FF0B31"/>
    <w:rsid w:val="00FF4068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9AB69C-610D-4B18-8774-8414AE8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1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2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801EA"/>
    <w:rPr>
      <w:color w:val="808080"/>
    </w:rPr>
  </w:style>
  <w:style w:type="paragraph" w:styleId="Akapitzlist">
    <w:name w:val="List Paragraph"/>
    <w:basedOn w:val="Normalny"/>
    <w:uiPriority w:val="99"/>
    <w:qFormat/>
    <w:rsid w:val="00D5016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5016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0166"/>
    <w:rPr>
      <w:rFonts w:ascii="Times New Roman" w:eastAsia="Lucida Sans Unicode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443721"/>
    <w:pPr>
      <w:spacing w:after="0"/>
    </w:pPr>
    <w:rPr>
      <w:rFonts w:ascii="Arial" w:eastAsia="Arial" w:hAnsi="Arial" w:cs="Arial"/>
      <w:lang w:eastAsia="pl-PL"/>
    </w:rPr>
  </w:style>
  <w:style w:type="paragraph" w:customStyle="1" w:styleId="Default">
    <w:name w:val="Default"/>
    <w:rsid w:val="00633F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qFormat/>
    <w:rsid w:val="00B964E7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rsid w:val="00430FF1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30FF1"/>
    <w:rPr>
      <w:rFonts w:ascii="Times New Roman" w:hAnsi="Times New Roman" w:cs="Times New Roman"/>
      <w:sz w:val="24"/>
      <w:szCs w:val="24"/>
      <w:lang w:val="en-US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836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360E"/>
  </w:style>
  <w:style w:type="character" w:customStyle="1" w:styleId="Nagwek2Znak">
    <w:name w:val="Nagłówek 2 Znak"/>
    <w:basedOn w:val="Domylnaczcionkaakapitu"/>
    <w:link w:val="Nagwek2"/>
    <w:uiPriority w:val="9"/>
    <w:rsid w:val="003823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8E56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6A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6A9"/>
  </w:style>
  <w:style w:type="paragraph" w:styleId="Bezodstpw">
    <w:name w:val="No Spacing"/>
    <w:uiPriority w:val="1"/>
    <w:qFormat/>
    <w:rsid w:val="002B6427"/>
    <w:pPr>
      <w:spacing w:after="0" w:line="240" w:lineRule="auto"/>
    </w:pPr>
    <w:rPr>
      <w:rFonts w:eastAsiaTheme="minorHAnsi"/>
      <w:lang w:eastAsia="en-US"/>
    </w:rPr>
  </w:style>
  <w:style w:type="paragraph" w:customStyle="1" w:styleId="Standard">
    <w:name w:val="Standard"/>
    <w:rsid w:val="002B642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CC0382F5F4F14A072CF0D9F4B7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83692-D23C-4617-A524-EC5E7A5FF6DD}"/>
      </w:docPartPr>
      <w:docPartBody>
        <w:p w:rsidR="00E6424D" w:rsidRDefault="00611A4B">
          <w:pPr>
            <w:pStyle w:val="762CC0382F5F4F14A072CF0D9F4B7404"/>
          </w:pPr>
          <w:r w:rsidRPr="00886AF9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4B"/>
    <w:rsid w:val="0000349D"/>
    <w:rsid w:val="0001380C"/>
    <w:rsid w:val="00025383"/>
    <w:rsid w:val="000427FA"/>
    <w:rsid w:val="0006482A"/>
    <w:rsid w:val="00077A39"/>
    <w:rsid w:val="000C37F9"/>
    <w:rsid w:val="000D4E29"/>
    <w:rsid w:val="001053FF"/>
    <w:rsid w:val="0011306F"/>
    <w:rsid w:val="00132010"/>
    <w:rsid w:val="00162082"/>
    <w:rsid w:val="00166A94"/>
    <w:rsid w:val="00180548"/>
    <w:rsid w:val="00185892"/>
    <w:rsid w:val="00192473"/>
    <w:rsid w:val="001969B7"/>
    <w:rsid w:val="001A1993"/>
    <w:rsid w:val="001D40D0"/>
    <w:rsid w:val="001D4935"/>
    <w:rsid w:val="001E26A8"/>
    <w:rsid w:val="00200BE1"/>
    <w:rsid w:val="00201F02"/>
    <w:rsid w:val="002208AF"/>
    <w:rsid w:val="00233F60"/>
    <w:rsid w:val="002428A8"/>
    <w:rsid w:val="00294337"/>
    <w:rsid w:val="002B2C23"/>
    <w:rsid w:val="00314F9D"/>
    <w:rsid w:val="00321305"/>
    <w:rsid w:val="00391497"/>
    <w:rsid w:val="003A32B8"/>
    <w:rsid w:val="003A5946"/>
    <w:rsid w:val="003C574D"/>
    <w:rsid w:val="0042442A"/>
    <w:rsid w:val="00430C9A"/>
    <w:rsid w:val="00440E84"/>
    <w:rsid w:val="004A75CD"/>
    <w:rsid w:val="004B6F2D"/>
    <w:rsid w:val="004D7E8E"/>
    <w:rsid w:val="004E34F3"/>
    <w:rsid w:val="004E38B0"/>
    <w:rsid w:val="00505907"/>
    <w:rsid w:val="00517620"/>
    <w:rsid w:val="00543D7B"/>
    <w:rsid w:val="005508E7"/>
    <w:rsid w:val="005647A5"/>
    <w:rsid w:val="00565DCD"/>
    <w:rsid w:val="0058375F"/>
    <w:rsid w:val="005E1B32"/>
    <w:rsid w:val="005E2A4F"/>
    <w:rsid w:val="005F1321"/>
    <w:rsid w:val="00611A4B"/>
    <w:rsid w:val="00630ED2"/>
    <w:rsid w:val="006335D1"/>
    <w:rsid w:val="00666455"/>
    <w:rsid w:val="00667BA4"/>
    <w:rsid w:val="00673E94"/>
    <w:rsid w:val="0069214A"/>
    <w:rsid w:val="0069283E"/>
    <w:rsid w:val="006D1663"/>
    <w:rsid w:val="006F0115"/>
    <w:rsid w:val="006F10B7"/>
    <w:rsid w:val="007303E1"/>
    <w:rsid w:val="00734B17"/>
    <w:rsid w:val="00741FA8"/>
    <w:rsid w:val="00745681"/>
    <w:rsid w:val="00766D49"/>
    <w:rsid w:val="007966A2"/>
    <w:rsid w:val="007A0648"/>
    <w:rsid w:val="007C0616"/>
    <w:rsid w:val="007D5ADE"/>
    <w:rsid w:val="007D7750"/>
    <w:rsid w:val="007F5936"/>
    <w:rsid w:val="00827D09"/>
    <w:rsid w:val="00836701"/>
    <w:rsid w:val="008539D8"/>
    <w:rsid w:val="00875806"/>
    <w:rsid w:val="008D2024"/>
    <w:rsid w:val="00900994"/>
    <w:rsid w:val="00904CB8"/>
    <w:rsid w:val="009115C5"/>
    <w:rsid w:val="00916D38"/>
    <w:rsid w:val="0093391D"/>
    <w:rsid w:val="00957BE5"/>
    <w:rsid w:val="00967022"/>
    <w:rsid w:val="0099318F"/>
    <w:rsid w:val="009B2BCE"/>
    <w:rsid w:val="009C08E7"/>
    <w:rsid w:val="009D6073"/>
    <w:rsid w:val="009E009F"/>
    <w:rsid w:val="009E6A05"/>
    <w:rsid w:val="00A217AC"/>
    <w:rsid w:val="00A41C22"/>
    <w:rsid w:val="00AD1D2F"/>
    <w:rsid w:val="00B1119D"/>
    <w:rsid w:val="00B17304"/>
    <w:rsid w:val="00B41A42"/>
    <w:rsid w:val="00B62E3E"/>
    <w:rsid w:val="00B6611A"/>
    <w:rsid w:val="00B66C14"/>
    <w:rsid w:val="00B87739"/>
    <w:rsid w:val="00B91B55"/>
    <w:rsid w:val="00B96D61"/>
    <w:rsid w:val="00BB2B64"/>
    <w:rsid w:val="00BF2DB6"/>
    <w:rsid w:val="00BF7779"/>
    <w:rsid w:val="00C2618C"/>
    <w:rsid w:val="00C514F0"/>
    <w:rsid w:val="00C75139"/>
    <w:rsid w:val="00C81982"/>
    <w:rsid w:val="00CA6DD0"/>
    <w:rsid w:val="00CC4DB8"/>
    <w:rsid w:val="00CC6228"/>
    <w:rsid w:val="00CD4AD2"/>
    <w:rsid w:val="00CE01E8"/>
    <w:rsid w:val="00D1327F"/>
    <w:rsid w:val="00D324F8"/>
    <w:rsid w:val="00D91CEB"/>
    <w:rsid w:val="00D95078"/>
    <w:rsid w:val="00DC4616"/>
    <w:rsid w:val="00E20F17"/>
    <w:rsid w:val="00E6424D"/>
    <w:rsid w:val="00ED39C2"/>
    <w:rsid w:val="00F17103"/>
    <w:rsid w:val="00F44292"/>
    <w:rsid w:val="00F67A4E"/>
    <w:rsid w:val="00F851C4"/>
    <w:rsid w:val="00FB7E9D"/>
    <w:rsid w:val="00FC2EF0"/>
    <w:rsid w:val="00FD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62CC0382F5F4F14A072CF0D9F4B7404">
    <w:name w:val="762CC0382F5F4F14A072CF0D9F4B7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90217-72DF-4BAC-B124-25CD1204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61</TotalTime>
  <Pages>1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Agaś</dc:creator>
  <cp:lastModifiedBy>Kamila Agaś</cp:lastModifiedBy>
  <cp:revision>7</cp:revision>
  <cp:lastPrinted>2021-07-01T08:46:00Z</cp:lastPrinted>
  <dcterms:created xsi:type="dcterms:W3CDTF">2021-08-13T11:45:00Z</dcterms:created>
  <dcterms:modified xsi:type="dcterms:W3CDTF">2021-08-16T10:07:00Z</dcterms:modified>
</cp:coreProperties>
</file>