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 w:fullDate="2021-01-1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071405">
            <w:rPr>
              <w:rFonts w:ascii="Times New Roman" w:hAnsi="Times New Roman" w:cs="Times New Roman"/>
              <w:sz w:val="24"/>
              <w:szCs w:val="24"/>
            </w:rPr>
            <w:t>15 stycznia 2021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71318F">
        <w:rPr>
          <w:rFonts w:ascii="Times New Roman" w:hAnsi="Times New Roman" w:cs="Times New Roman"/>
          <w:color w:val="000000"/>
          <w:sz w:val="24"/>
          <w:szCs w:val="24"/>
        </w:rPr>
        <w:t>ZP-371-70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210C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3C5F" w:rsidRPr="008E5642" w:rsidRDefault="00933170" w:rsidP="00243A8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8E5642">
        <w:rPr>
          <w:rFonts w:ascii="Times New Roman" w:hAnsi="Times New Roman" w:cs="Times New Roman"/>
          <w:color w:val="000000"/>
          <w:sz w:val="24"/>
          <w:szCs w:val="24"/>
        </w:rPr>
        <w:t>Dotyczy: postępowania o</w:t>
      </w:r>
      <w:r w:rsidR="00040C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udzielenie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na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1F" w:rsidRPr="008E5642">
        <w:rPr>
          <w:rFonts w:ascii="Times New Roman" w:hAnsi="Times New Roman" w:cs="Times New Roman"/>
          <w:sz w:val="24"/>
          <w:szCs w:val="24"/>
        </w:rPr>
        <w:t xml:space="preserve"> </w:t>
      </w:r>
      <w:r w:rsidR="0071318F">
        <w:rPr>
          <w:rFonts w:ascii="Times New Roman" w:hAnsi="Times New Roman" w:cs="Times New Roman"/>
          <w:sz w:val="24"/>
          <w:szCs w:val="24"/>
        </w:rPr>
        <w:t>sukcesywną materiałów opatrunkowych i zabiegowych oraz zestawów operacyjnych</w:t>
      </w:r>
      <w:r w:rsidR="008E5642" w:rsidRPr="008E5642">
        <w:rPr>
          <w:rFonts w:ascii="Times New Roman" w:hAnsi="Times New Roman" w:cs="Times New Roman"/>
          <w:color w:val="000000"/>
        </w:rPr>
        <w:t xml:space="preserve"> na potrzeby Szpitala Na Wyspie z siedzibą w Żarach przy</w:t>
      </w:r>
      <w:r w:rsidR="0071318F">
        <w:rPr>
          <w:rFonts w:ascii="Times New Roman" w:hAnsi="Times New Roman" w:cs="Times New Roman"/>
          <w:color w:val="000000"/>
        </w:rPr>
        <w:t xml:space="preserve"> ul. Pszennej 2 w podziale na 15</w:t>
      </w:r>
      <w:r w:rsidR="008E5642" w:rsidRPr="008E5642">
        <w:rPr>
          <w:rFonts w:ascii="Times New Roman" w:hAnsi="Times New Roman" w:cs="Times New Roman"/>
          <w:color w:val="000000"/>
        </w:rPr>
        <w:t xml:space="preserve"> zadań</w:t>
      </w:r>
      <w:r w:rsidR="00040CFE">
        <w:rPr>
          <w:rFonts w:ascii="Times New Roman" w:hAnsi="Times New Roman" w:cs="Times New Roman"/>
          <w:color w:val="000000"/>
        </w:rPr>
        <w:t>.</w:t>
      </w:r>
    </w:p>
    <w:p w:rsidR="002C3A1F" w:rsidRPr="008E5642" w:rsidRDefault="002C3A1F" w:rsidP="00243A8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2C3A1F" w:rsidRDefault="002C3A1F" w:rsidP="002E01C3">
      <w:pPr>
        <w:jc w:val="both"/>
        <w:rPr>
          <w:rFonts w:ascii="Times New Roman" w:hAnsi="Times New Roman" w:cs="Times New Roman"/>
          <w:color w:val="000000"/>
        </w:rPr>
      </w:pPr>
    </w:p>
    <w:p w:rsidR="00243A87" w:rsidRDefault="00476FB1" w:rsidP="00243A87">
      <w:pPr>
        <w:pStyle w:val="Tekstpodstawowywcity"/>
        <w:jc w:val="both"/>
        <w:rPr>
          <w:b/>
          <w:bCs/>
          <w:snapToGrid w:val="0"/>
          <w:lang w:val="pl-PL"/>
        </w:rPr>
      </w:pPr>
      <w:r w:rsidRPr="00243A87">
        <w:rPr>
          <w:color w:val="000000"/>
          <w:lang w:val="pl-PL"/>
        </w:rPr>
        <w:t>Na podstawie art. 38 ust. 1 ustawy z dnia 29 stycznia 2004 roku Prawo zamówień</w:t>
      </w:r>
      <w:r w:rsidR="00BE32F7" w:rsidRPr="00243A87">
        <w:rPr>
          <w:color w:val="000000"/>
          <w:lang w:val="pl-PL"/>
        </w:rPr>
        <w:t xml:space="preserve"> publicznych ( </w:t>
      </w:r>
      <w:proofErr w:type="spellStart"/>
      <w:r w:rsidR="00BE32F7" w:rsidRPr="00243A87">
        <w:rPr>
          <w:color w:val="000000"/>
          <w:lang w:val="pl-PL"/>
        </w:rPr>
        <w:t>t.j</w:t>
      </w:r>
      <w:proofErr w:type="spellEnd"/>
      <w:r w:rsidR="00BE32F7" w:rsidRPr="00243A87">
        <w:rPr>
          <w:color w:val="000000"/>
          <w:lang w:val="pl-PL"/>
        </w:rPr>
        <w:t>. Dz.U. z 2019 roku poz. 1843</w:t>
      </w:r>
      <w:r w:rsidR="002C3A1F" w:rsidRPr="00243A87">
        <w:rPr>
          <w:color w:val="000000"/>
          <w:lang w:val="pl-PL"/>
        </w:rPr>
        <w:t xml:space="preserve"> ze zm.</w:t>
      </w:r>
      <w:r w:rsidRPr="00243A87">
        <w:rPr>
          <w:color w:val="000000"/>
          <w:lang w:val="pl-PL"/>
        </w:rPr>
        <w:t>)  w związk</w:t>
      </w:r>
      <w:r w:rsidR="00C04D39" w:rsidRPr="00243A87">
        <w:rPr>
          <w:color w:val="000000"/>
          <w:lang w:val="pl-PL"/>
        </w:rPr>
        <w:t>u</w:t>
      </w:r>
      <w:r w:rsidR="008E5642" w:rsidRPr="00243A87">
        <w:rPr>
          <w:color w:val="000000"/>
          <w:lang w:val="pl-PL"/>
        </w:rPr>
        <w:t xml:space="preserve"> otrzymanym wnioskiem Wykonawcy</w:t>
      </w:r>
      <w:r w:rsidRPr="00243A87">
        <w:rPr>
          <w:color w:val="000000"/>
          <w:lang w:val="pl-PL"/>
        </w:rPr>
        <w:t xml:space="preserve"> o wyjaśnienie treści specyfikacji istotnych </w:t>
      </w:r>
      <w:r w:rsidR="00AC1CAE" w:rsidRPr="00243A87">
        <w:rPr>
          <w:color w:val="000000"/>
          <w:lang w:val="pl-PL"/>
        </w:rPr>
        <w:t>warunków zamówienia do ww. postę</w:t>
      </w:r>
      <w:r w:rsidRPr="00243A87">
        <w:rPr>
          <w:color w:val="000000"/>
          <w:lang w:val="pl-PL"/>
        </w:rPr>
        <w:t>powania, Zamawiający wyjaśnia:</w:t>
      </w:r>
      <w:r w:rsidR="00243A87" w:rsidRPr="00243A87">
        <w:rPr>
          <w:b/>
          <w:bCs/>
          <w:snapToGrid w:val="0"/>
          <w:lang w:val="pl-PL"/>
        </w:rPr>
        <w:t xml:space="preserve"> 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b/>
          <w:bCs/>
          <w:snapToGrid w:val="0"/>
          <w:lang w:val="pl-PL"/>
        </w:rPr>
      </w:pPr>
      <w:r w:rsidRPr="00243A87">
        <w:rPr>
          <w:b/>
          <w:bCs/>
          <w:snapToGrid w:val="0"/>
          <w:lang w:val="pl-PL"/>
        </w:rPr>
        <w:t>Zadanie 13 poz. 1-8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Czy Zamawiający dopuści: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proofErr w:type="spellStart"/>
      <w:r w:rsidRPr="00243A87">
        <w:rPr>
          <w:snapToGrid w:val="0"/>
          <w:lang w:val="pl-PL"/>
        </w:rPr>
        <w:t>Pieluchomajtki</w:t>
      </w:r>
      <w:proofErr w:type="spellEnd"/>
      <w:r w:rsidRPr="00243A87">
        <w:rPr>
          <w:snapToGrid w:val="0"/>
          <w:lang w:val="pl-PL"/>
        </w:rPr>
        <w:t xml:space="preserve"> dla dorosłych, oddychające na całej powierzchni produktu. Które posiadają: dwa anatomicznie ukształtowane wkłady chłonne które wchłaniają i rozprowadzają mocz, absorbent moczu z zawartością substancji neutralizującej zapach ( </w:t>
      </w:r>
      <w:proofErr w:type="spellStart"/>
      <w:r w:rsidRPr="00243A87">
        <w:rPr>
          <w:snapToGrid w:val="0"/>
          <w:lang w:val="pl-PL"/>
        </w:rPr>
        <w:t>superabsorbent</w:t>
      </w:r>
      <w:proofErr w:type="spellEnd"/>
      <w:r w:rsidRPr="00243A87">
        <w:rPr>
          <w:snapToGrid w:val="0"/>
          <w:lang w:val="pl-PL"/>
        </w:rPr>
        <w:t xml:space="preserve">); falbanki oraz barierki wewnętrzne (skierowane do wewnątrz lub na zewnątrz), zapewniające zapobieganie wypływu moczu i kału; wykonane z oddychającego materiału – elastycznego laminatu i włókniny na całym obwodzie zapewniając tym samym dobre dopasowanie do pacjenta na całym obwodzie zamiast ściągaczy </w:t>
      </w:r>
      <w:proofErr w:type="spellStart"/>
      <w:r w:rsidRPr="00243A87">
        <w:rPr>
          <w:snapToGrid w:val="0"/>
          <w:lang w:val="pl-PL"/>
        </w:rPr>
        <w:t>taliowych</w:t>
      </w:r>
      <w:proofErr w:type="spellEnd"/>
      <w:r w:rsidRPr="00243A87">
        <w:rPr>
          <w:snapToGrid w:val="0"/>
          <w:lang w:val="pl-PL"/>
        </w:rPr>
        <w:t xml:space="preserve">; </w:t>
      </w:r>
      <w:proofErr w:type="spellStart"/>
      <w:r w:rsidRPr="00243A87">
        <w:rPr>
          <w:snapToGrid w:val="0"/>
          <w:lang w:val="pl-PL"/>
        </w:rPr>
        <w:t>przylepcorzepy</w:t>
      </w:r>
      <w:proofErr w:type="spellEnd"/>
      <w:r w:rsidRPr="00243A87">
        <w:rPr>
          <w:snapToGrid w:val="0"/>
          <w:lang w:val="pl-PL"/>
        </w:rPr>
        <w:t xml:space="preserve"> wielokrotnego użytku, dwa wskaźniki chłonności (zużycia produktu) w postaci dwóch żółtych pasków zmieniających barwę pod wpływem moczu i tuszowego nadruku rozmywającego się pod wpływem</w:t>
      </w:r>
      <w:r>
        <w:rPr>
          <w:snapToGrid w:val="0"/>
          <w:lang w:val="pl-PL"/>
        </w:rPr>
        <w:t xml:space="preserve"> cieczy.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O chłonności: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Pozycja 1 min. 2500 g.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Pozycja 2 min. 2500 g.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Pozycja 3 min. 2200 g.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Pozycja 4 min. 1500 g.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Pozycja 5 min. 3100 g.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Pozycja 6 min. 3100 g.</w:t>
      </w:r>
    </w:p>
    <w:p w:rsidR="00243A87" w:rsidRPr="00243A87" w:rsidRDefault="00243A87" w:rsidP="00243A87">
      <w:pPr>
        <w:pStyle w:val="Tekstpodstawowywcity"/>
        <w:spacing w:after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>Pozycja 7 min. 2000 g.</w:t>
      </w:r>
    </w:p>
    <w:p w:rsidR="00243A87" w:rsidRDefault="00243A87" w:rsidP="00243A87">
      <w:pPr>
        <w:pStyle w:val="Tekstpodstawowywcity"/>
        <w:spacing w:after="0"/>
        <w:ind w:left="0"/>
        <w:jc w:val="both"/>
        <w:rPr>
          <w:snapToGrid w:val="0"/>
          <w:lang w:val="pl-PL"/>
        </w:rPr>
      </w:pPr>
      <w:r w:rsidRPr="00243A87">
        <w:rPr>
          <w:snapToGrid w:val="0"/>
          <w:lang w:val="pl-PL"/>
        </w:rPr>
        <w:t xml:space="preserve">    Pozycja 8 min. 2800 g.</w:t>
      </w:r>
    </w:p>
    <w:p w:rsidR="00243A87" w:rsidRDefault="00243A87" w:rsidP="00243A87">
      <w:pPr>
        <w:pStyle w:val="Tekstpodstawowywcity"/>
        <w:spacing w:after="0"/>
        <w:ind w:left="0"/>
        <w:jc w:val="both"/>
        <w:rPr>
          <w:snapToGrid w:val="0"/>
          <w:lang w:val="pl-PL"/>
        </w:rPr>
      </w:pPr>
      <w:r>
        <w:rPr>
          <w:snapToGrid w:val="0"/>
          <w:lang w:val="pl-PL"/>
        </w:rPr>
        <w:t xml:space="preserve">   Wyjaśnienie: </w:t>
      </w:r>
    </w:p>
    <w:p w:rsidR="00243A87" w:rsidRPr="00243A87" w:rsidRDefault="00243A87" w:rsidP="00243A87">
      <w:pPr>
        <w:pStyle w:val="Tekstpodstawowywcity"/>
        <w:spacing w:after="0"/>
        <w:ind w:left="0"/>
        <w:jc w:val="both"/>
        <w:rPr>
          <w:snapToGrid w:val="0"/>
          <w:lang w:val="pl-PL"/>
        </w:rPr>
      </w:pPr>
      <w:r>
        <w:rPr>
          <w:snapToGrid w:val="0"/>
          <w:lang w:val="pl-PL"/>
        </w:rPr>
        <w:t xml:space="preserve">   Zamawiający dopuszcza.</w:t>
      </w:r>
    </w:p>
    <w:p w:rsidR="00243A87" w:rsidRPr="00243A87" w:rsidRDefault="00243A87" w:rsidP="00243A87">
      <w:pPr>
        <w:pStyle w:val="Tekstpodstawowywcity"/>
        <w:spacing w:after="0"/>
        <w:ind w:left="0"/>
        <w:jc w:val="both"/>
        <w:rPr>
          <w:lang w:val="pl-PL"/>
        </w:rPr>
      </w:pPr>
    </w:p>
    <w:p w:rsidR="00C24D10" w:rsidRPr="00243A87" w:rsidRDefault="00C24D10" w:rsidP="00243A8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24D10" w:rsidRPr="00243A87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6F" w:rsidRDefault="00BE796F" w:rsidP="00143915">
      <w:pPr>
        <w:spacing w:after="0" w:line="240" w:lineRule="auto"/>
      </w:pPr>
      <w:r>
        <w:separator/>
      </w:r>
    </w:p>
  </w:endnote>
  <w:endnote w:type="continuationSeparator" w:id="0">
    <w:p w:rsidR="00BE796F" w:rsidRDefault="00BE796F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033F6D" w:rsidRPr="005C45CC" w:rsidTr="00B62C79">
      <w:trPr>
        <w:jc w:val="center"/>
      </w:trPr>
      <w:tc>
        <w:tcPr>
          <w:tcW w:w="0" w:type="auto"/>
          <w:vAlign w:val="center"/>
        </w:tcPr>
        <w:p w:rsidR="00033F6D" w:rsidRPr="005C45CC" w:rsidRDefault="00033F6D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033F6D" w:rsidRPr="005C45CC" w:rsidRDefault="00033F6D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>
            <w:rPr>
              <w:rFonts w:asciiTheme="majorHAnsi" w:hAnsiTheme="majorHAnsi"/>
              <w:sz w:val="16"/>
              <w:szCs w:val="16"/>
            </w:rPr>
            <w:t>24 430 500,00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033F6D" w:rsidRPr="005C45CC" w:rsidRDefault="00033F6D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6F" w:rsidRDefault="00BE796F" w:rsidP="00143915">
      <w:pPr>
        <w:spacing w:after="0" w:line="240" w:lineRule="auto"/>
      </w:pPr>
      <w:r>
        <w:separator/>
      </w:r>
    </w:p>
  </w:footnote>
  <w:footnote w:type="continuationSeparator" w:id="0">
    <w:p w:rsidR="00BE796F" w:rsidRDefault="00BE796F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33F6D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33F6D" w:rsidRDefault="00033F6D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33F6D" w:rsidRPr="00DB30CF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33F6D" w:rsidRPr="00DB30CF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33F6D" w:rsidRPr="005C45CC" w:rsidRDefault="00033F6D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33F6D" w:rsidRPr="00222731" w:rsidRDefault="00033F6D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6663"/>
    <w:multiLevelType w:val="hybridMultilevel"/>
    <w:tmpl w:val="947A91B4"/>
    <w:lvl w:ilvl="0" w:tplc="4FA018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E0B22"/>
    <w:multiLevelType w:val="hybridMultilevel"/>
    <w:tmpl w:val="0CEAC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6162C"/>
    <w:multiLevelType w:val="hybridMultilevel"/>
    <w:tmpl w:val="89C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39ED"/>
    <w:multiLevelType w:val="hybridMultilevel"/>
    <w:tmpl w:val="AB5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7BB9"/>
    <w:multiLevelType w:val="hybridMultilevel"/>
    <w:tmpl w:val="91028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B5ED5"/>
    <w:multiLevelType w:val="hybridMultilevel"/>
    <w:tmpl w:val="F4A4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0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52C89"/>
    <w:multiLevelType w:val="multilevel"/>
    <w:tmpl w:val="73923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F6937"/>
    <w:multiLevelType w:val="multilevel"/>
    <w:tmpl w:val="4C62A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8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7E1C65"/>
    <w:multiLevelType w:val="hybridMultilevel"/>
    <w:tmpl w:val="A0C67A5E"/>
    <w:lvl w:ilvl="0" w:tplc="0415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8032E"/>
    <w:multiLevelType w:val="hybridMultilevel"/>
    <w:tmpl w:val="FA705A6A"/>
    <w:lvl w:ilvl="0" w:tplc="0415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50857"/>
    <w:multiLevelType w:val="hybridMultilevel"/>
    <w:tmpl w:val="39E6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FF3E82"/>
    <w:multiLevelType w:val="hybridMultilevel"/>
    <w:tmpl w:val="69B01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150138"/>
    <w:multiLevelType w:val="hybridMultilevel"/>
    <w:tmpl w:val="558A2982"/>
    <w:lvl w:ilvl="0" w:tplc="182A74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16"/>
  </w:num>
  <w:num w:numId="4">
    <w:abstractNumId w:val="20"/>
  </w:num>
  <w:num w:numId="5">
    <w:abstractNumId w:val="4"/>
  </w:num>
  <w:num w:numId="6">
    <w:abstractNumId w:val="25"/>
  </w:num>
  <w:num w:numId="7">
    <w:abstractNumId w:val="3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3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04A10"/>
    <w:rsid w:val="00012CF8"/>
    <w:rsid w:val="00015F08"/>
    <w:rsid w:val="00016C96"/>
    <w:rsid w:val="00025260"/>
    <w:rsid w:val="00033F6D"/>
    <w:rsid w:val="0004026F"/>
    <w:rsid w:val="00040CFE"/>
    <w:rsid w:val="00041934"/>
    <w:rsid w:val="000442E4"/>
    <w:rsid w:val="0005184E"/>
    <w:rsid w:val="00051FCE"/>
    <w:rsid w:val="00052D65"/>
    <w:rsid w:val="0005359B"/>
    <w:rsid w:val="0006358A"/>
    <w:rsid w:val="00071405"/>
    <w:rsid w:val="00074F1F"/>
    <w:rsid w:val="00077DB0"/>
    <w:rsid w:val="000D6671"/>
    <w:rsid w:val="000E1F11"/>
    <w:rsid w:val="000E3933"/>
    <w:rsid w:val="001051BA"/>
    <w:rsid w:val="001058A3"/>
    <w:rsid w:val="0010615B"/>
    <w:rsid w:val="00117FFA"/>
    <w:rsid w:val="00121010"/>
    <w:rsid w:val="0012321F"/>
    <w:rsid w:val="001239F3"/>
    <w:rsid w:val="00142F81"/>
    <w:rsid w:val="00143915"/>
    <w:rsid w:val="00154F2F"/>
    <w:rsid w:val="00190C35"/>
    <w:rsid w:val="0019172B"/>
    <w:rsid w:val="001A1C5A"/>
    <w:rsid w:val="001A2753"/>
    <w:rsid w:val="001A34B2"/>
    <w:rsid w:val="001B61C2"/>
    <w:rsid w:val="001C5BA4"/>
    <w:rsid w:val="001C7730"/>
    <w:rsid w:val="001D2BF5"/>
    <w:rsid w:val="001E0129"/>
    <w:rsid w:val="001E35B3"/>
    <w:rsid w:val="001F17DA"/>
    <w:rsid w:val="001F7C4B"/>
    <w:rsid w:val="001F7FBA"/>
    <w:rsid w:val="00204294"/>
    <w:rsid w:val="00222731"/>
    <w:rsid w:val="00231EAF"/>
    <w:rsid w:val="0024011D"/>
    <w:rsid w:val="00243A87"/>
    <w:rsid w:val="00246976"/>
    <w:rsid w:val="00252B20"/>
    <w:rsid w:val="00257886"/>
    <w:rsid w:val="002643E7"/>
    <w:rsid w:val="002713FE"/>
    <w:rsid w:val="002875D4"/>
    <w:rsid w:val="002950C5"/>
    <w:rsid w:val="002A00A7"/>
    <w:rsid w:val="002A601D"/>
    <w:rsid w:val="002B02E9"/>
    <w:rsid w:val="002C3A1F"/>
    <w:rsid w:val="002D0839"/>
    <w:rsid w:val="002D4CC2"/>
    <w:rsid w:val="002E01C3"/>
    <w:rsid w:val="002E25B6"/>
    <w:rsid w:val="002E2CA5"/>
    <w:rsid w:val="002E2F8B"/>
    <w:rsid w:val="002F0C21"/>
    <w:rsid w:val="002F1169"/>
    <w:rsid w:val="002F31A1"/>
    <w:rsid w:val="002F767F"/>
    <w:rsid w:val="003032B5"/>
    <w:rsid w:val="0030397D"/>
    <w:rsid w:val="003056B2"/>
    <w:rsid w:val="00320C87"/>
    <w:rsid w:val="0032240B"/>
    <w:rsid w:val="00323389"/>
    <w:rsid w:val="003375AC"/>
    <w:rsid w:val="003466E3"/>
    <w:rsid w:val="00347C57"/>
    <w:rsid w:val="00356123"/>
    <w:rsid w:val="003576F5"/>
    <w:rsid w:val="00370C8D"/>
    <w:rsid w:val="0037352B"/>
    <w:rsid w:val="003750B2"/>
    <w:rsid w:val="003823AF"/>
    <w:rsid w:val="00383C5F"/>
    <w:rsid w:val="00385B6B"/>
    <w:rsid w:val="0039108A"/>
    <w:rsid w:val="00394AC8"/>
    <w:rsid w:val="00396761"/>
    <w:rsid w:val="003A1950"/>
    <w:rsid w:val="003A1F40"/>
    <w:rsid w:val="003A28EA"/>
    <w:rsid w:val="003B36B6"/>
    <w:rsid w:val="003B3AB5"/>
    <w:rsid w:val="003C06B7"/>
    <w:rsid w:val="003C24D4"/>
    <w:rsid w:val="003C7BFE"/>
    <w:rsid w:val="003D1723"/>
    <w:rsid w:val="003F3077"/>
    <w:rsid w:val="00413D5A"/>
    <w:rsid w:val="00430FF1"/>
    <w:rsid w:val="00440CFA"/>
    <w:rsid w:val="004421C3"/>
    <w:rsid w:val="00443721"/>
    <w:rsid w:val="004652EB"/>
    <w:rsid w:val="00470156"/>
    <w:rsid w:val="0047384B"/>
    <w:rsid w:val="00476FB1"/>
    <w:rsid w:val="00480896"/>
    <w:rsid w:val="0049671F"/>
    <w:rsid w:val="004D7770"/>
    <w:rsid w:val="004E6A4B"/>
    <w:rsid w:val="004F24FB"/>
    <w:rsid w:val="004F7ECC"/>
    <w:rsid w:val="00500A6A"/>
    <w:rsid w:val="005030CA"/>
    <w:rsid w:val="00513BB7"/>
    <w:rsid w:val="00514F2D"/>
    <w:rsid w:val="00516DF9"/>
    <w:rsid w:val="00523717"/>
    <w:rsid w:val="00527BCA"/>
    <w:rsid w:val="00550A52"/>
    <w:rsid w:val="005576A9"/>
    <w:rsid w:val="00561ABD"/>
    <w:rsid w:val="00563A28"/>
    <w:rsid w:val="00564581"/>
    <w:rsid w:val="00565217"/>
    <w:rsid w:val="00581481"/>
    <w:rsid w:val="00596037"/>
    <w:rsid w:val="00597471"/>
    <w:rsid w:val="005A3A52"/>
    <w:rsid w:val="005A4A12"/>
    <w:rsid w:val="005C45CC"/>
    <w:rsid w:val="005D209B"/>
    <w:rsid w:val="005D6602"/>
    <w:rsid w:val="005D7EE6"/>
    <w:rsid w:val="005E0871"/>
    <w:rsid w:val="006068B4"/>
    <w:rsid w:val="00614677"/>
    <w:rsid w:val="00624EED"/>
    <w:rsid w:val="00633FFD"/>
    <w:rsid w:val="0063648B"/>
    <w:rsid w:val="0065210C"/>
    <w:rsid w:val="00656021"/>
    <w:rsid w:val="0067079A"/>
    <w:rsid w:val="00685786"/>
    <w:rsid w:val="0068667A"/>
    <w:rsid w:val="00693479"/>
    <w:rsid w:val="006A39CE"/>
    <w:rsid w:val="006A6B37"/>
    <w:rsid w:val="006B21C4"/>
    <w:rsid w:val="006B380B"/>
    <w:rsid w:val="006B6353"/>
    <w:rsid w:val="006C1425"/>
    <w:rsid w:val="006C7EB3"/>
    <w:rsid w:val="006E43CA"/>
    <w:rsid w:val="006F2AD1"/>
    <w:rsid w:val="006F3EF2"/>
    <w:rsid w:val="0070056F"/>
    <w:rsid w:val="0070169D"/>
    <w:rsid w:val="00703A74"/>
    <w:rsid w:val="00705FED"/>
    <w:rsid w:val="0071318F"/>
    <w:rsid w:val="00721B3E"/>
    <w:rsid w:val="0073234E"/>
    <w:rsid w:val="00740EB6"/>
    <w:rsid w:val="007447CA"/>
    <w:rsid w:val="00744E7D"/>
    <w:rsid w:val="007475C5"/>
    <w:rsid w:val="00763A9F"/>
    <w:rsid w:val="0077170D"/>
    <w:rsid w:val="00773831"/>
    <w:rsid w:val="007752B6"/>
    <w:rsid w:val="007B16CD"/>
    <w:rsid w:val="007B6B93"/>
    <w:rsid w:val="007B75CA"/>
    <w:rsid w:val="007C32FB"/>
    <w:rsid w:val="007D7092"/>
    <w:rsid w:val="007D76D7"/>
    <w:rsid w:val="007E1AAA"/>
    <w:rsid w:val="007E36CF"/>
    <w:rsid w:val="007F13D8"/>
    <w:rsid w:val="007F65D4"/>
    <w:rsid w:val="00813777"/>
    <w:rsid w:val="00820F99"/>
    <w:rsid w:val="00842D98"/>
    <w:rsid w:val="00854772"/>
    <w:rsid w:val="008615E2"/>
    <w:rsid w:val="008759BA"/>
    <w:rsid w:val="008949E3"/>
    <w:rsid w:val="008A1ED6"/>
    <w:rsid w:val="008A7D5B"/>
    <w:rsid w:val="008B357B"/>
    <w:rsid w:val="008D1649"/>
    <w:rsid w:val="008E1030"/>
    <w:rsid w:val="008E1FCE"/>
    <w:rsid w:val="008E5642"/>
    <w:rsid w:val="008E7179"/>
    <w:rsid w:val="008F3124"/>
    <w:rsid w:val="008F445C"/>
    <w:rsid w:val="009008D4"/>
    <w:rsid w:val="00906170"/>
    <w:rsid w:val="00906C76"/>
    <w:rsid w:val="0091098F"/>
    <w:rsid w:val="00912786"/>
    <w:rsid w:val="00912CDB"/>
    <w:rsid w:val="00913BAA"/>
    <w:rsid w:val="00922F25"/>
    <w:rsid w:val="00925B69"/>
    <w:rsid w:val="00930C69"/>
    <w:rsid w:val="0093185B"/>
    <w:rsid w:val="00933170"/>
    <w:rsid w:val="00933F8E"/>
    <w:rsid w:val="0094417F"/>
    <w:rsid w:val="00947D73"/>
    <w:rsid w:val="00951E44"/>
    <w:rsid w:val="0095290C"/>
    <w:rsid w:val="00960F75"/>
    <w:rsid w:val="00963A7C"/>
    <w:rsid w:val="009707D2"/>
    <w:rsid w:val="009813B7"/>
    <w:rsid w:val="00982407"/>
    <w:rsid w:val="0099160D"/>
    <w:rsid w:val="00997DF6"/>
    <w:rsid w:val="009A6BBD"/>
    <w:rsid w:val="009A6EB6"/>
    <w:rsid w:val="009C0F27"/>
    <w:rsid w:val="009C3D1D"/>
    <w:rsid w:val="009D01B9"/>
    <w:rsid w:val="009D237C"/>
    <w:rsid w:val="009D7C9E"/>
    <w:rsid w:val="00A0718E"/>
    <w:rsid w:val="00A12076"/>
    <w:rsid w:val="00A27300"/>
    <w:rsid w:val="00A32048"/>
    <w:rsid w:val="00A36656"/>
    <w:rsid w:val="00A37EF1"/>
    <w:rsid w:val="00A45DD4"/>
    <w:rsid w:val="00A64140"/>
    <w:rsid w:val="00A735ED"/>
    <w:rsid w:val="00A7751F"/>
    <w:rsid w:val="00A83FDB"/>
    <w:rsid w:val="00AA4DDC"/>
    <w:rsid w:val="00AA7289"/>
    <w:rsid w:val="00AB38B7"/>
    <w:rsid w:val="00AB3F98"/>
    <w:rsid w:val="00AC0835"/>
    <w:rsid w:val="00AC1CAE"/>
    <w:rsid w:val="00AC429E"/>
    <w:rsid w:val="00AC635D"/>
    <w:rsid w:val="00AD3FC9"/>
    <w:rsid w:val="00AD5B97"/>
    <w:rsid w:val="00AD6B5A"/>
    <w:rsid w:val="00AE1921"/>
    <w:rsid w:val="00AE28FC"/>
    <w:rsid w:val="00AE2B74"/>
    <w:rsid w:val="00B0287E"/>
    <w:rsid w:val="00B11A41"/>
    <w:rsid w:val="00B17604"/>
    <w:rsid w:val="00B367D1"/>
    <w:rsid w:val="00B41868"/>
    <w:rsid w:val="00B5507E"/>
    <w:rsid w:val="00B576CD"/>
    <w:rsid w:val="00B606D2"/>
    <w:rsid w:val="00B62A47"/>
    <w:rsid w:val="00B62C79"/>
    <w:rsid w:val="00B66C98"/>
    <w:rsid w:val="00B66D48"/>
    <w:rsid w:val="00B73ABC"/>
    <w:rsid w:val="00B76F7F"/>
    <w:rsid w:val="00B801EA"/>
    <w:rsid w:val="00B8360E"/>
    <w:rsid w:val="00B95A02"/>
    <w:rsid w:val="00B964E7"/>
    <w:rsid w:val="00B97B25"/>
    <w:rsid w:val="00B97B32"/>
    <w:rsid w:val="00BB0261"/>
    <w:rsid w:val="00BB2AD7"/>
    <w:rsid w:val="00BB4544"/>
    <w:rsid w:val="00BC57C0"/>
    <w:rsid w:val="00BD64C0"/>
    <w:rsid w:val="00BD7257"/>
    <w:rsid w:val="00BE1FBE"/>
    <w:rsid w:val="00BE32F7"/>
    <w:rsid w:val="00BE796F"/>
    <w:rsid w:val="00C04D39"/>
    <w:rsid w:val="00C16170"/>
    <w:rsid w:val="00C23D12"/>
    <w:rsid w:val="00C24D10"/>
    <w:rsid w:val="00C34980"/>
    <w:rsid w:val="00C36EAD"/>
    <w:rsid w:val="00C477BA"/>
    <w:rsid w:val="00C50E64"/>
    <w:rsid w:val="00C53A75"/>
    <w:rsid w:val="00C57AE8"/>
    <w:rsid w:val="00C61583"/>
    <w:rsid w:val="00C61F20"/>
    <w:rsid w:val="00C6342A"/>
    <w:rsid w:val="00C63735"/>
    <w:rsid w:val="00C6699D"/>
    <w:rsid w:val="00C73A97"/>
    <w:rsid w:val="00C81C25"/>
    <w:rsid w:val="00C85AAA"/>
    <w:rsid w:val="00C92751"/>
    <w:rsid w:val="00C95F52"/>
    <w:rsid w:val="00C96E58"/>
    <w:rsid w:val="00C97A92"/>
    <w:rsid w:val="00CA5D57"/>
    <w:rsid w:val="00CB17B5"/>
    <w:rsid w:val="00CB4DBD"/>
    <w:rsid w:val="00CC026C"/>
    <w:rsid w:val="00CC048E"/>
    <w:rsid w:val="00CD2745"/>
    <w:rsid w:val="00CE0603"/>
    <w:rsid w:val="00CF26E5"/>
    <w:rsid w:val="00D06FE2"/>
    <w:rsid w:val="00D14A06"/>
    <w:rsid w:val="00D17751"/>
    <w:rsid w:val="00D27F36"/>
    <w:rsid w:val="00D42855"/>
    <w:rsid w:val="00D50166"/>
    <w:rsid w:val="00D721ED"/>
    <w:rsid w:val="00D72606"/>
    <w:rsid w:val="00D831BB"/>
    <w:rsid w:val="00DA148C"/>
    <w:rsid w:val="00DA3039"/>
    <w:rsid w:val="00DA38C0"/>
    <w:rsid w:val="00DB257A"/>
    <w:rsid w:val="00DB30CF"/>
    <w:rsid w:val="00DB476E"/>
    <w:rsid w:val="00DB7F49"/>
    <w:rsid w:val="00DD03AA"/>
    <w:rsid w:val="00DE3228"/>
    <w:rsid w:val="00DE61E8"/>
    <w:rsid w:val="00DF161F"/>
    <w:rsid w:val="00E00C39"/>
    <w:rsid w:val="00E07BD1"/>
    <w:rsid w:val="00E14435"/>
    <w:rsid w:val="00E150F5"/>
    <w:rsid w:val="00E2029C"/>
    <w:rsid w:val="00E20986"/>
    <w:rsid w:val="00E33834"/>
    <w:rsid w:val="00E56AD8"/>
    <w:rsid w:val="00E57CFB"/>
    <w:rsid w:val="00E62FE0"/>
    <w:rsid w:val="00E634C9"/>
    <w:rsid w:val="00E9332A"/>
    <w:rsid w:val="00E96D2B"/>
    <w:rsid w:val="00E97AC2"/>
    <w:rsid w:val="00EB2EEF"/>
    <w:rsid w:val="00EB42DE"/>
    <w:rsid w:val="00EB602E"/>
    <w:rsid w:val="00EC10A1"/>
    <w:rsid w:val="00EC7D36"/>
    <w:rsid w:val="00EE1A56"/>
    <w:rsid w:val="00EE32E1"/>
    <w:rsid w:val="00EF39D3"/>
    <w:rsid w:val="00F000BE"/>
    <w:rsid w:val="00F03516"/>
    <w:rsid w:val="00F20AB8"/>
    <w:rsid w:val="00F22FEA"/>
    <w:rsid w:val="00F23F91"/>
    <w:rsid w:val="00F25652"/>
    <w:rsid w:val="00F30CE6"/>
    <w:rsid w:val="00F42129"/>
    <w:rsid w:val="00F60648"/>
    <w:rsid w:val="00F60AD1"/>
    <w:rsid w:val="00F62FCF"/>
    <w:rsid w:val="00F6550B"/>
    <w:rsid w:val="00F7292E"/>
    <w:rsid w:val="00F80613"/>
    <w:rsid w:val="00F8275F"/>
    <w:rsid w:val="00F90A2E"/>
    <w:rsid w:val="00F9267E"/>
    <w:rsid w:val="00F93C7E"/>
    <w:rsid w:val="00FB03C1"/>
    <w:rsid w:val="00FB1AD5"/>
    <w:rsid w:val="00FE4C27"/>
    <w:rsid w:val="00FE58E0"/>
    <w:rsid w:val="00FE7155"/>
    <w:rsid w:val="00FE7739"/>
    <w:rsid w:val="00FF0B31"/>
    <w:rsid w:val="00FF41A8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  <w:style w:type="paragraph" w:customStyle="1" w:styleId="Domynie">
    <w:name w:val="Domy徑nie"/>
    <w:rsid w:val="00B17604"/>
    <w:pPr>
      <w:widowControl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A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1380C"/>
    <w:rsid w:val="00025383"/>
    <w:rsid w:val="0006482A"/>
    <w:rsid w:val="00077A39"/>
    <w:rsid w:val="000C37F9"/>
    <w:rsid w:val="000D4E29"/>
    <w:rsid w:val="001053FF"/>
    <w:rsid w:val="00132010"/>
    <w:rsid w:val="00166A94"/>
    <w:rsid w:val="00180548"/>
    <w:rsid w:val="00185892"/>
    <w:rsid w:val="00192473"/>
    <w:rsid w:val="001969B7"/>
    <w:rsid w:val="001D40D0"/>
    <w:rsid w:val="00200BE1"/>
    <w:rsid w:val="00201F02"/>
    <w:rsid w:val="002428A8"/>
    <w:rsid w:val="00294337"/>
    <w:rsid w:val="002B2C23"/>
    <w:rsid w:val="00321305"/>
    <w:rsid w:val="00391497"/>
    <w:rsid w:val="003A5946"/>
    <w:rsid w:val="003C574D"/>
    <w:rsid w:val="00430C9A"/>
    <w:rsid w:val="00453D1D"/>
    <w:rsid w:val="004A5ADB"/>
    <w:rsid w:val="004A75CD"/>
    <w:rsid w:val="004B6F2D"/>
    <w:rsid w:val="004D7E8E"/>
    <w:rsid w:val="004E34F3"/>
    <w:rsid w:val="004E38B0"/>
    <w:rsid w:val="00505907"/>
    <w:rsid w:val="00510E2B"/>
    <w:rsid w:val="00517620"/>
    <w:rsid w:val="00543D7B"/>
    <w:rsid w:val="005647A5"/>
    <w:rsid w:val="0058375F"/>
    <w:rsid w:val="005E1B32"/>
    <w:rsid w:val="005E2A4F"/>
    <w:rsid w:val="005F1321"/>
    <w:rsid w:val="00611A4B"/>
    <w:rsid w:val="006335D1"/>
    <w:rsid w:val="00666455"/>
    <w:rsid w:val="0069283E"/>
    <w:rsid w:val="006D1663"/>
    <w:rsid w:val="006F10B7"/>
    <w:rsid w:val="00734B17"/>
    <w:rsid w:val="00766D49"/>
    <w:rsid w:val="007A0648"/>
    <w:rsid w:val="007C0616"/>
    <w:rsid w:val="007D5ADE"/>
    <w:rsid w:val="007D7750"/>
    <w:rsid w:val="007F5936"/>
    <w:rsid w:val="00827D09"/>
    <w:rsid w:val="00836701"/>
    <w:rsid w:val="008539D8"/>
    <w:rsid w:val="008D0A95"/>
    <w:rsid w:val="008D2024"/>
    <w:rsid w:val="00904CB8"/>
    <w:rsid w:val="009115C5"/>
    <w:rsid w:val="00913F61"/>
    <w:rsid w:val="00916D38"/>
    <w:rsid w:val="00957BE5"/>
    <w:rsid w:val="0099318F"/>
    <w:rsid w:val="009B2BCE"/>
    <w:rsid w:val="009C08E7"/>
    <w:rsid w:val="009D6073"/>
    <w:rsid w:val="009E009F"/>
    <w:rsid w:val="00A05A4D"/>
    <w:rsid w:val="00A217AC"/>
    <w:rsid w:val="00A41C22"/>
    <w:rsid w:val="00AD1D2F"/>
    <w:rsid w:val="00B1119D"/>
    <w:rsid w:val="00B17304"/>
    <w:rsid w:val="00B41A42"/>
    <w:rsid w:val="00B43848"/>
    <w:rsid w:val="00B6611A"/>
    <w:rsid w:val="00B66C14"/>
    <w:rsid w:val="00B87739"/>
    <w:rsid w:val="00B96D61"/>
    <w:rsid w:val="00BB2B64"/>
    <w:rsid w:val="00C75139"/>
    <w:rsid w:val="00C81982"/>
    <w:rsid w:val="00CA002F"/>
    <w:rsid w:val="00CA6DD0"/>
    <w:rsid w:val="00CC4DB8"/>
    <w:rsid w:val="00CC6228"/>
    <w:rsid w:val="00CD4AD2"/>
    <w:rsid w:val="00D1327F"/>
    <w:rsid w:val="00D324F8"/>
    <w:rsid w:val="00D91CEB"/>
    <w:rsid w:val="00D95078"/>
    <w:rsid w:val="00DC4616"/>
    <w:rsid w:val="00DD44C1"/>
    <w:rsid w:val="00E6424D"/>
    <w:rsid w:val="00ED4821"/>
    <w:rsid w:val="00F67A4E"/>
    <w:rsid w:val="00F851C4"/>
    <w:rsid w:val="00FB7E9D"/>
    <w:rsid w:val="00FC2EF0"/>
    <w:rsid w:val="00FD28A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1B3D-9603-420C-BD7D-741F1183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3</cp:revision>
  <cp:lastPrinted>2021-01-15T08:59:00Z</cp:lastPrinted>
  <dcterms:created xsi:type="dcterms:W3CDTF">2021-01-15T08:58:00Z</dcterms:created>
  <dcterms:modified xsi:type="dcterms:W3CDTF">2021-01-15T08:59:00Z</dcterms:modified>
</cp:coreProperties>
</file>