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613" w:rsidRDefault="00B62C79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A6EB6">
        <w:rPr>
          <w:rFonts w:ascii="Times New Roman" w:hAnsi="Times New Roman" w:cs="Times New Roman"/>
          <w:sz w:val="24"/>
          <w:szCs w:val="24"/>
        </w:rPr>
        <w:t>Żary,</w:t>
      </w:r>
      <w:r w:rsidR="00D50166">
        <w:rPr>
          <w:rFonts w:ascii="Times New Roman" w:hAnsi="Times New Roman" w:cs="Times New Roman"/>
          <w:sz w:val="24"/>
          <w:szCs w:val="24"/>
        </w:rPr>
        <w:t xml:space="preserve"> dnia </w:t>
      </w:r>
      <w:r w:rsidRPr="009A6EB6">
        <w:rPr>
          <w:rFonts w:ascii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hAnsi="Times New Roman" w:cs="Times New Roman"/>
            <w:sz w:val="24"/>
            <w:szCs w:val="24"/>
          </w:rPr>
          <w:id w:val="21414353"/>
          <w:placeholder>
            <w:docPart w:val="762CC0382F5F4F14A072CF0D9F4B7404"/>
          </w:placeholder>
          <w:date w:fullDate="2021-01-07T00:00:00Z">
            <w:dateFormat w:val="d MMMM yyyy"/>
            <w:lid w:val="pl-PL"/>
            <w:storeMappedDataAs w:val="dateTime"/>
            <w:calendar w:val="gregorian"/>
          </w:date>
        </w:sdtPr>
        <w:sdtEndPr/>
        <w:sdtContent>
          <w:r w:rsidR="00F400E8">
            <w:rPr>
              <w:rFonts w:ascii="Times New Roman" w:hAnsi="Times New Roman" w:cs="Times New Roman"/>
              <w:sz w:val="24"/>
              <w:szCs w:val="24"/>
            </w:rPr>
            <w:t>7 stycznia 2021</w:t>
          </w:r>
        </w:sdtContent>
      </w:sdt>
      <w:r w:rsidR="00B801EA">
        <w:rPr>
          <w:rFonts w:ascii="Times New Roman" w:hAnsi="Times New Roman" w:cs="Times New Roman"/>
          <w:sz w:val="24"/>
          <w:szCs w:val="24"/>
        </w:rPr>
        <w:t xml:space="preserve"> </w:t>
      </w:r>
      <w:r w:rsidRPr="009A6EB6">
        <w:rPr>
          <w:rFonts w:ascii="Times New Roman" w:hAnsi="Times New Roman" w:cs="Times New Roman"/>
          <w:sz w:val="24"/>
          <w:szCs w:val="24"/>
        </w:rPr>
        <w:t>r.</w:t>
      </w:r>
    </w:p>
    <w:p w:rsidR="00A32048" w:rsidRDefault="00A32048" w:rsidP="001B61C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466E3" w:rsidRDefault="00C97A92" w:rsidP="001B61C2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Nasz znak: SNW/</w:t>
      </w:r>
      <w:r w:rsidR="004F7ECC">
        <w:rPr>
          <w:rFonts w:ascii="Times New Roman" w:hAnsi="Times New Roman" w:cs="Times New Roman"/>
          <w:color w:val="000000"/>
          <w:sz w:val="24"/>
          <w:szCs w:val="24"/>
        </w:rPr>
        <w:t>ZP-371-67</w:t>
      </w:r>
      <w:r w:rsidR="00B41868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65210C">
        <w:rPr>
          <w:rFonts w:ascii="Times New Roman" w:hAnsi="Times New Roman" w:cs="Times New Roman"/>
          <w:color w:val="000000"/>
          <w:sz w:val="24"/>
          <w:szCs w:val="24"/>
        </w:rPr>
        <w:t>2020</w:t>
      </w:r>
    </w:p>
    <w:p w:rsidR="001B61C2" w:rsidRDefault="001B61C2" w:rsidP="00922F2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933170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WYJAŚNIENIA </w:t>
      </w:r>
    </w:p>
    <w:p w:rsidR="00DB7F49" w:rsidRDefault="00933170" w:rsidP="00BE32F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TREŚCI SPECYFIKACJI ISTOTNYCH WARUNKÓW ZAMÓWIENIA </w:t>
      </w:r>
    </w:p>
    <w:p w:rsidR="00933170" w:rsidRDefault="00933170" w:rsidP="00933170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383C5F" w:rsidRPr="008E5642" w:rsidRDefault="00933170" w:rsidP="00383C5F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Dotyczy: postępowania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udzielenie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5642">
        <w:rPr>
          <w:rFonts w:ascii="Times New Roman" w:hAnsi="Times New Roman" w:cs="Times New Roman"/>
          <w:color w:val="000000"/>
          <w:sz w:val="24"/>
          <w:szCs w:val="24"/>
        </w:rPr>
        <w:t>zamówienia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BE32F7" w:rsidRPr="008E5642">
        <w:rPr>
          <w:rFonts w:ascii="Times New Roman" w:hAnsi="Times New Roman" w:cs="Times New Roman"/>
          <w:color w:val="000000"/>
          <w:sz w:val="24"/>
          <w:szCs w:val="24"/>
        </w:rPr>
        <w:t>publicznego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 na</w:t>
      </w:r>
      <w:r w:rsidR="00BE32F7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8360E" w:rsidRPr="008E564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3A1F" w:rsidRPr="008E5642">
        <w:rPr>
          <w:rFonts w:ascii="Times New Roman" w:hAnsi="Times New Roman" w:cs="Times New Roman"/>
          <w:sz w:val="24"/>
          <w:szCs w:val="24"/>
        </w:rPr>
        <w:t xml:space="preserve"> </w:t>
      </w:r>
      <w:r w:rsidR="00383C5F" w:rsidRPr="008E5642">
        <w:rPr>
          <w:rFonts w:ascii="Times New Roman" w:hAnsi="Times New Roman" w:cs="Times New Roman"/>
          <w:sz w:val="24"/>
          <w:szCs w:val="24"/>
        </w:rPr>
        <w:t xml:space="preserve">sukcesywną dostawę </w:t>
      </w:r>
      <w:r w:rsidR="008E5642" w:rsidRPr="008E5642">
        <w:rPr>
          <w:rFonts w:ascii="Times New Roman" w:hAnsi="Times New Roman" w:cs="Times New Roman"/>
          <w:color w:val="000000"/>
        </w:rPr>
        <w:t xml:space="preserve"> różnych produktów leczniczych na potrzeby Szpitala Na Wyspie z siedzibą w Żarach przy ul. Pszennej 2 w podziale na 16 zadań</w:t>
      </w:r>
    </w:p>
    <w:p w:rsidR="002C3A1F" w:rsidRDefault="002C3A1F" w:rsidP="002E01C3">
      <w:pPr>
        <w:jc w:val="both"/>
        <w:rPr>
          <w:rFonts w:ascii="Times New Roman" w:hAnsi="Times New Roman" w:cs="Times New Roman"/>
          <w:color w:val="000000"/>
        </w:rPr>
      </w:pPr>
    </w:p>
    <w:p w:rsidR="00C24D10" w:rsidRDefault="00476FB1" w:rsidP="00AD3FC9">
      <w:pPr>
        <w:jc w:val="both"/>
        <w:rPr>
          <w:rFonts w:ascii="Times New Roman" w:hAnsi="Times New Roman" w:cs="Times New Roman"/>
          <w:color w:val="000000"/>
        </w:rPr>
      </w:pPr>
      <w:r w:rsidRPr="00D50166">
        <w:rPr>
          <w:rFonts w:ascii="Times New Roman" w:hAnsi="Times New Roman" w:cs="Times New Roman"/>
          <w:color w:val="000000"/>
        </w:rPr>
        <w:t>Na podstawie art. 38 ust. 1 ustawy z dnia 29 stycznia 2004 roku Prawo zamówień</w:t>
      </w:r>
      <w:r w:rsidR="00BE32F7">
        <w:rPr>
          <w:rFonts w:ascii="Times New Roman" w:hAnsi="Times New Roman" w:cs="Times New Roman"/>
          <w:color w:val="000000"/>
        </w:rPr>
        <w:t xml:space="preserve"> publicznych ( </w:t>
      </w:r>
      <w:proofErr w:type="spellStart"/>
      <w:r w:rsidR="00BE32F7">
        <w:rPr>
          <w:rFonts w:ascii="Times New Roman" w:hAnsi="Times New Roman" w:cs="Times New Roman"/>
          <w:color w:val="000000"/>
        </w:rPr>
        <w:t>t.j</w:t>
      </w:r>
      <w:proofErr w:type="spellEnd"/>
      <w:r w:rsidR="00BE32F7">
        <w:rPr>
          <w:rFonts w:ascii="Times New Roman" w:hAnsi="Times New Roman" w:cs="Times New Roman"/>
          <w:color w:val="000000"/>
        </w:rPr>
        <w:t>. Dz.U. z 2019 roku poz. 1843</w:t>
      </w:r>
      <w:r w:rsidR="002C3A1F">
        <w:rPr>
          <w:rFonts w:ascii="Times New Roman" w:hAnsi="Times New Roman" w:cs="Times New Roman"/>
          <w:color w:val="000000"/>
        </w:rPr>
        <w:t xml:space="preserve"> ze zm.</w:t>
      </w:r>
      <w:r w:rsidRPr="00D50166">
        <w:rPr>
          <w:rFonts w:ascii="Times New Roman" w:hAnsi="Times New Roman" w:cs="Times New Roman"/>
          <w:color w:val="000000"/>
        </w:rPr>
        <w:t>)  w związk</w:t>
      </w:r>
      <w:r w:rsidR="00C04D39">
        <w:rPr>
          <w:rFonts w:ascii="Times New Roman" w:hAnsi="Times New Roman" w:cs="Times New Roman"/>
          <w:color w:val="000000"/>
        </w:rPr>
        <w:t>u</w:t>
      </w:r>
      <w:r w:rsidR="008E5642">
        <w:rPr>
          <w:rFonts w:ascii="Times New Roman" w:hAnsi="Times New Roman" w:cs="Times New Roman"/>
          <w:color w:val="000000"/>
        </w:rPr>
        <w:t xml:space="preserve"> otrzymanym wnioskiem Wykonawcy</w:t>
      </w:r>
      <w:r w:rsidRPr="00D50166">
        <w:rPr>
          <w:rFonts w:ascii="Times New Roman" w:hAnsi="Times New Roman" w:cs="Times New Roman"/>
          <w:color w:val="000000"/>
        </w:rPr>
        <w:t xml:space="preserve"> o wyjaśnienie treści specyfikacji istotnych </w:t>
      </w:r>
      <w:r w:rsidR="00AC1CAE">
        <w:rPr>
          <w:rFonts w:ascii="Times New Roman" w:hAnsi="Times New Roman" w:cs="Times New Roman"/>
          <w:color w:val="000000"/>
        </w:rPr>
        <w:t>warunków zamówienia do ww. postę</w:t>
      </w:r>
      <w:r w:rsidRPr="00D50166">
        <w:rPr>
          <w:rFonts w:ascii="Times New Roman" w:hAnsi="Times New Roman" w:cs="Times New Roman"/>
          <w:color w:val="000000"/>
        </w:rPr>
        <w:t>powania, Zamawiający wyjaśnia:</w:t>
      </w:r>
    </w:p>
    <w:p w:rsidR="002F767F" w:rsidRDefault="006674E8" w:rsidP="007447CA">
      <w:pPr>
        <w:contextualSpacing/>
        <w:jc w:val="both"/>
        <w:rPr>
          <w:rFonts w:ascii="Times New Roman" w:hAnsi="Times New Roman" w:cs="Times New Roman"/>
        </w:rPr>
      </w:pPr>
      <w:r w:rsidRPr="006674E8">
        <w:rPr>
          <w:rFonts w:ascii="Times New Roman" w:hAnsi="Times New Roman" w:cs="Times New Roman"/>
        </w:rPr>
        <w:t xml:space="preserve">1. </w:t>
      </w:r>
      <w:r w:rsidR="002F767F" w:rsidRPr="006674E8">
        <w:rPr>
          <w:rFonts w:ascii="Times New Roman" w:hAnsi="Times New Roman" w:cs="Times New Roman"/>
        </w:rPr>
        <w:t xml:space="preserve">Czy Zamawiający w zadaniu nr 3, poz. 3 (BUPIVACAINE SPINAL//BUPIVACAINE SPINAL INJ 0,5%4ML, 5 </w:t>
      </w:r>
      <w:proofErr w:type="spellStart"/>
      <w:r w:rsidR="002F767F" w:rsidRPr="006674E8">
        <w:rPr>
          <w:rFonts w:ascii="Times New Roman" w:hAnsi="Times New Roman" w:cs="Times New Roman"/>
        </w:rPr>
        <w:t>amp</w:t>
      </w:r>
      <w:proofErr w:type="spellEnd"/>
      <w:r w:rsidR="002F767F" w:rsidRPr="006674E8">
        <w:rPr>
          <w:rFonts w:ascii="Times New Roman" w:hAnsi="Times New Roman" w:cs="Times New Roman"/>
        </w:rPr>
        <w:t xml:space="preserve">) </w:t>
      </w:r>
      <w:r w:rsidR="002F767F" w:rsidRPr="006674E8">
        <w:rPr>
          <w:rFonts w:ascii="Times New Roman" w:hAnsi="Times New Roman" w:cs="Times New Roman"/>
          <w:b/>
          <w:bCs/>
        </w:rPr>
        <w:t>wymaga zaoferowania produktu pakowanego w jałowe blistry</w:t>
      </w:r>
      <w:r w:rsidR="002F767F" w:rsidRPr="006674E8">
        <w:rPr>
          <w:rFonts w:ascii="Times New Roman" w:hAnsi="Times New Roman" w:cs="Times New Roman"/>
        </w:rPr>
        <w:t>? Pragniemy nadmienić, iż stosowanie sterylnych opakowań może zmniejszyć narażenie na potencjalne zanieczyszczenie czy skażenie podawanych leków anestezjologicznych, dodatkowo ułatwia pracę lekarza anestezjologa, który nie wymaga dodatkowej asysty w czasie wykonywania znieczulenia i czuje się pewniej w czasie przygotowywania do znieczulenia regionalnego, pracując w sterylnych warunkach (</w:t>
      </w:r>
      <w:proofErr w:type="spellStart"/>
      <w:r w:rsidR="002F767F" w:rsidRPr="006674E8">
        <w:rPr>
          <w:rFonts w:ascii="Times New Roman" w:hAnsi="Times New Roman" w:cs="Times New Roman"/>
        </w:rPr>
        <w:t>Freitas</w:t>
      </w:r>
      <w:proofErr w:type="spellEnd"/>
      <w:r w:rsidR="002F767F" w:rsidRPr="006674E8">
        <w:rPr>
          <w:rFonts w:ascii="Times New Roman" w:hAnsi="Times New Roman" w:cs="Times New Roman"/>
        </w:rPr>
        <w:t xml:space="preserve"> RR </w:t>
      </w:r>
      <w:proofErr w:type="spellStart"/>
      <w:r w:rsidR="002F767F" w:rsidRPr="006674E8">
        <w:rPr>
          <w:rFonts w:ascii="Times New Roman" w:hAnsi="Times New Roman" w:cs="Times New Roman"/>
        </w:rPr>
        <w:t>Tardelli</w:t>
      </w:r>
      <w:proofErr w:type="spellEnd"/>
      <w:r w:rsidR="002F767F" w:rsidRPr="006674E8">
        <w:rPr>
          <w:rFonts w:ascii="Times New Roman" w:hAnsi="Times New Roman" w:cs="Times New Roman"/>
        </w:rPr>
        <w:t xml:space="preserve"> MA: </w:t>
      </w:r>
      <w:proofErr w:type="spellStart"/>
      <w:r w:rsidR="002F767F" w:rsidRPr="006674E8">
        <w:rPr>
          <w:rFonts w:ascii="Times New Roman" w:hAnsi="Times New Roman" w:cs="Times New Roman"/>
        </w:rPr>
        <w:t>Comparative</w:t>
      </w:r>
      <w:proofErr w:type="spellEnd"/>
      <w:r w:rsidR="002F767F" w:rsidRPr="006674E8">
        <w:rPr>
          <w:rFonts w:ascii="Times New Roman" w:hAnsi="Times New Roman" w:cs="Times New Roman"/>
        </w:rPr>
        <w:t xml:space="preserve"> </w:t>
      </w:r>
      <w:proofErr w:type="spellStart"/>
      <w:r w:rsidR="002F767F" w:rsidRPr="006674E8">
        <w:rPr>
          <w:rFonts w:ascii="Times New Roman" w:hAnsi="Times New Roman" w:cs="Times New Roman"/>
        </w:rPr>
        <w:t>analysis</w:t>
      </w:r>
      <w:proofErr w:type="spellEnd"/>
      <w:r w:rsidR="002F767F" w:rsidRPr="006674E8">
        <w:rPr>
          <w:rFonts w:ascii="Times New Roman" w:hAnsi="Times New Roman" w:cs="Times New Roman"/>
        </w:rPr>
        <w:t xml:space="preserve"> of </w:t>
      </w:r>
      <w:proofErr w:type="spellStart"/>
      <w:r w:rsidR="002F767F" w:rsidRPr="006674E8">
        <w:rPr>
          <w:rFonts w:ascii="Times New Roman" w:hAnsi="Times New Roman" w:cs="Times New Roman"/>
        </w:rPr>
        <w:t>ampoules</w:t>
      </w:r>
      <w:proofErr w:type="spellEnd"/>
      <w:r w:rsidR="002F767F" w:rsidRPr="006674E8">
        <w:rPr>
          <w:rFonts w:ascii="Times New Roman" w:hAnsi="Times New Roman" w:cs="Times New Roman"/>
        </w:rPr>
        <w:t xml:space="preserve"> and </w:t>
      </w:r>
      <w:proofErr w:type="spellStart"/>
      <w:r w:rsidR="002F767F" w:rsidRPr="006674E8">
        <w:rPr>
          <w:rFonts w:ascii="Times New Roman" w:hAnsi="Times New Roman" w:cs="Times New Roman"/>
        </w:rPr>
        <w:t>vials</w:t>
      </w:r>
      <w:proofErr w:type="spellEnd"/>
      <w:r w:rsidR="002F767F" w:rsidRPr="006674E8">
        <w:rPr>
          <w:rFonts w:ascii="Times New Roman" w:hAnsi="Times New Roman" w:cs="Times New Roman"/>
        </w:rPr>
        <w:t xml:space="preserve"> in </w:t>
      </w:r>
      <w:proofErr w:type="spellStart"/>
      <w:r w:rsidR="002F767F" w:rsidRPr="006674E8">
        <w:rPr>
          <w:rFonts w:ascii="Times New Roman" w:hAnsi="Times New Roman" w:cs="Times New Roman"/>
        </w:rPr>
        <w:t>sterile</w:t>
      </w:r>
      <w:proofErr w:type="spellEnd"/>
      <w:r w:rsidR="002F767F" w:rsidRPr="006674E8">
        <w:rPr>
          <w:rFonts w:ascii="Times New Roman" w:hAnsi="Times New Roman" w:cs="Times New Roman"/>
        </w:rPr>
        <w:t xml:space="preserve"> and </w:t>
      </w:r>
      <w:proofErr w:type="spellStart"/>
      <w:r w:rsidR="002F767F" w:rsidRPr="006674E8">
        <w:rPr>
          <w:rFonts w:ascii="Times New Roman" w:hAnsi="Times New Roman" w:cs="Times New Roman"/>
        </w:rPr>
        <w:t>conventional</w:t>
      </w:r>
      <w:proofErr w:type="spellEnd"/>
      <w:r w:rsidR="002F767F" w:rsidRPr="006674E8">
        <w:rPr>
          <w:rFonts w:ascii="Times New Roman" w:hAnsi="Times New Roman" w:cs="Times New Roman"/>
        </w:rPr>
        <w:t xml:space="preserve"> </w:t>
      </w:r>
      <w:proofErr w:type="spellStart"/>
      <w:r w:rsidR="002F767F" w:rsidRPr="006674E8">
        <w:rPr>
          <w:rFonts w:ascii="Times New Roman" w:hAnsi="Times New Roman" w:cs="Times New Roman"/>
        </w:rPr>
        <w:t>packaging</w:t>
      </w:r>
      <w:proofErr w:type="spellEnd"/>
      <w:r w:rsidR="002F767F" w:rsidRPr="006674E8">
        <w:rPr>
          <w:rFonts w:ascii="Times New Roman" w:hAnsi="Times New Roman" w:cs="Times New Roman"/>
        </w:rPr>
        <w:t xml:space="preserve"> as to </w:t>
      </w:r>
      <w:proofErr w:type="spellStart"/>
      <w:r w:rsidR="002F767F" w:rsidRPr="006674E8">
        <w:rPr>
          <w:rFonts w:ascii="Times New Roman" w:hAnsi="Times New Roman" w:cs="Times New Roman"/>
        </w:rPr>
        <w:t>microbial</w:t>
      </w:r>
      <w:proofErr w:type="spellEnd"/>
      <w:r w:rsidR="002F767F" w:rsidRPr="006674E8">
        <w:rPr>
          <w:rFonts w:ascii="Times New Roman" w:hAnsi="Times New Roman" w:cs="Times New Roman"/>
        </w:rPr>
        <w:t xml:space="preserve"> </w:t>
      </w:r>
      <w:proofErr w:type="spellStart"/>
      <w:r w:rsidR="002F767F" w:rsidRPr="006674E8">
        <w:rPr>
          <w:rFonts w:ascii="Times New Roman" w:hAnsi="Times New Roman" w:cs="Times New Roman"/>
        </w:rPr>
        <w:t>load</w:t>
      </w:r>
      <w:proofErr w:type="spellEnd"/>
      <w:r w:rsidR="002F767F" w:rsidRPr="006674E8">
        <w:rPr>
          <w:rFonts w:ascii="Times New Roman" w:hAnsi="Times New Roman" w:cs="Times New Roman"/>
        </w:rPr>
        <w:t xml:space="preserve"> and </w:t>
      </w:r>
      <w:proofErr w:type="spellStart"/>
      <w:r w:rsidR="002F767F" w:rsidRPr="006674E8">
        <w:rPr>
          <w:rFonts w:ascii="Times New Roman" w:hAnsi="Times New Roman" w:cs="Times New Roman"/>
        </w:rPr>
        <w:t>sterility</w:t>
      </w:r>
      <w:proofErr w:type="spellEnd"/>
      <w:r w:rsidR="002F767F" w:rsidRPr="006674E8">
        <w:rPr>
          <w:rFonts w:ascii="Times New Roman" w:hAnsi="Times New Roman" w:cs="Times New Roman"/>
        </w:rPr>
        <w:t xml:space="preserve"> test; Einstein 2016, 24;14(2):226-30).</w:t>
      </w:r>
    </w:p>
    <w:p w:rsidR="006674E8" w:rsidRDefault="006674E8" w:rsidP="007447CA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Wyjaśnienie:</w:t>
      </w:r>
    </w:p>
    <w:p w:rsidR="006674E8" w:rsidRDefault="006674E8" w:rsidP="007447CA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Tak.</w:t>
      </w:r>
    </w:p>
    <w:p w:rsidR="002F767F" w:rsidRPr="006674E8" w:rsidRDefault="002F767F" w:rsidP="006674E8">
      <w:pPr>
        <w:contextualSpacing/>
        <w:jc w:val="both"/>
        <w:rPr>
          <w:rFonts w:ascii="Arial" w:hAnsi="Arial" w:cs="Arial"/>
          <w:sz w:val="18"/>
          <w:szCs w:val="18"/>
        </w:rPr>
      </w:pPr>
    </w:p>
    <w:p w:rsidR="002F767F" w:rsidRPr="006674E8" w:rsidRDefault="006674E8" w:rsidP="006674E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74E8">
        <w:rPr>
          <w:rFonts w:ascii="Times New Roman" w:hAnsi="Times New Roman" w:cs="Times New Roman"/>
        </w:rPr>
        <w:t xml:space="preserve">2. </w:t>
      </w:r>
      <w:r w:rsidR="002F767F" w:rsidRPr="006674E8">
        <w:rPr>
          <w:rFonts w:ascii="Times New Roman" w:hAnsi="Times New Roman" w:cs="Times New Roman"/>
        </w:rPr>
        <w:t>Niniejszym zwracamy się z prośbą o wydzielenie lub wykreślenie z pakietu nr 3 pozycji nr 1 (</w:t>
      </w:r>
      <w:proofErr w:type="spellStart"/>
      <w:r w:rsidR="002F767F" w:rsidRPr="006674E8">
        <w:rPr>
          <w:rFonts w:ascii="Times New Roman" w:hAnsi="Times New Roman" w:cs="Times New Roman"/>
        </w:rPr>
        <w:t>Arixtra</w:t>
      </w:r>
      <w:proofErr w:type="spellEnd"/>
      <w:r w:rsidR="002F767F" w:rsidRPr="006674E8">
        <w:rPr>
          <w:rFonts w:ascii="Times New Roman" w:hAnsi="Times New Roman" w:cs="Times New Roman"/>
        </w:rPr>
        <w:t xml:space="preserve"> 2,5mg/0,5ml). </w:t>
      </w:r>
    </w:p>
    <w:p w:rsidR="002F767F" w:rsidRPr="006674E8" w:rsidRDefault="002F767F" w:rsidP="007447C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674E8">
        <w:rPr>
          <w:rFonts w:ascii="Times New Roman" w:hAnsi="Times New Roman" w:cs="Times New Roman"/>
        </w:rPr>
        <w:t xml:space="preserve">Prośbę powyższą motywujemy faktem zmiany dystrybutora na rynku polskim z dniem 1 grudnia 2020 roku, a zatem brakiem możliwości złożenia oferty po tej dacie. </w:t>
      </w:r>
    </w:p>
    <w:p w:rsidR="006674E8" w:rsidRDefault="006674E8" w:rsidP="006674E8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Wyjaśnienie:</w:t>
      </w:r>
    </w:p>
    <w:p w:rsidR="002F767F" w:rsidRDefault="006674E8" w:rsidP="006674E8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zadania nr 3 poz. nr 1 proszę wykreślić.</w:t>
      </w:r>
    </w:p>
    <w:p w:rsidR="006674E8" w:rsidRPr="006674E8" w:rsidRDefault="006674E8" w:rsidP="006674E8">
      <w:pPr>
        <w:contextualSpacing/>
        <w:jc w:val="both"/>
        <w:rPr>
          <w:rFonts w:ascii="Times New Roman" w:hAnsi="Times New Roman" w:cs="Times New Roman"/>
        </w:rPr>
      </w:pPr>
    </w:p>
    <w:p w:rsidR="007447CA" w:rsidRDefault="006674E8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3.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Dotyczy pakietu nr 1 poz. 172. Czy Zamawiający dopuści wycenę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Terlipressini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acetas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EVER Pharma,0,2mg/ml; 5ml,rozt.d/wst,5f ?</w:t>
      </w:r>
    </w:p>
    <w:p w:rsidR="006674E8" w:rsidRDefault="006674E8" w:rsidP="006674E8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Wyjaśnienie:</w:t>
      </w:r>
    </w:p>
    <w:p w:rsidR="006674E8" w:rsidRPr="006674E8" w:rsidRDefault="006674E8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Zamawiający nie dopuszcza.</w:t>
      </w:r>
    </w:p>
    <w:p w:rsidR="007447CA" w:rsidRPr="006674E8" w:rsidRDefault="007447CA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7447CA" w:rsidRPr="006674E8" w:rsidRDefault="006674E8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4.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Dotyczy pakietu nr 1 poz. 85. Czy Zamawiający dopuści wycenę preparatu o nazwie handlowej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HepaDr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.,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tabl.powl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., 40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szt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?</w:t>
      </w:r>
    </w:p>
    <w:p w:rsidR="006674E8" w:rsidRDefault="006674E8" w:rsidP="006674E8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Wyjaśnienie:</w:t>
      </w:r>
    </w:p>
    <w:p w:rsidR="006674E8" w:rsidRPr="006674E8" w:rsidRDefault="006674E8" w:rsidP="006674E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Zamawiający nie dopuszcza.</w:t>
      </w:r>
    </w:p>
    <w:p w:rsidR="007447CA" w:rsidRPr="006674E8" w:rsidRDefault="007447CA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7447CA" w:rsidRDefault="006674E8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5.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Dotyczy pakietu nr 1 poz. 136. Proszę o dopuszczenie wyceny preparatu o nazwie handlowej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Uman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Big 180j.m./ml</w:t>
      </w:r>
    </w:p>
    <w:p w:rsidR="006674E8" w:rsidRDefault="006674E8" w:rsidP="006674E8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Wyjaśnienie:</w:t>
      </w:r>
    </w:p>
    <w:p w:rsidR="006674E8" w:rsidRPr="006674E8" w:rsidRDefault="006674E8" w:rsidP="006674E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Zamawiający nie dopuszcza.</w:t>
      </w:r>
    </w:p>
    <w:p w:rsidR="006674E8" w:rsidRPr="006674E8" w:rsidRDefault="006674E8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7447CA" w:rsidRPr="006674E8" w:rsidRDefault="007447CA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7447CA" w:rsidRPr="006674E8" w:rsidRDefault="006674E8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lastRenderedPageBreak/>
        <w:t xml:space="preserve">6. 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Dotyczy pakietu nr 1 poz. 74. Czy Zamawiający w pak 1 poz. 74 wyrazi zgodę na wycenę preparatu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któryzgodnie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z CHPL w swoim składzie zawiera: 100 mg pirydoksyny chlorowodorku (witamina B6), 100 mg tiaminy chlorowodorku (witamina B1), 1 mg cyjanokobalaminy (witamina B12), 20 mg lidokainy chlorowodorku.</w:t>
      </w:r>
    </w:p>
    <w:p w:rsidR="006674E8" w:rsidRDefault="006674E8" w:rsidP="006674E8">
      <w:pPr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Wyjaśnienie:</w:t>
      </w:r>
    </w:p>
    <w:p w:rsidR="006674E8" w:rsidRPr="006674E8" w:rsidRDefault="006674E8" w:rsidP="006674E8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Zamawiający nie wyraża zgody.</w:t>
      </w:r>
    </w:p>
    <w:p w:rsidR="007447CA" w:rsidRPr="000A088D" w:rsidRDefault="007447CA" w:rsidP="007447CA">
      <w:pPr>
        <w:widowControl w:val="0"/>
        <w:suppressAutoHyphens/>
        <w:spacing w:after="0" w:line="240" w:lineRule="auto"/>
        <w:rPr>
          <w:rFonts w:ascii="Calibri" w:eastAsia="SimSun" w:hAnsi="Calibri" w:cs="Calibri"/>
          <w:kern w:val="1"/>
          <w:lang w:eastAsia="hi-IN" w:bidi="hi-IN"/>
        </w:rPr>
      </w:pPr>
    </w:p>
    <w:p w:rsidR="007447CA" w:rsidRPr="006674E8" w:rsidRDefault="006674E8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7. 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Dotyczy pakietu nr 1 poz. 190. Na rynku farmaceutycznym  preparaty zawierające „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Ketokonazol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200 mg” mają różne wskazania do stosowania. W związku z tym bardzo proszę o określenie, które wskazania wymaga Zamawiający:•          właściwości przeciwgrzybiczne ; działanie obejmuje dermatofity, drożdżaki; preparat  przeznaczony do stosowania ogólnoustrojowego  (obecnie nie dostępny  w op.x10 lub x 20) czy też •          wskazania do stosowania w leczeniu endogennego zespołu Cushinga u dorosłych oraz młodzieży w wieku powyżej 12 lat. ( dostępny w op. * 60 tab.)    </w:t>
      </w:r>
    </w:p>
    <w:p w:rsidR="007447CA" w:rsidRPr="000A088D" w:rsidRDefault="007447CA" w:rsidP="007447CA">
      <w:pPr>
        <w:widowControl w:val="0"/>
        <w:suppressAutoHyphens/>
        <w:spacing w:after="0" w:line="240" w:lineRule="auto"/>
        <w:rPr>
          <w:rFonts w:ascii="Calibri" w:eastAsia="SimSun" w:hAnsi="Calibri" w:cs="Calibri"/>
          <w:kern w:val="1"/>
          <w:lang w:eastAsia="hi-IN" w:bidi="hi-IN"/>
        </w:rPr>
      </w:pPr>
    </w:p>
    <w:p w:rsidR="007447CA" w:rsidRPr="006674E8" w:rsidRDefault="006674E8" w:rsidP="007447C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Wyjaśnienie:</w:t>
      </w:r>
    </w:p>
    <w:p w:rsidR="007447CA" w:rsidRPr="00C00BDF" w:rsidRDefault="006674E8" w:rsidP="00C00BDF">
      <w:pPr>
        <w:rPr>
          <w:rFonts w:ascii="Times New Roman" w:hAnsi="Times New Roman" w:cs="Times New Roma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 Zamawiający wymaga -</w:t>
      </w:r>
      <w:r w:rsidR="00C00BDF">
        <w:rPr>
          <w:rFonts w:ascii="Times New Roman" w:eastAsia="SimSun" w:hAnsi="Times New Roman" w:cs="Times New Roman"/>
          <w:kern w:val="1"/>
          <w:lang w:eastAsia="hi-IN" w:bidi="hi-IN"/>
        </w:rPr>
        <w:t xml:space="preserve"> </w:t>
      </w:r>
      <w:r>
        <w:rPr>
          <w:rFonts w:ascii="Times New Roman" w:eastAsia="SimSun" w:hAnsi="Times New Roman" w:cs="Times New Roman"/>
          <w:kern w:val="1"/>
          <w:lang w:eastAsia="hi-IN" w:bidi="hi-IN"/>
        </w:rPr>
        <w:t>właściwości przeciwgrzybiczne</w:t>
      </w: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; działanie obejmuje dermatofity, drożdżaki; preparat  przeznaczony </w:t>
      </w:r>
      <w:r>
        <w:rPr>
          <w:rFonts w:ascii="Times New Roman" w:eastAsia="SimSun" w:hAnsi="Times New Roman" w:cs="Times New Roman"/>
          <w:kern w:val="1"/>
          <w:lang w:eastAsia="hi-IN" w:bidi="hi-IN"/>
        </w:rPr>
        <w:t>do stosowania ogólnoustrojowego.</w:t>
      </w: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 </w:t>
      </w:r>
      <w:r w:rsidR="00C00BDF">
        <w:rPr>
          <w:rFonts w:ascii="Times New Roman" w:hAnsi="Times New Roman" w:cs="Times New Roman"/>
        </w:rPr>
        <w:t>Zamawiający dopuszcza inne opakowania niż  w op.x10 lub x 20.</w:t>
      </w:r>
    </w:p>
    <w:p w:rsidR="007447CA" w:rsidRDefault="006674E8" w:rsidP="007447C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8.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Prosimy o określenie ilości w zadaniu 1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poz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21</w:t>
      </w:r>
      <w:r w:rsidR="00F400E8">
        <w:rPr>
          <w:rFonts w:ascii="Times New Roman" w:eastAsia="SimSun" w:hAnsi="Times New Roman" w:cs="Times New Roman"/>
          <w:kern w:val="1"/>
          <w:lang w:eastAsia="hi-IN" w:bidi="hi-IN"/>
        </w:rPr>
        <w:t>.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</w:t>
      </w:r>
    </w:p>
    <w:p w:rsidR="006674E8" w:rsidRDefault="006674E8" w:rsidP="006674E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Wyjaśnienie:</w:t>
      </w:r>
    </w:p>
    <w:p w:rsidR="006674E8" w:rsidRPr="006674E8" w:rsidRDefault="006674E8" w:rsidP="006674E8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Pozycja dotyczy zerowej ilości.</w:t>
      </w:r>
    </w:p>
    <w:p w:rsidR="007447CA" w:rsidRPr="000A088D" w:rsidRDefault="007447CA" w:rsidP="007447CA">
      <w:pPr>
        <w:widowControl w:val="0"/>
        <w:suppressAutoHyphens/>
        <w:spacing w:after="0" w:line="240" w:lineRule="auto"/>
        <w:jc w:val="both"/>
        <w:rPr>
          <w:rFonts w:ascii="Calibri" w:eastAsia="SimSun" w:hAnsi="Calibri" w:cs="Calibri"/>
          <w:kern w:val="1"/>
          <w:lang w:eastAsia="hi-IN" w:bidi="hi-IN"/>
        </w:rPr>
      </w:pPr>
    </w:p>
    <w:p w:rsidR="007447CA" w:rsidRPr="000A088D" w:rsidRDefault="006674E8" w:rsidP="007447C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>
        <w:rPr>
          <w:rFonts w:ascii="Calibri" w:eastAsia="SimSun" w:hAnsi="Calibri" w:cs="Calibri"/>
          <w:kern w:val="1"/>
          <w:lang w:eastAsia="hi-IN" w:bidi="hi-IN"/>
        </w:rPr>
        <w:t xml:space="preserve">9. </w:t>
      </w:r>
      <w:r w:rsidR="007447CA" w:rsidRPr="000A088D">
        <w:rPr>
          <w:rFonts w:ascii="Calibri" w:eastAsia="SimSun" w:hAnsi="Calibri" w:cs="Calibri"/>
          <w:kern w:val="1"/>
          <w:lang w:eastAsia="hi-IN" w:bidi="hi-IN"/>
        </w:rPr>
        <w:t xml:space="preserve">Prosimy o doprecyzowanie wymogu </w:t>
      </w:r>
      <w:r w:rsidR="007447CA" w:rsidRPr="000A088D">
        <w:rPr>
          <w:rFonts w:ascii="Times New Roman" w:eastAsia="SimSun" w:hAnsi="Times New Roman" w:cs="Mangal"/>
          <w:kern w:val="1"/>
          <w:lang w:eastAsia="hi-IN" w:bidi="hi-IN"/>
        </w:rPr>
        <w:t>aby wszystkie dawki dla danego leku pochodziły od jednego producenta:</w:t>
      </w:r>
    </w:p>
    <w:p w:rsidR="007447CA" w:rsidRPr="000A088D" w:rsidRDefault="007447CA" w:rsidP="007447C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 w:rsidRPr="000A088D">
        <w:rPr>
          <w:rFonts w:ascii="Times New Roman" w:eastAsia="SimSun" w:hAnsi="Times New Roman" w:cs="Mangal"/>
          <w:kern w:val="1"/>
          <w:lang w:eastAsia="hi-IN" w:bidi="hi-IN"/>
        </w:rPr>
        <w:t xml:space="preserve">- czy w ramach </w:t>
      </w:r>
      <w:r w:rsidRPr="000A088D">
        <w:rPr>
          <w:rFonts w:ascii="Times New Roman" w:eastAsia="SimSun" w:hAnsi="Times New Roman" w:cs="Mangal"/>
          <w:kern w:val="1"/>
          <w:u w:val="single"/>
          <w:lang w:eastAsia="hi-IN" w:bidi="hi-IN"/>
        </w:rPr>
        <w:t xml:space="preserve">jednego pakietu i tej samej drogi podania </w:t>
      </w:r>
      <w:r w:rsidRPr="000A088D">
        <w:rPr>
          <w:rFonts w:ascii="Times New Roman" w:eastAsia="SimSun" w:hAnsi="Times New Roman" w:cs="Mangal"/>
          <w:kern w:val="1"/>
          <w:lang w:eastAsia="hi-IN" w:bidi="hi-IN"/>
        </w:rPr>
        <w:t xml:space="preserve"> należy zaoferować wszystkie dawki dla danego leku od jednego producenta?</w:t>
      </w:r>
    </w:p>
    <w:p w:rsidR="007447CA" w:rsidRPr="000A088D" w:rsidRDefault="00C00BDF" w:rsidP="007447C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Mangal"/>
          <w:kern w:val="1"/>
          <w:lang w:eastAsia="hi-IN" w:bidi="hi-IN"/>
        </w:rPr>
      </w:pPr>
      <w:r>
        <w:rPr>
          <w:rFonts w:ascii="Times New Roman" w:eastAsia="SimSun" w:hAnsi="Times New Roman" w:cs="Mangal"/>
          <w:kern w:val="1"/>
          <w:lang w:eastAsia="hi-IN" w:bidi="hi-IN"/>
        </w:rPr>
        <w:t>Wyjaśnienie:</w:t>
      </w:r>
    </w:p>
    <w:p w:rsidR="00C00BDF" w:rsidRPr="00BD64C0" w:rsidRDefault="00C00BDF" w:rsidP="00C00BDF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obrębie każdego pakietu osobno.</w:t>
      </w:r>
    </w:p>
    <w:p w:rsidR="007447CA" w:rsidRPr="000A088D" w:rsidRDefault="007447CA" w:rsidP="007447CA">
      <w:pPr>
        <w:widowControl w:val="0"/>
        <w:suppressAutoHyphens/>
        <w:spacing w:after="0" w:line="240" w:lineRule="auto"/>
        <w:rPr>
          <w:rFonts w:ascii="Calibri" w:eastAsia="SimSun" w:hAnsi="Calibri" w:cs="Calibri"/>
          <w:kern w:val="1"/>
          <w:lang w:eastAsia="hi-IN" w:bidi="hi-IN"/>
        </w:rPr>
      </w:pPr>
    </w:p>
    <w:p w:rsidR="007447CA" w:rsidRPr="006674E8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10. 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Dotyczy pakietu nr 1 poz. 16 – Czy Zamawiający dopuści dostępne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Calcium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Pliva Kraków?</w:t>
      </w:r>
    </w:p>
    <w:p w:rsidR="007447CA" w:rsidRDefault="007447CA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lub w postaci węglanu wapnia </w:t>
      </w:r>
      <w:proofErr w:type="spellStart"/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Lab.PolfaŁódź</w:t>
      </w:r>
      <w:proofErr w:type="spellEnd"/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</w:t>
      </w:r>
      <w:proofErr w:type="spellStart"/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Calcium</w:t>
      </w:r>
      <w:proofErr w:type="spellEnd"/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w </w:t>
      </w:r>
      <w:proofErr w:type="spellStart"/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folii,tabl.musuj</w:t>
      </w:r>
      <w:proofErr w:type="spellEnd"/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.?</w:t>
      </w:r>
    </w:p>
    <w:p w:rsidR="00C00BDF" w:rsidRDefault="00C00BDF" w:rsidP="007447CA">
      <w:pPr>
        <w:widowControl w:val="0"/>
        <w:suppressAutoHyphens/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Wyjaśnienie:</w:t>
      </w:r>
    </w:p>
    <w:p w:rsidR="00C00BDF" w:rsidRPr="006674E8" w:rsidRDefault="00C00BDF" w:rsidP="007447CA">
      <w:pPr>
        <w:widowControl w:val="0"/>
        <w:suppressAutoHyphens/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Zamawiający dopuszcza.</w:t>
      </w:r>
    </w:p>
    <w:p w:rsidR="00C00BDF" w:rsidRDefault="00C00BDF" w:rsidP="00C00BDF">
      <w:pPr>
        <w:rPr>
          <w:rFonts w:ascii="Times New Roman" w:hAnsi="Times New Roman" w:cs="Times New Roman"/>
          <w:color w:val="000000"/>
        </w:rPr>
      </w:pPr>
    </w:p>
    <w:p w:rsidR="007447CA" w:rsidRDefault="00C00BDF" w:rsidP="00C00BDF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11. Pakiet 1 poz. 266. </w:t>
      </w:r>
      <w:r w:rsidR="007447CA" w:rsidRPr="006674E8">
        <w:rPr>
          <w:rFonts w:ascii="Times New Roman" w:hAnsi="Times New Roman" w:cs="Times New Roman"/>
          <w:color w:val="000000"/>
        </w:rPr>
        <w:t>Czy Zamawiający dopuści zaoferowanie glukozy 75 g. - będącej dietetycznym środkiem spożywczym specjalnego przeznaczenia medycznego do postępowania dietetycznego w celu wykonania krzywej cukrowej? Surowiec stosowany do produkcji jest surowcem farmaceutycznym. Nie zawiera substancji barwiących ani innych dodatków, które wpływają na wchłanianie i metabolizm glukozy.</w:t>
      </w:r>
    </w:p>
    <w:p w:rsidR="00C00BDF" w:rsidRDefault="00C00BDF" w:rsidP="00C00BDF">
      <w:pPr>
        <w:widowControl w:val="0"/>
        <w:suppressAutoHyphens/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Wyjaśnienie:</w:t>
      </w:r>
    </w:p>
    <w:p w:rsidR="00C00BDF" w:rsidRPr="006674E8" w:rsidRDefault="00C00BDF" w:rsidP="00C00BDF">
      <w:pPr>
        <w:widowControl w:val="0"/>
        <w:suppressAutoHyphens/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Zamawiający dopuszcza.</w:t>
      </w:r>
    </w:p>
    <w:p w:rsidR="00C00BDF" w:rsidRPr="006674E8" w:rsidRDefault="00C00BDF" w:rsidP="00C00BDF">
      <w:pPr>
        <w:rPr>
          <w:rFonts w:ascii="Times New Roman" w:hAnsi="Times New Roman" w:cs="Times New Roman"/>
          <w:color w:val="000000"/>
        </w:rPr>
      </w:pPr>
    </w:p>
    <w:p w:rsidR="007447CA" w:rsidRDefault="00C00BDF" w:rsidP="00C00BDF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12. Pakiet 1 poz. 266. </w:t>
      </w:r>
      <w:r w:rsidR="007447CA" w:rsidRPr="006674E8">
        <w:rPr>
          <w:rFonts w:ascii="Times New Roman" w:hAnsi="Times New Roman" w:cs="Times New Roman"/>
          <w:color w:val="000000"/>
        </w:rPr>
        <w:t>Czy Zamawiający dopuści zaoferowanie glukozy 75 g o smaku cytrynowym - będącej dietetycznym środkiem spożywczym specjalnego przeznaczenia medycznego do postępowania dietetycznego w celu wykonania krzywej cukrowej? Surowiec stosowany do produkcji jest surowcem farmaceutycznym. Nie zawiera substancji barwiących ani innych dodatków, które wpływają na wchłanianie i metabolizm glukozy.</w:t>
      </w:r>
      <w:r w:rsidR="007447CA" w:rsidRPr="006674E8">
        <w:rPr>
          <w:rFonts w:ascii="Times New Roman" w:hAnsi="Times New Roman" w:cs="Times New Roman"/>
        </w:rPr>
        <w:t xml:space="preserve"> </w:t>
      </w:r>
      <w:r w:rsidR="007447CA" w:rsidRPr="006674E8">
        <w:rPr>
          <w:rFonts w:ascii="Times New Roman" w:hAnsi="Times New Roman" w:cs="Times New Roman"/>
          <w:color w:val="000000"/>
        </w:rPr>
        <w:t>Oferowany preparat, ze względu na walory smakowe zmniejsza uczucie nudności, znacznie ułatwiając wykonanie testu.</w:t>
      </w:r>
    </w:p>
    <w:p w:rsidR="00C00BDF" w:rsidRDefault="00C00BDF" w:rsidP="00C00BDF">
      <w:pPr>
        <w:widowControl w:val="0"/>
        <w:suppressAutoHyphens/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Wyjaśnienie:</w:t>
      </w:r>
    </w:p>
    <w:p w:rsidR="00C00BDF" w:rsidRPr="006674E8" w:rsidRDefault="00C00BDF" w:rsidP="00C00BDF">
      <w:pPr>
        <w:widowControl w:val="0"/>
        <w:suppressAutoHyphens/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Zamawiający dopuszcza.</w:t>
      </w:r>
    </w:p>
    <w:p w:rsidR="00C00BDF" w:rsidRPr="006674E8" w:rsidRDefault="00C00BDF" w:rsidP="00C00BDF">
      <w:pPr>
        <w:rPr>
          <w:rFonts w:ascii="Times New Roman" w:hAnsi="Times New Roman" w:cs="Times New Roman"/>
          <w:color w:val="000000"/>
        </w:rPr>
      </w:pPr>
    </w:p>
    <w:p w:rsidR="007447CA" w:rsidRPr="006674E8" w:rsidRDefault="00C00BDF" w:rsidP="00C00BDF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13. Pakiet 1 poz. 168. </w:t>
      </w:r>
      <w:r w:rsidR="007447CA" w:rsidRPr="006674E8">
        <w:rPr>
          <w:rFonts w:ascii="Times New Roman" w:hAnsi="Times New Roman" w:cs="Times New Roman"/>
          <w:color w:val="000000"/>
        </w:rPr>
        <w:t xml:space="preserve">Czy Zamawiający dopuści zaoferowanie kremu </w:t>
      </w:r>
      <w:proofErr w:type="spellStart"/>
      <w:r w:rsidR="007447CA" w:rsidRPr="006674E8">
        <w:rPr>
          <w:rFonts w:ascii="Times New Roman" w:hAnsi="Times New Roman" w:cs="Times New Roman"/>
          <w:color w:val="000000"/>
        </w:rPr>
        <w:t>ZinoDr.A</w:t>
      </w:r>
      <w:proofErr w:type="spellEnd"/>
      <w:r w:rsidR="007447CA" w:rsidRPr="006674E8">
        <w:rPr>
          <w:rFonts w:ascii="Times New Roman" w:hAnsi="Times New Roman" w:cs="Times New Roman"/>
          <w:color w:val="000000"/>
        </w:rPr>
        <w:t>? Krem równoważny pod względem składu oraz wskazań do stosowania.</w:t>
      </w:r>
    </w:p>
    <w:p w:rsidR="00C00BDF" w:rsidRDefault="00C00BDF" w:rsidP="00C00BDF">
      <w:pPr>
        <w:widowControl w:val="0"/>
        <w:suppressAutoHyphens/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Wyjaśnienie:</w:t>
      </w:r>
    </w:p>
    <w:p w:rsidR="00C00BDF" w:rsidRPr="006674E8" w:rsidRDefault="00C00BDF" w:rsidP="00C00BDF">
      <w:pPr>
        <w:widowControl w:val="0"/>
        <w:suppressAutoHyphens/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Zamawiający nie  dopuszcza.</w:t>
      </w:r>
    </w:p>
    <w:p w:rsidR="007447CA" w:rsidRPr="006674E8" w:rsidRDefault="007447CA" w:rsidP="007447CA">
      <w:pPr>
        <w:rPr>
          <w:rFonts w:ascii="Times New Roman" w:hAnsi="Times New Roman" w:cs="Times New Roman"/>
          <w:color w:val="000000"/>
        </w:rPr>
      </w:pPr>
    </w:p>
    <w:p w:rsidR="007447CA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lastRenderedPageBreak/>
        <w:t xml:space="preserve">14. 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Czy Zamawiający wymaga aby w zadaniu nr 1 poz. 19 był preparat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Makrogol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74 g x 48 saszetek (PEG 4 litry -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Fortrans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) zgodny z SIWZ, który jest rekomendowany przez Europejskie Towarzystwo Endoskopii Przewodu Pokarmowego (ESGE) w rutynowym przygotowaniu do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kolonoskopii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. którego oferta cenowa jest korzystna dla zamawiającego?</w:t>
      </w:r>
    </w:p>
    <w:p w:rsidR="00C00BDF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Wyjaśnienie: </w:t>
      </w:r>
    </w:p>
    <w:p w:rsidR="00C00BDF" w:rsidRPr="006674E8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Tak</w:t>
      </w:r>
    </w:p>
    <w:p w:rsidR="007447CA" w:rsidRPr="006674E8" w:rsidRDefault="007447CA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</w:t>
      </w:r>
    </w:p>
    <w:p w:rsidR="007447CA" w:rsidRPr="006674E8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15. 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Czy Zamawiający wymaga aby w zadaniu nr 1 poz. 19 był preparat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Makrogol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(74 g x 48 saszetek, PEG 4 litry -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Fortrans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) o składzie chemicznym zgodnym z SIWZ?</w:t>
      </w:r>
    </w:p>
    <w:p w:rsidR="00C00BDF" w:rsidRDefault="00C00BDF" w:rsidP="00C00BD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Wyjaśnienie: </w:t>
      </w:r>
    </w:p>
    <w:p w:rsidR="00C00BDF" w:rsidRPr="006674E8" w:rsidRDefault="00C00BDF" w:rsidP="00C00BD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Tak</w:t>
      </w:r>
    </w:p>
    <w:p w:rsidR="007447CA" w:rsidRPr="006674E8" w:rsidRDefault="007447CA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7447CA" w:rsidRPr="006674E8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16. 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Dotyczy pakietu nr 1 poz. 80 Czy Zamawiający wyrazi zgodę na zaoferowanie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Perlinganit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, 1 mg/ml; 10 ml,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roztw.do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infuz,10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amp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.?</w:t>
      </w:r>
    </w:p>
    <w:p w:rsidR="00C00BDF" w:rsidRDefault="00C00BDF" w:rsidP="00C00BD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Wyjaśnienie: </w:t>
      </w:r>
    </w:p>
    <w:p w:rsidR="00C00BDF" w:rsidRPr="006674E8" w:rsidRDefault="00C00BDF" w:rsidP="00C00BD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Tak</w:t>
      </w:r>
    </w:p>
    <w:p w:rsidR="007447CA" w:rsidRPr="006674E8" w:rsidRDefault="007447CA" w:rsidP="007447C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7447CA" w:rsidRPr="006674E8" w:rsidRDefault="00C00BDF" w:rsidP="007447CA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17. 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Dotyczy pakietu nr 1 poz.209 Czy, ze względu na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zkończenie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produkcji kropli,  Zamawiający wyrazi zgodę na zaoferowanie 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Nasivin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Kids(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soft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0.025%),0,25mg/</w:t>
      </w:r>
      <w:proofErr w:type="spellStart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ml,aerozol</w:t>
      </w:r>
      <w:proofErr w:type="spellEnd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 d/nos,10ml?</w:t>
      </w:r>
    </w:p>
    <w:p w:rsidR="00C00BDF" w:rsidRDefault="00C00BDF" w:rsidP="00C00BD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Wyjaśnienie: </w:t>
      </w:r>
    </w:p>
    <w:p w:rsidR="00C00BDF" w:rsidRPr="006674E8" w:rsidRDefault="00C00BDF" w:rsidP="00C00BD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Tak</w:t>
      </w:r>
    </w:p>
    <w:p w:rsidR="007447CA" w:rsidRPr="006674E8" w:rsidRDefault="007447CA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7447CA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bookmarkStart w:id="0" w:name="_Hlk60142856"/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18. 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 xml:space="preserve">Dotyczy pakietu nr 1 poz.250 </w:t>
      </w:r>
      <w:bookmarkEnd w:id="0"/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Czy winno być 0,2 mg/ml?</w:t>
      </w:r>
    </w:p>
    <w:p w:rsidR="00C00BDF" w:rsidRDefault="00C00BDF" w:rsidP="00C00BDF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Wyjaśnienie: </w:t>
      </w:r>
    </w:p>
    <w:p w:rsidR="00C00BDF" w:rsidRPr="006674E8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Winno być </w:t>
      </w:r>
      <w:r w:rsidRPr="006674E8">
        <w:rPr>
          <w:rFonts w:ascii="Times New Roman" w:eastAsia="SimSun" w:hAnsi="Times New Roman" w:cs="Times New Roman"/>
          <w:kern w:val="1"/>
          <w:lang w:eastAsia="hi-IN" w:bidi="hi-IN"/>
        </w:rPr>
        <w:t>0,2 mg/ml?</w:t>
      </w:r>
    </w:p>
    <w:p w:rsidR="007447CA" w:rsidRPr="006674E8" w:rsidRDefault="007447CA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7447CA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 xml:space="preserve">19. </w:t>
      </w:r>
      <w:r w:rsidR="007447CA" w:rsidRPr="006674E8">
        <w:rPr>
          <w:rFonts w:ascii="Times New Roman" w:eastAsia="SimSun" w:hAnsi="Times New Roman" w:cs="Times New Roman"/>
          <w:kern w:val="1"/>
          <w:lang w:eastAsia="hi-IN" w:bidi="hi-IN"/>
        </w:rPr>
        <w:t>Dotyczy pakietu nr 1 poz.303 Czy dawka to 10 mg/ml?</w:t>
      </w:r>
    </w:p>
    <w:p w:rsidR="00C00BDF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Wyjaśnienie:</w:t>
      </w:r>
    </w:p>
    <w:p w:rsidR="00C00BDF" w:rsidRPr="006674E8" w:rsidRDefault="00C00BDF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  <w:r>
        <w:rPr>
          <w:rFonts w:ascii="Times New Roman" w:eastAsia="SimSun" w:hAnsi="Times New Roman" w:cs="Times New Roman"/>
          <w:kern w:val="1"/>
          <w:lang w:eastAsia="hi-IN" w:bidi="hi-IN"/>
        </w:rPr>
        <w:t>Tak</w:t>
      </w:r>
    </w:p>
    <w:p w:rsidR="007447CA" w:rsidRPr="006674E8" w:rsidRDefault="007447CA" w:rsidP="007447CA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1"/>
          <w:lang w:eastAsia="hi-IN" w:bidi="hi-IN"/>
        </w:rPr>
      </w:pPr>
    </w:p>
    <w:p w:rsidR="007447CA" w:rsidRDefault="00C00BDF" w:rsidP="007447CA">
      <w:pPr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 xml:space="preserve">20. </w:t>
      </w:r>
      <w:r w:rsidR="007447CA" w:rsidRPr="006674E8">
        <w:rPr>
          <w:rFonts w:ascii="Times New Roman" w:hAnsi="Times New Roman" w:cs="Times New Roman"/>
          <w:color w:val="000000"/>
          <w:lang w:eastAsia="pl-PL"/>
        </w:rPr>
        <w:t xml:space="preserve">Dotyczy pakietu nr 1 poz.346 Spirytus skażony </w:t>
      </w:r>
      <w:proofErr w:type="spellStart"/>
      <w:r w:rsidR="007447CA" w:rsidRPr="006674E8">
        <w:rPr>
          <w:rFonts w:ascii="Times New Roman" w:hAnsi="Times New Roman" w:cs="Times New Roman"/>
          <w:color w:val="000000"/>
          <w:lang w:eastAsia="pl-PL"/>
        </w:rPr>
        <w:t>hibitanem</w:t>
      </w:r>
      <w:proofErr w:type="spellEnd"/>
      <w:r w:rsidR="007447CA" w:rsidRPr="006674E8">
        <w:rPr>
          <w:rFonts w:ascii="Times New Roman" w:hAnsi="Times New Roman" w:cs="Times New Roman"/>
          <w:color w:val="000000"/>
          <w:lang w:eastAsia="pl-PL"/>
        </w:rPr>
        <w:t xml:space="preserve"> dostępny jest w opakowaniach a’ 1000 ml – czy należy zaoferować 130 op. a’ 1000ml?</w:t>
      </w:r>
    </w:p>
    <w:p w:rsidR="00C00BDF" w:rsidRDefault="00C00BDF" w:rsidP="007447CA">
      <w:pPr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Wyjaśnienie:</w:t>
      </w:r>
    </w:p>
    <w:p w:rsidR="00C00BDF" w:rsidRPr="006674E8" w:rsidRDefault="00F400E8" w:rsidP="007447CA">
      <w:pPr>
        <w:spacing w:after="0" w:line="240" w:lineRule="auto"/>
        <w:rPr>
          <w:rFonts w:ascii="Times New Roman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color w:val="000000"/>
          <w:lang w:eastAsia="pl-PL"/>
        </w:rPr>
        <w:t>Zamawiający wymaga 130 szt. butelek po 1000ml.</w:t>
      </w:r>
      <w:r w:rsidR="00C00BDF">
        <w:rPr>
          <w:rFonts w:ascii="Times New Roman" w:hAnsi="Times New Roman" w:cs="Times New Roman"/>
          <w:color w:val="000000"/>
          <w:lang w:eastAsia="pl-PL"/>
        </w:rPr>
        <w:t xml:space="preserve"> </w:t>
      </w:r>
    </w:p>
    <w:p w:rsidR="007447CA" w:rsidRPr="006674E8" w:rsidRDefault="007447CA" w:rsidP="007447CA">
      <w:pPr>
        <w:pStyle w:val="Akapitzlist"/>
        <w:ind w:left="720"/>
        <w:jc w:val="both"/>
      </w:pPr>
    </w:p>
    <w:p w:rsidR="002F767F" w:rsidRDefault="0063249F" w:rsidP="0063249F">
      <w:pPr>
        <w:spacing w:after="0" w:line="240" w:lineRule="auto"/>
        <w:ind w:left="6372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</w:t>
      </w:r>
      <w:bookmarkStart w:id="1" w:name="_GoBack"/>
      <w:bookmarkEnd w:id="1"/>
      <w:r>
        <w:rPr>
          <w:rFonts w:ascii="Times New Roman" w:hAnsi="Times New Roman" w:cs="Times New Roman"/>
          <w:color w:val="000000"/>
        </w:rPr>
        <w:t>Prezes Zarządu</w:t>
      </w:r>
    </w:p>
    <w:p w:rsidR="0063249F" w:rsidRPr="006674E8" w:rsidRDefault="0063249F" w:rsidP="0063249F">
      <w:pPr>
        <w:spacing w:after="0" w:line="240" w:lineRule="auto"/>
        <w:ind w:left="6372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/-/Jolanta </w:t>
      </w:r>
      <w:proofErr w:type="spellStart"/>
      <w:r>
        <w:rPr>
          <w:rFonts w:ascii="Times New Roman" w:hAnsi="Times New Roman" w:cs="Times New Roman"/>
          <w:color w:val="000000"/>
        </w:rPr>
        <w:t>Dankiewicz</w:t>
      </w:r>
      <w:proofErr w:type="spellEnd"/>
    </w:p>
    <w:sectPr w:rsidR="0063249F" w:rsidRPr="006674E8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922" w:rsidRDefault="008F0922" w:rsidP="00143915">
      <w:pPr>
        <w:spacing w:after="0" w:line="240" w:lineRule="auto"/>
      </w:pPr>
      <w:r>
        <w:separator/>
      </w:r>
    </w:p>
  </w:endnote>
  <w:endnote w:type="continuationSeparator" w:id="0">
    <w:p w:rsidR="008F0922" w:rsidRDefault="008F0922" w:rsidP="001439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660"/>
      <w:gridCol w:w="2874"/>
    </w:tblGrid>
    <w:tr w:rsidR="00F6550B" w:rsidRPr="005C45CC" w:rsidTr="00B62C79">
      <w:trPr>
        <w:jc w:val="center"/>
      </w:trPr>
      <w:tc>
        <w:tcPr>
          <w:tcW w:w="0" w:type="auto"/>
          <w:vAlign w:val="center"/>
        </w:tcPr>
        <w:p w:rsidR="00F6550B" w:rsidRPr="005C45CC" w:rsidRDefault="00F6550B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Santander Bank Polska</w:t>
          </w:r>
          <w:r w:rsidRPr="005C45CC">
            <w:rPr>
              <w:rFonts w:asciiTheme="majorHAnsi" w:hAnsiTheme="majorHAnsi"/>
              <w:sz w:val="16"/>
              <w:szCs w:val="16"/>
            </w:rPr>
            <w:t xml:space="preserve"> S.A.: 52 1090 2561 0000 0001 3452 8219</w:t>
          </w:r>
        </w:p>
      </w:tc>
      <w:tc>
        <w:tcPr>
          <w:tcW w:w="0" w:type="auto"/>
        </w:tcPr>
        <w:p w:rsidR="00F6550B" w:rsidRPr="005C45CC" w:rsidRDefault="00F6550B" w:rsidP="00117FFA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Kapitał zakładowy: </w:t>
          </w:r>
          <w:r>
            <w:rPr>
              <w:rFonts w:asciiTheme="majorHAnsi" w:hAnsiTheme="majorHAnsi"/>
              <w:sz w:val="16"/>
              <w:szCs w:val="16"/>
            </w:rPr>
            <w:t>24 430 500,00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PLN</w:t>
          </w:r>
        </w:p>
      </w:tc>
    </w:tr>
  </w:tbl>
  <w:p w:rsidR="00F6550B" w:rsidRPr="005C45CC" w:rsidRDefault="00F6550B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922" w:rsidRDefault="008F0922" w:rsidP="00143915">
      <w:pPr>
        <w:spacing w:after="0" w:line="240" w:lineRule="auto"/>
      </w:pPr>
      <w:r>
        <w:separator/>
      </w:r>
    </w:p>
  </w:footnote>
  <w:footnote w:type="continuationSeparator" w:id="0">
    <w:p w:rsidR="008F0922" w:rsidRDefault="008F0922" w:rsidP="001439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F6550B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F6550B" w:rsidRDefault="00F6550B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DB30CF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F6550B" w:rsidRPr="00DB30CF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DB30CF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F6550B" w:rsidRPr="005C45CC" w:rsidRDefault="00F6550B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F6550B" w:rsidRPr="00222731" w:rsidRDefault="00F6550B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76663"/>
    <w:multiLevelType w:val="hybridMultilevel"/>
    <w:tmpl w:val="947A91B4"/>
    <w:lvl w:ilvl="0" w:tplc="4FA018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DD34E6"/>
    <w:multiLevelType w:val="hybridMultilevel"/>
    <w:tmpl w:val="25D0E762"/>
    <w:lvl w:ilvl="0" w:tplc="C9AE9D2C">
      <w:start w:val="1"/>
      <w:numFmt w:val="decimal"/>
      <w:lvlText w:val="%1."/>
      <w:lvlJc w:val="left"/>
      <w:pPr>
        <w:ind w:left="1068" w:hanging="360"/>
      </w:pPr>
      <w:rPr>
        <w:rFonts w:cs="Calibri"/>
        <w:color w:val="000000"/>
        <w:sz w:val="23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07BC5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31DD4"/>
    <w:multiLevelType w:val="hybridMultilevel"/>
    <w:tmpl w:val="3B187686"/>
    <w:lvl w:ilvl="0" w:tplc="1DC0D6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545462"/>
    <w:multiLevelType w:val="hybridMultilevel"/>
    <w:tmpl w:val="5966268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D4E0B94"/>
    <w:multiLevelType w:val="multilevel"/>
    <w:tmpl w:val="D494A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CE0B22"/>
    <w:multiLevelType w:val="hybridMultilevel"/>
    <w:tmpl w:val="0CEAC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B3339E"/>
    <w:multiLevelType w:val="hybridMultilevel"/>
    <w:tmpl w:val="F37A1988"/>
    <w:lvl w:ilvl="0" w:tplc="E54C3F52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072260"/>
    <w:multiLevelType w:val="hybridMultilevel"/>
    <w:tmpl w:val="7B5044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B86162C"/>
    <w:multiLevelType w:val="hybridMultilevel"/>
    <w:tmpl w:val="89CE10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F07AFA"/>
    <w:multiLevelType w:val="hybridMultilevel"/>
    <w:tmpl w:val="E3BC4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354A30"/>
    <w:multiLevelType w:val="hybridMultilevel"/>
    <w:tmpl w:val="98FEF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D139ED"/>
    <w:multiLevelType w:val="hybridMultilevel"/>
    <w:tmpl w:val="AB542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87BB9"/>
    <w:multiLevelType w:val="hybridMultilevel"/>
    <w:tmpl w:val="910285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5ED5"/>
    <w:multiLevelType w:val="hybridMultilevel"/>
    <w:tmpl w:val="F4A4DC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76084C"/>
    <w:multiLevelType w:val="hybridMultilevel"/>
    <w:tmpl w:val="79EE009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7B261C"/>
    <w:multiLevelType w:val="hybridMultilevel"/>
    <w:tmpl w:val="0AE07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E3726"/>
    <w:multiLevelType w:val="hybridMultilevel"/>
    <w:tmpl w:val="F15C1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271FC"/>
    <w:multiLevelType w:val="hybridMultilevel"/>
    <w:tmpl w:val="BCCC6D2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5937A88"/>
    <w:multiLevelType w:val="multilevel"/>
    <w:tmpl w:val="F16E8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C52A54"/>
    <w:multiLevelType w:val="hybridMultilevel"/>
    <w:tmpl w:val="FB102578"/>
    <w:lvl w:ilvl="0" w:tplc="C9F428D6">
      <w:start w:val="1"/>
      <w:numFmt w:val="decimal"/>
      <w:lvlText w:val="%1."/>
      <w:lvlJc w:val="left"/>
      <w:pPr>
        <w:ind w:left="786" w:hanging="360"/>
      </w:pPr>
      <w:rPr>
        <w:rFonts w:cs="Tahoma"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3DA23230"/>
    <w:multiLevelType w:val="hybridMultilevel"/>
    <w:tmpl w:val="5A30731C"/>
    <w:lvl w:ilvl="0" w:tplc="9E722D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29C1670"/>
    <w:multiLevelType w:val="hybridMultilevel"/>
    <w:tmpl w:val="8F4612C4"/>
    <w:lvl w:ilvl="0" w:tplc="13FADE7A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6CA007F"/>
    <w:multiLevelType w:val="hybridMultilevel"/>
    <w:tmpl w:val="A19A05D4"/>
    <w:lvl w:ilvl="0" w:tplc="3EB62D98">
      <w:start w:val="1"/>
      <w:numFmt w:val="decimal"/>
      <w:lvlText w:val="%1."/>
      <w:lvlJc w:val="left"/>
      <w:pPr>
        <w:ind w:left="720" w:hanging="360"/>
      </w:pPr>
      <w:rPr>
        <w:rFonts w:ascii="Cambria" w:hAnsi="Cambria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E74293"/>
    <w:multiLevelType w:val="hybridMultilevel"/>
    <w:tmpl w:val="BD8E8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B31D28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4F6937"/>
    <w:multiLevelType w:val="multilevel"/>
    <w:tmpl w:val="4C62A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</w:lvl>
    <w:lvl w:ilvl="2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</w:lvl>
    <w:lvl w:ilvl="3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</w:lvl>
    <w:lvl w:ilvl="5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</w:lvl>
    <w:lvl w:ilvl="8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</w:lvl>
  </w:abstractNum>
  <w:abstractNum w:abstractNumId="27" w15:restartNumberingAfterBreak="0">
    <w:nsid w:val="596428C8"/>
    <w:multiLevelType w:val="hybridMultilevel"/>
    <w:tmpl w:val="8E02713C"/>
    <w:lvl w:ilvl="0" w:tplc="59AA3A80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C7E1C65"/>
    <w:multiLevelType w:val="hybridMultilevel"/>
    <w:tmpl w:val="A0C67A5E"/>
    <w:lvl w:ilvl="0" w:tplc="0415000F">
      <w:start w:val="5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750857"/>
    <w:multiLevelType w:val="hybridMultilevel"/>
    <w:tmpl w:val="39E67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BD29BE"/>
    <w:multiLevelType w:val="hybridMultilevel"/>
    <w:tmpl w:val="1AE05A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AC0A98"/>
    <w:multiLevelType w:val="hybridMultilevel"/>
    <w:tmpl w:val="AB70527A"/>
    <w:lvl w:ilvl="0" w:tplc="FAAAD9F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0FF3E82"/>
    <w:multiLevelType w:val="hybridMultilevel"/>
    <w:tmpl w:val="69B012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63E7C38"/>
    <w:multiLevelType w:val="hybridMultilevel"/>
    <w:tmpl w:val="36B088F6"/>
    <w:lvl w:ilvl="0" w:tplc="D3AAD8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C150138"/>
    <w:multiLevelType w:val="hybridMultilevel"/>
    <w:tmpl w:val="558A2982"/>
    <w:lvl w:ilvl="0" w:tplc="182A7470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F437D34"/>
    <w:multiLevelType w:val="hybridMultilevel"/>
    <w:tmpl w:val="2772B2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5"/>
  </w:num>
  <w:num w:numId="3">
    <w:abstractNumId w:val="16"/>
  </w:num>
  <w:num w:numId="4">
    <w:abstractNumId w:val="20"/>
  </w:num>
  <w:num w:numId="5">
    <w:abstractNumId w:val="4"/>
  </w:num>
  <w:num w:numId="6">
    <w:abstractNumId w:val="25"/>
  </w:num>
  <w:num w:numId="7">
    <w:abstractNumId w:val="30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31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2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3"/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</w:num>
  <w:num w:numId="3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8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0CF"/>
    <w:rsid w:val="00012CF8"/>
    <w:rsid w:val="00015F08"/>
    <w:rsid w:val="00016C96"/>
    <w:rsid w:val="00025260"/>
    <w:rsid w:val="0004026F"/>
    <w:rsid w:val="00041934"/>
    <w:rsid w:val="000442E4"/>
    <w:rsid w:val="0005184E"/>
    <w:rsid w:val="00051FCE"/>
    <w:rsid w:val="00052D65"/>
    <w:rsid w:val="0005359B"/>
    <w:rsid w:val="00074F1F"/>
    <w:rsid w:val="00077DB0"/>
    <w:rsid w:val="000D6671"/>
    <w:rsid w:val="000E1F11"/>
    <w:rsid w:val="000E3933"/>
    <w:rsid w:val="001051BA"/>
    <w:rsid w:val="001058A3"/>
    <w:rsid w:val="00117FFA"/>
    <w:rsid w:val="00121010"/>
    <w:rsid w:val="0012321F"/>
    <w:rsid w:val="001239F3"/>
    <w:rsid w:val="00142F81"/>
    <w:rsid w:val="00143915"/>
    <w:rsid w:val="00154F2F"/>
    <w:rsid w:val="00190C35"/>
    <w:rsid w:val="0019172B"/>
    <w:rsid w:val="001A1C5A"/>
    <w:rsid w:val="001A2753"/>
    <w:rsid w:val="001A34B2"/>
    <w:rsid w:val="001B61C2"/>
    <w:rsid w:val="001C5BA4"/>
    <w:rsid w:val="001C7730"/>
    <w:rsid w:val="001E0129"/>
    <w:rsid w:val="001E35B3"/>
    <w:rsid w:val="001F17DA"/>
    <w:rsid w:val="001F7C4B"/>
    <w:rsid w:val="001F7FBA"/>
    <w:rsid w:val="00204294"/>
    <w:rsid w:val="00222731"/>
    <w:rsid w:val="00231EAF"/>
    <w:rsid w:val="0024011D"/>
    <w:rsid w:val="00246976"/>
    <w:rsid w:val="00252B20"/>
    <w:rsid w:val="00257886"/>
    <w:rsid w:val="002643E7"/>
    <w:rsid w:val="002713FE"/>
    <w:rsid w:val="002875D4"/>
    <w:rsid w:val="002950C5"/>
    <w:rsid w:val="002A00A7"/>
    <w:rsid w:val="002A601D"/>
    <w:rsid w:val="002B02E9"/>
    <w:rsid w:val="002C3A1F"/>
    <w:rsid w:val="002D0839"/>
    <w:rsid w:val="002D4CC2"/>
    <w:rsid w:val="002E01C3"/>
    <w:rsid w:val="002E25B6"/>
    <w:rsid w:val="002E2CA5"/>
    <w:rsid w:val="002E2F8B"/>
    <w:rsid w:val="002F0C21"/>
    <w:rsid w:val="002F31A1"/>
    <w:rsid w:val="002F767F"/>
    <w:rsid w:val="003032B5"/>
    <w:rsid w:val="0030397D"/>
    <w:rsid w:val="003056B2"/>
    <w:rsid w:val="00320C87"/>
    <w:rsid w:val="0032240B"/>
    <w:rsid w:val="00323389"/>
    <w:rsid w:val="003375AC"/>
    <w:rsid w:val="003466E3"/>
    <w:rsid w:val="00347C57"/>
    <w:rsid w:val="00356123"/>
    <w:rsid w:val="003576F5"/>
    <w:rsid w:val="00370C8D"/>
    <w:rsid w:val="0037352B"/>
    <w:rsid w:val="003750B2"/>
    <w:rsid w:val="003823AF"/>
    <w:rsid w:val="00383C5F"/>
    <w:rsid w:val="00385B6B"/>
    <w:rsid w:val="0039108A"/>
    <w:rsid w:val="00394AC8"/>
    <w:rsid w:val="00396761"/>
    <w:rsid w:val="003A1950"/>
    <w:rsid w:val="003A1F40"/>
    <w:rsid w:val="003A28EA"/>
    <w:rsid w:val="003B36B6"/>
    <w:rsid w:val="003B3AB5"/>
    <w:rsid w:val="003C06B7"/>
    <w:rsid w:val="003C24D4"/>
    <w:rsid w:val="003C7BFE"/>
    <w:rsid w:val="003D1723"/>
    <w:rsid w:val="003F3077"/>
    <w:rsid w:val="00413D5A"/>
    <w:rsid w:val="00430FF1"/>
    <w:rsid w:val="00440CFA"/>
    <w:rsid w:val="004421C3"/>
    <w:rsid w:val="00443721"/>
    <w:rsid w:val="004652EB"/>
    <w:rsid w:val="00470156"/>
    <w:rsid w:val="0047384B"/>
    <w:rsid w:val="00476FB1"/>
    <w:rsid w:val="00480896"/>
    <w:rsid w:val="004D7770"/>
    <w:rsid w:val="004E6A4B"/>
    <w:rsid w:val="004F7ECC"/>
    <w:rsid w:val="00500A6A"/>
    <w:rsid w:val="005030CA"/>
    <w:rsid w:val="00513BB7"/>
    <w:rsid w:val="00514F2D"/>
    <w:rsid w:val="00516DF9"/>
    <w:rsid w:val="00523717"/>
    <w:rsid w:val="00527BCA"/>
    <w:rsid w:val="00550A52"/>
    <w:rsid w:val="005576A9"/>
    <w:rsid w:val="00561ABD"/>
    <w:rsid w:val="00563A28"/>
    <w:rsid w:val="00564581"/>
    <w:rsid w:val="00565217"/>
    <w:rsid w:val="00581481"/>
    <w:rsid w:val="00581925"/>
    <w:rsid w:val="00596037"/>
    <w:rsid w:val="00597471"/>
    <w:rsid w:val="005A3A52"/>
    <w:rsid w:val="005A4A12"/>
    <w:rsid w:val="005C45CC"/>
    <w:rsid w:val="005D209B"/>
    <w:rsid w:val="005D6602"/>
    <w:rsid w:val="005D7EE6"/>
    <w:rsid w:val="005E0871"/>
    <w:rsid w:val="006068B4"/>
    <w:rsid w:val="00614677"/>
    <w:rsid w:val="00624EED"/>
    <w:rsid w:val="0063249F"/>
    <w:rsid w:val="00633FFD"/>
    <w:rsid w:val="0063648B"/>
    <w:rsid w:val="0065210C"/>
    <w:rsid w:val="00656021"/>
    <w:rsid w:val="006674E8"/>
    <w:rsid w:val="0067079A"/>
    <w:rsid w:val="00685786"/>
    <w:rsid w:val="0068667A"/>
    <w:rsid w:val="00693479"/>
    <w:rsid w:val="006A39CE"/>
    <w:rsid w:val="006A6B37"/>
    <w:rsid w:val="006B21C4"/>
    <w:rsid w:val="006B380B"/>
    <w:rsid w:val="006C1425"/>
    <w:rsid w:val="006C7EB3"/>
    <w:rsid w:val="006E43CA"/>
    <w:rsid w:val="006F2AD1"/>
    <w:rsid w:val="006F3EF2"/>
    <w:rsid w:val="0070056F"/>
    <w:rsid w:val="0070169D"/>
    <w:rsid w:val="00703A74"/>
    <w:rsid w:val="00705FED"/>
    <w:rsid w:val="00721B3E"/>
    <w:rsid w:val="0073234E"/>
    <w:rsid w:val="00740EB6"/>
    <w:rsid w:val="007447CA"/>
    <w:rsid w:val="00744E7D"/>
    <w:rsid w:val="007475C5"/>
    <w:rsid w:val="00763A9F"/>
    <w:rsid w:val="0077170D"/>
    <w:rsid w:val="00773831"/>
    <w:rsid w:val="007B16CD"/>
    <w:rsid w:val="007B6B93"/>
    <w:rsid w:val="007B75CA"/>
    <w:rsid w:val="007C32FB"/>
    <w:rsid w:val="007D7092"/>
    <w:rsid w:val="007D76D7"/>
    <w:rsid w:val="007E1AAA"/>
    <w:rsid w:val="007E36CF"/>
    <w:rsid w:val="007F13D8"/>
    <w:rsid w:val="007F65D4"/>
    <w:rsid w:val="00813777"/>
    <w:rsid w:val="00820F99"/>
    <w:rsid w:val="00842D98"/>
    <w:rsid w:val="00854772"/>
    <w:rsid w:val="008615E2"/>
    <w:rsid w:val="008759BA"/>
    <w:rsid w:val="008949E3"/>
    <w:rsid w:val="008A1ED6"/>
    <w:rsid w:val="008A7D5B"/>
    <w:rsid w:val="008B357B"/>
    <w:rsid w:val="008D1649"/>
    <w:rsid w:val="008E1030"/>
    <w:rsid w:val="008E1FCE"/>
    <w:rsid w:val="008E5642"/>
    <w:rsid w:val="008E7179"/>
    <w:rsid w:val="008F0922"/>
    <w:rsid w:val="008F3124"/>
    <w:rsid w:val="008F445C"/>
    <w:rsid w:val="009008D4"/>
    <w:rsid w:val="00906170"/>
    <w:rsid w:val="00906C76"/>
    <w:rsid w:val="00912786"/>
    <w:rsid w:val="00913BAA"/>
    <w:rsid w:val="00922F25"/>
    <w:rsid w:val="00925B69"/>
    <w:rsid w:val="00930C69"/>
    <w:rsid w:val="00933170"/>
    <w:rsid w:val="00933F8E"/>
    <w:rsid w:val="0094417F"/>
    <w:rsid w:val="00947D73"/>
    <w:rsid w:val="00951E44"/>
    <w:rsid w:val="0095290C"/>
    <w:rsid w:val="00960F75"/>
    <w:rsid w:val="00963A7C"/>
    <w:rsid w:val="009813B7"/>
    <w:rsid w:val="00982407"/>
    <w:rsid w:val="0099160D"/>
    <w:rsid w:val="00997DF6"/>
    <w:rsid w:val="009A6BBD"/>
    <w:rsid w:val="009A6EB6"/>
    <w:rsid w:val="009C0F27"/>
    <w:rsid w:val="009C3D1D"/>
    <w:rsid w:val="009D237C"/>
    <w:rsid w:val="009D7C9E"/>
    <w:rsid w:val="00A12076"/>
    <w:rsid w:val="00A27300"/>
    <w:rsid w:val="00A32048"/>
    <w:rsid w:val="00A36656"/>
    <w:rsid w:val="00A37EF1"/>
    <w:rsid w:val="00A45DD4"/>
    <w:rsid w:val="00A735ED"/>
    <w:rsid w:val="00A7751F"/>
    <w:rsid w:val="00A83FDB"/>
    <w:rsid w:val="00AA4DDC"/>
    <w:rsid w:val="00AA7289"/>
    <w:rsid w:val="00AB38B7"/>
    <w:rsid w:val="00AB3F98"/>
    <w:rsid w:val="00AC0835"/>
    <w:rsid w:val="00AC1CAE"/>
    <w:rsid w:val="00AC635D"/>
    <w:rsid w:val="00AD3FC9"/>
    <w:rsid w:val="00AD5B97"/>
    <w:rsid w:val="00AD6B5A"/>
    <w:rsid w:val="00AE28FC"/>
    <w:rsid w:val="00AE2B74"/>
    <w:rsid w:val="00B0287E"/>
    <w:rsid w:val="00B11A41"/>
    <w:rsid w:val="00B367D1"/>
    <w:rsid w:val="00B41868"/>
    <w:rsid w:val="00B5507E"/>
    <w:rsid w:val="00B576CD"/>
    <w:rsid w:val="00B606D2"/>
    <w:rsid w:val="00B62A47"/>
    <w:rsid w:val="00B62C79"/>
    <w:rsid w:val="00B66C98"/>
    <w:rsid w:val="00B73ABC"/>
    <w:rsid w:val="00B76F7F"/>
    <w:rsid w:val="00B801EA"/>
    <w:rsid w:val="00B8360E"/>
    <w:rsid w:val="00B95A02"/>
    <w:rsid w:val="00B964E7"/>
    <w:rsid w:val="00B97B25"/>
    <w:rsid w:val="00B97B32"/>
    <w:rsid w:val="00BB0261"/>
    <w:rsid w:val="00BB2AD7"/>
    <w:rsid w:val="00BB4544"/>
    <w:rsid w:val="00BC57C0"/>
    <w:rsid w:val="00BD64C0"/>
    <w:rsid w:val="00BD7257"/>
    <w:rsid w:val="00BE1FBE"/>
    <w:rsid w:val="00BE32F7"/>
    <w:rsid w:val="00C00BDF"/>
    <w:rsid w:val="00C04D39"/>
    <w:rsid w:val="00C16170"/>
    <w:rsid w:val="00C23D12"/>
    <w:rsid w:val="00C24D10"/>
    <w:rsid w:val="00C34980"/>
    <w:rsid w:val="00C477BA"/>
    <w:rsid w:val="00C50E64"/>
    <w:rsid w:val="00C53A75"/>
    <w:rsid w:val="00C57AE8"/>
    <w:rsid w:val="00C61583"/>
    <w:rsid w:val="00C61F20"/>
    <w:rsid w:val="00C6342A"/>
    <w:rsid w:val="00C63735"/>
    <w:rsid w:val="00C6699D"/>
    <w:rsid w:val="00C81C25"/>
    <w:rsid w:val="00C85AAA"/>
    <w:rsid w:val="00C92751"/>
    <w:rsid w:val="00C95F52"/>
    <w:rsid w:val="00C96E58"/>
    <w:rsid w:val="00C97A92"/>
    <w:rsid w:val="00CB4DBD"/>
    <w:rsid w:val="00CC026C"/>
    <w:rsid w:val="00CC048E"/>
    <w:rsid w:val="00CD2745"/>
    <w:rsid w:val="00CF26E5"/>
    <w:rsid w:val="00D06FE2"/>
    <w:rsid w:val="00D14A06"/>
    <w:rsid w:val="00D17751"/>
    <w:rsid w:val="00D27F36"/>
    <w:rsid w:val="00D42855"/>
    <w:rsid w:val="00D50166"/>
    <w:rsid w:val="00D721ED"/>
    <w:rsid w:val="00D72606"/>
    <w:rsid w:val="00DA3039"/>
    <w:rsid w:val="00DB257A"/>
    <w:rsid w:val="00DB30CF"/>
    <w:rsid w:val="00DB476E"/>
    <w:rsid w:val="00DB7F49"/>
    <w:rsid w:val="00DD03AA"/>
    <w:rsid w:val="00DE3228"/>
    <w:rsid w:val="00DE61E8"/>
    <w:rsid w:val="00DF161F"/>
    <w:rsid w:val="00E00C39"/>
    <w:rsid w:val="00E07BD1"/>
    <w:rsid w:val="00E14435"/>
    <w:rsid w:val="00E150F5"/>
    <w:rsid w:val="00E2029C"/>
    <w:rsid w:val="00E20986"/>
    <w:rsid w:val="00E33834"/>
    <w:rsid w:val="00E56AD8"/>
    <w:rsid w:val="00E57CFB"/>
    <w:rsid w:val="00E62FE0"/>
    <w:rsid w:val="00E634C9"/>
    <w:rsid w:val="00E96D2B"/>
    <w:rsid w:val="00E97AC2"/>
    <w:rsid w:val="00EB2EEF"/>
    <w:rsid w:val="00EB42DE"/>
    <w:rsid w:val="00EB602E"/>
    <w:rsid w:val="00EC10A1"/>
    <w:rsid w:val="00EC7D36"/>
    <w:rsid w:val="00EE1A56"/>
    <w:rsid w:val="00EE32E1"/>
    <w:rsid w:val="00EF39D3"/>
    <w:rsid w:val="00F000BE"/>
    <w:rsid w:val="00F03516"/>
    <w:rsid w:val="00F20AB8"/>
    <w:rsid w:val="00F22FEA"/>
    <w:rsid w:val="00F23F91"/>
    <w:rsid w:val="00F25652"/>
    <w:rsid w:val="00F30CE6"/>
    <w:rsid w:val="00F400E8"/>
    <w:rsid w:val="00F42129"/>
    <w:rsid w:val="00F60648"/>
    <w:rsid w:val="00F60AD1"/>
    <w:rsid w:val="00F62FCF"/>
    <w:rsid w:val="00F6550B"/>
    <w:rsid w:val="00F7292E"/>
    <w:rsid w:val="00F80613"/>
    <w:rsid w:val="00F8275F"/>
    <w:rsid w:val="00F90A2E"/>
    <w:rsid w:val="00F9267E"/>
    <w:rsid w:val="00F93C7E"/>
    <w:rsid w:val="00FB03C1"/>
    <w:rsid w:val="00FB1AD5"/>
    <w:rsid w:val="00FE4C27"/>
    <w:rsid w:val="00FE58E0"/>
    <w:rsid w:val="00FE7155"/>
    <w:rsid w:val="00FE7739"/>
    <w:rsid w:val="00FF0B31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59AB69C-610D-4B18-8774-8414AE89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80613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823A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B801EA"/>
    <w:rPr>
      <w:color w:val="808080"/>
    </w:rPr>
  </w:style>
  <w:style w:type="paragraph" w:styleId="Akapitzlist">
    <w:name w:val="List Paragraph"/>
    <w:basedOn w:val="Normalny"/>
    <w:uiPriority w:val="34"/>
    <w:qFormat/>
    <w:rsid w:val="00D50166"/>
    <w:pPr>
      <w:spacing w:after="0" w:line="240" w:lineRule="auto"/>
      <w:ind w:left="708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D50166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D50166"/>
    <w:rPr>
      <w:rFonts w:ascii="Times New Roman" w:eastAsia="Lucida Sans Unicode" w:hAnsi="Times New Roman" w:cs="Times New Roman"/>
      <w:sz w:val="24"/>
      <w:szCs w:val="20"/>
      <w:lang w:val="x-none" w:eastAsia="x-none"/>
    </w:rPr>
  </w:style>
  <w:style w:type="paragraph" w:customStyle="1" w:styleId="Normalny1">
    <w:name w:val="Normalny1"/>
    <w:rsid w:val="00443721"/>
    <w:pPr>
      <w:spacing w:after="0"/>
    </w:pPr>
    <w:rPr>
      <w:rFonts w:ascii="Arial" w:eastAsia="Arial" w:hAnsi="Arial" w:cs="Arial"/>
      <w:lang w:eastAsia="pl-PL"/>
    </w:rPr>
  </w:style>
  <w:style w:type="paragraph" w:customStyle="1" w:styleId="Default">
    <w:name w:val="Default"/>
    <w:rsid w:val="00633FF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wydatnienie">
    <w:name w:val="Emphasis"/>
    <w:rsid w:val="00B964E7"/>
    <w:rPr>
      <w:i/>
      <w:iCs/>
    </w:rPr>
  </w:style>
  <w:style w:type="paragraph" w:styleId="Tekstpodstawowywcity">
    <w:name w:val="Body Text Indent"/>
    <w:basedOn w:val="Normalny"/>
    <w:link w:val="TekstpodstawowywcityZnak"/>
    <w:rsid w:val="00430FF1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en-US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30FF1"/>
    <w:rPr>
      <w:rFonts w:ascii="Times New Roman" w:hAnsi="Times New Roman" w:cs="Times New Roman"/>
      <w:sz w:val="24"/>
      <w:szCs w:val="24"/>
      <w:lang w:val="en-US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B8360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B8360E"/>
  </w:style>
  <w:style w:type="character" w:customStyle="1" w:styleId="Nagwek2Znak">
    <w:name w:val="Nagłówek 2 Znak"/>
    <w:basedOn w:val="Domylnaczcionkaakapitu"/>
    <w:link w:val="Nagwek2"/>
    <w:uiPriority w:val="9"/>
    <w:rsid w:val="003823A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8E564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5576A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557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7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4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1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01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9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8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2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4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41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23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0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07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1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0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1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77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3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0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0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00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79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62CC0382F5F4F14A072CF0D9F4B740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CA83692-D23C-4617-A524-EC5E7A5FF6DD}"/>
      </w:docPartPr>
      <w:docPartBody>
        <w:p w:rsidR="00E6424D" w:rsidRDefault="00611A4B">
          <w:pPr>
            <w:pStyle w:val="762CC0382F5F4F14A072CF0D9F4B7404"/>
          </w:pPr>
          <w:r w:rsidRPr="00886AF9">
            <w:rPr>
              <w:rStyle w:val="Tekstzastpczy"/>
            </w:rPr>
            <w:t>Kliknij tutaj, aby wprowadzić datę.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4B"/>
    <w:rsid w:val="0001380C"/>
    <w:rsid w:val="00025383"/>
    <w:rsid w:val="0006482A"/>
    <w:rsid w:val="00077A39"/>
    <w:rsid w:val="000C37F9"/>
    <w:rsid w:val="000D4E29"/>
    <w:rsid w:val="001053FF"/>
    <w:rsid w:val="00132010"/>
    <w:rsid w:val="00162082"/>
    <w:rsid w:val="00166A94"/>
    <w:rsid w:val="00180548"/>
    <w:rsid w:val="00185892"/>
    <w:rsid w:val="00192473"/>
    <w:rsid w:val="001969B7"/>
    <w:rsid w:val="001D40D0"/>
    <w:rsid w:val="00200BE1"/>
    <w:rsid w:val="00201F02"/>
    <w:rsid w:val="002428A8"/>
    <w:rsid w:val="00294337"/>
    <w:rsid w:val="002B2C23"/>
    <w:rsid w:val="00321305"/>
    <w:rsid w:val="00391497"/>
    <w:rsid w:val="003A5946"/>
    <w:rsid w:val="003C574D"/>
    <w:rsid w:val="00430C9A"/>
    <w:rsid w:val="004A75CD"/>
    <w:rsid w:val="004B6F2D"/>
    <w:rsid w:val="004D7E8E"/>
    <w:rsid w:val="004E34F3"/>
    <w:rsid w:val="004E38B0"/>
    <w:rsid w:val="00505907"/>
    <w:rsid w:val="00517620"/>
    <w:rsid w:val="00543D7B"/>
    <w:rsid w:val="005647A5"/>
    <w:rsid w:val="00565DCD"/>
    <w:rsid w:val="0058375F"/>
    <w:rsid w:val="005E1B32"/>
    <w:rsid w:val="005E2A4F"/>
    <w:rsid w:val="005F1321"/>
    <w:rsid w:val="00611A4B"/>
    <w:rsid w:val="006335D1"/>
    <w:rsid w:val="00666455"/>
    <w:rsid w:val="0069283E"/>
    <w:rsid w:val="006D1663"/>
    <w:rsid w:val="006F10B7"/>
    <w:rsid w:val="00734B17"/>
    <w:rsid w:val="00766D49"/>
    <w:rsid w:val="007A0648"/>
    <w:rsid w:val="007C0616"/>
    <w:rsid w:val="007D5ADE"/>
    <w:rsid w:val="007D7750"/>
    <w:rsid w:val="007F5936"/>
    <w:rsid w:val="00827D09"/>
    <w:rsid w:val="00836701"/>
    <w:rsid w:val="008539D8"/>
    <w:rsid w:val="008D2024"/>
    <w:rsid w:val="00904CB8"/>
    <w:rsid w:val="009115C5"/>
    <w:rsid w:val="00916D38"/>
    <w:rsid w:val="00957BE5"/>
    <w:rsid w:val="0099318F"/>
    <w:rsid w:val="009B2BCE"/>
    <w:rsid w:val="009C08E7"/>
    <w:rsid w:val="009D6073"/>
    <w:rsid w:val="009E009F"/>
    <w:rsid w:val="00A217AC"/>
    <w:rsid w:val="00A41C22"/>
    <w:rsid w:val="00AD1D2F"/>
    <w:rsid w:val="00B1119D"/>
    <w:rsid w:val="00B17304"/>
    <w:rsid w:val="00B41A42"/>
    <w:rsid w:val="00B6611A"/>
    <w:rsid w:val="00B66C14"/>
    <w:rsid w:val="00B87739"/>
    <w:rsid w:val="00B96D61"/>
    <w:rsid w:val="00BB2B64"/>
    <w:rsid w:val="00C75139"/>
    <w:rsid w:val="00C81982"/>
    <w:rsid w:val="00CA6DD0"/>
    <w:rsid w:val="00CC4DB8"/>
    <w:rsid w:val="00CC6228"/>
    <w:rsid w:val="00CD4AD2"/>
    <w:rsid w:val="00D1327F"/>
    <w:rsid w:val="00D324F8"/>
    <w:rsid w:val="00D91CEB"/>
    <w:rsid w:val="00D95078"/>
    <w:rsid w:val="00DC4616"/>
    <w:rsid w:val="00E6424D"/>
    <w:rsid w:val="00F67A4E"/>
    <w:rsid w:val="00F851C4"/>
    <w:rsid w:val="00FB7E9D"/>
    <w:rsid w:val="00FC2EF0"/>
    <w:rsid w:val="00FD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Pr>
      <w:color w:val="808080"/>
    </w:rPr>
  </w:style>
  <w:style w:type="paragraph" w:customStyle="1" w:styleId="762CC0382F5F4F14A072CF0D9F4B7404">
    <w:name w:val="762CC0382F5F4F14A072CF0D9F4B740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B50FD6-5050-480B-AB97-AD38B6E58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32</TotalTime>
  <Pages>1</Pages>
  <Words>911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Agaś</dc:creator>
  <cp:lastModifiedBy>Kamila Agaś</cp:lastModifiedBy>
  <cp:revision>8</cp:revision>
  <cp:lastPrinted>2021-01-07T08:49:00Z</cp:lastPrinted>
  <dcterms:created xsi:type="dcterms:W3CDTF">2020-12-29T06:34:00Z</dcterms:created>
  <dcterms:modified xsi:type="dcterms:W3CDTF">2021-01-07T08:50:00Z</dcterms:modified>
</cp:coreProperties>
</file>