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19" w:rsidRDefault="00C90210" w:rsidP="002205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Nr sprawy: SNW/ZP-371-63</w:t>
      </w:r>
      <w:r w:rsidR="00220519">
        <w:rPr>
          <w:rFonts w:ascii="Times New Roman" w:hAnsi="Times New Roman" w:cs="Times New Roman"/>
          <w:color w:val="000000"/>
        </w:rPr>
        <w:t>/2020                                                                   Żary, dnia 28.12.2020 rok</w:t>
      </w:r>
    </w:p>
    <w:p w:rsidR="00220519" w:rsidRDefault="00220519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4931" w:rsidRDefault="00054931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WYBORZE NAJKORZYSTNIEJSZEJ  OFERTY</w:t>
      </w:r>
    </w:p>
    <w:p w:rsidR="00054931" w:rsidRDefault="00054931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92D84" w:rsidRDefault="00054931" w:rsidP="00492D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Cs/>
        </w:rPr>
        <w:t>Dotyczy postepowania pn.: „</w:t>
      </w:r>
      <w:r w:rsidR="00C87922"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</w:rPr>
        <w:t xml:space="preserve">ukcesywna dostawa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C90210">
        <w:rPr>
          <w:rFonts w:ascii="Times New Roman" w:hAnsi="Times New Roman" w:cs="Times New Roman"/>
          <w:color w:val="000000"/>
        </w:rPr>
        <w:t>roztworów</w:t>
      </w:r>
      <w:r>
        <w:rPr>
          <w:rFonts w:ascii="Times New Roman" w:hAnsi="Times New Roman" w:cs="Times New Roman"/>
          <w:color w:val="000000"/>
        </w:rPr>
        <w:t xml:space="preserve"> leczniczych </w:t>
      </w:r>
      <w:r w:rsidR="00C9021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 potrzeby Szpitala Na Wyspie z siedzibą w Żarach prz</w:t>
      </w:r>
      <w:r w:rsidR="00C90210">
        <w:rPr>
          <w:rFonts w:ascii="Times New Roman" w:hAnsi="Times New Roman" w:cs="Times New Roman"/>
          <w:color w:val="000000"/>
        </w:rPr>
        <w:t>y ul. Pszennej 2 w podziale na 7</w:t>
      </w:r>
      <w:r>
        <w:rPr>
          <w:rFonts w:ascii="Times New Roman" w:hAnsi="Times New Roman" w:cs="Times New Roman"/>
          <w:color w:val="000000"/>
        </w:rPr>
        <w:t xml:space="preserve"> zadań</w:t>
      </w:r>
      <w:r w:rsidR="00C87922">
        <w:rPr>
          <w:rFonts w:ascii="Times New Roman" w:hAnsi="Times New Roman" w:cs="Times New Roman"/>
          <w:color w:val="000000"/>
        </w:rPr>
        <w:t>”</w:t>
      </w:r>
      <w:r w:rsidR="00492D84">
        <w:rPr>
          <w:rFonts w:ascii="Times New Roman" w:hAnsi="Times New Roman" w:cs="Times New Roman"/>
          <w:color w:val="000000"/>
        </w:rPr>
        <w:t xml:space="preserve">. </w:t>
      </w:r>
    </w:p>
    <w:p w:rsidR="00492D84" w:rsidRDefault="00492D84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54931" w:rsidRDefault="00054931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Działając na podstawie art. 92 ust. 2 ustawy z dnia 29 stycznia 2004 roku Prawo zamówień publicznych ( Dz. U. z 2019 roku poz. 1843 ze zm.) informuję, że w prowadzonym postępowaniu o udzielenie zamówienia publicznego na</w:t>
      </w:r>
      <w:r>
        <w:rPr>
          <w:rFonts w:ascii="Times New Roman" w:hAnsi="Times New Roman" w:cs="Times New Roman"/>
          <w:bCs/>
        </w:rPr>
        <w:t xml:space="preserve"> sukcesywną dostawę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C90210">
        <w:rPr>
          <w:rFonts w:ascii="Times New Roman" w:hAnsi="Times New Roman" w:cs="Times New Roman"/>
          <w:color w:val="000000"/>
        </w:rPr>
        <w:t>roztworów</w:t>
      </w:r>
      <w:r>
        <w:rPr>
          <w:rFonts w:ascii="Times New Roman" w:hAnsi="Times New Roman" w:cs="Times New Roman"/>
          <w:color w:val="000000"/>
        </w:rPr>
        <w:t xml:space="preserve"> leczniczych na potrzeby Szpitala Na Wyspie</w:t>
      </w:r>
      <w:r w:rsidR="00C90210">
        <w:rPr>
          <w:rFonts w:ascii="Times New Roman" w:hAnsi="Times New Roman" w:cs="Times New Roman"/>
          <w:color w:val="000000"/>
        </w:rPr>
        <w:t xml:space="preserve"> Sp. z o.o.</w:t>
      </w:r>
      <w:r w:rsidR="00F36E04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z siedzibą w Żarach prz</w:t>
      </w:r>
      <w:r w:rsidR="00C90210">
        <w:rPr>
          <w:rFonts w:ascii="Times New Roman" w:hAnsi="Times New Roman" w:cs="Times New Roman"/>
          <w:color w:val="000000"/>
        </w:rPr>
        <w:t>y ul. Pszennej 2 w podziale na 7</w:t>
      </w:r>
      <w:r>
        <w:rPr>
          <w:rFonts w:ascii="Times New Roman" w:hAnsi="Times New Roman" w:cs="Times New Roman"/>
          <w:color w:val="000000"/>
        </w:rPr>
        <w:t xml:space="preserve"> zadań</w:t>
      </w:r>
      <w:r>
        <w:rPr>
          <w:rFonts w:ascii="Times New Roman" w:hAnsi="Times New Roman" w:cs="Times New Roman"/>
          <w:bCs/>
        </w:rPr>
        <w:t>, została wybrana oferta złożona przez: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1</w:t>
      </w:r>
      <w:r w:rsidRPr="00756899">
        <w:rPr>
          <w:rFonts w:ascii="Times New Roman" w:hAnsi="Times New Roman" w:cs="Times New Roman"/>
          <w:b/>
          <w:bCs/>
        </w:rPr>
        <w:t xml:space="preserve"> – oferta nr 1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Neuca S.A., 87-100 Toruń, ul. Forteczna 35-37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9 343,19 zł i 3 dniowym terminem dostaw cząstkowych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Uzasadnienie: Oferta spełnia wymagania określone w SIWZ i jest korzystna dla zamawiającego.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</w:p>
    <w:p w:rsidR="00C90210" w:rsidRPr="001E6282" w:rsidRDefault="00C90210" w:rsidP="00C9021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 2 – oferta nr 2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Aesculap Chifa Sp. z o.o. ul. Tysiąclecia 14, 64-300 Nowy Tomyśl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92 928,60 zł i 2 dniowym terminem dostaw cząstkowych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Uzasadnienie: Oferta spełnia wymagania określone w SIWZ i jest korzystna dla zamawiającego.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</w:p>
    <w:p w:rsidR="00C90210" w:rsidRPr="005A14CC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4 – oferta 1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Neuca S.A., 87-100 Toruń, ul. Forteczna 35-37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16465,68 zł i 3 dniowym terminem dostaw cząstkowych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Uzasadnienie: Oferta spełnia wymagania określone w SIWZ i jest korzystna dla zamawiającego.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C90210" w:rsidRPr="005A14CC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C90210" w:rsidRPr="005A14CC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5 – oferta nr 1</w:t>
      </w:r>
    </w:p>
    <w:p w:rsidR="00C90210" w:rsidRDefault="00C90210" w:rsidP="00C9021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Neuca S.A., 87-100 Toruń, ul. Forteczna 35-37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14 061,06 zł i 3 dniowym terminem dostaw cząstkowych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Uzasadnienie: Oferta spełnia wymagania określone w SIWZ i jest korzystna dla zamawiającego.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C90210" w:rsidRDefault="00C90210" w:rsidP="00C9021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054931" w:rsidRDefault="00054931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054931" w:rsidRDefault="00054931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przedmiotowego postępowania  unieważniono:</w:t>
      </w:r>
    </w:p>
    <w:p w:rsidR="00054931" w:rsidRDefault="00054931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na podstawie ar</w:t>
      </w:r>
      <w:r w:rsidR="00C90210">
        <w:rPr>
          <w:rFonts w:ascii="Times New Roman" w:hAnsi="Times New Roman" w:cs="Times New Roman"/>
        </w:rPr>
        <w:t xml:space="preserve">t. 93 ust. 1 pkt. 1 ww. ustawy zadanie nr 3, 6 i 7 </w:t>
      </w:r>
      <w:r>
        <w:rPr>
          <w:rFonts w:ascii="Times New Roman" w:hAnsi="Times New Roman" w:cs="Times New Roman"/>
        </w:rPr>
        <w:t xml:space="preserve">ponieważ nie złożono </w:t>
      </w:r>
      <w:r w:rsidR="00AB4DEF">
        <w:rPr>
          <w:rFonts w:ascii="Times New Roman" w:hAnsi="Times New Roman" w:cs="Times New Roman"/>
        </w:rPr>
        <w:t>żadnej oferty nie</w:t>
      </w:r>
      <w:r>
        <w:rPr>
          <w:rFonts w:ascii="Times New Roman" w:hAnsi="Times New Roman" w:cs="Times New Roman"/>
        </w:rPr>
        <w:t>podlegającej odrzuceniu.</w:t>
      </w:r>
    </w:p>
    <w:p w:rsidR="00A417D6" w:rsidRDefault="00A417D6"/>
    <w:p w:rsidR="00220519" w:rsidRDefault="00220519"/>
    <w:p w:rsidR="00863D48" w:rsidRDefault="00863D48" w:rsidP="00C90210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</w:rPr>
        <w:t>Prezes Zarządu</w:t>
      </w:r>
    </w:p>
    <w:p w:rsidR="00C87922" w:rsidRPr="00220519" w:rsidRDefault="00863D48" w:rsidP="00C90210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/-/Jolanta Dankiewicz</w:t>
      </w:r>
      <w:r w:rsidR="00C87922">
        <w:rPr>
          <w:rFonts w:ascii="Times New Roman" w:hAnsi="Times New Roman" w:cs="Times New Roman"/>
        </w:rPr>
        <w:t xml:space="preserve">        </w:t>
      </w:r>
    </w:p>
    <w:sectPr w:rsidR="00C87922" w:rsidRPr="0022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4CF" w:rsidRDefault="008564CF" w:rsidP="00863D48">
      <w:pPr>
        <w:spacing w:after="0" w:line="240" w:lineRule="auto"/>
      </w:pPr>
      <w:r>
        <w:separator/>
      </w:r>
    </w:p>
  </w:endnote>
  <w:endnote w:type="continuationSeparator" w:id="0">
    <w:p w:rsidR="008564CF" w:rsidRDefault="008564CF" w:rsidP="00863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4CF" w:rsidRDefault="008564CF" w:rsidP="00863D48">
      <w:pPr>
        <w:spacing w:after="0" w:line="240" w:lineRule="auto"/>
      </w:pPr>
      <w:r>
        <w:separator/>
      </w:r>
    </w:p>
  </w:footnote>
  <w:footnote w:type="continuationSeparator" w:id="0">
    <w:p w:rsidR="008564CF" w:rsidRDefault="008564CF" w:rsidP="00863D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1"/>
    <w:rsid w:val="00054931"/>
    <w:rsid w:val="00220519"/>
    <w:rsid w:val="00492D84"/>
    <w:rsid w:val="008564CF"/>
    <w:rsid w:val="00863D48"/>
    <w:rsid w:val="00A417D6"/>
    <w:rsid w:val="00AB4DEF"/>
    <w:rsid w:val="00B16C36"/>
    <w:rsid w:val="00C87922"/>
    <w:rsid w:val="00C90210"/>
    <w:rsid w:val="00F3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1CFB-47DB-4B52-95C7-BA9ACF56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931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19"/>
    <w:rPr>
      <w:rFonts w:ascii="Segoe UI" w:eastAsia="Times New Roman" w:hAnsi="Segoe UI" w:cs="Segoe UI"/>
      <w:sz w:val="18"/>
      <w:szCs w:val="18"/>
      <w:lang w:eastAsia="ii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D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D48"/>
    <w:rPr>
      <w:rFonts w:eastAsia="Times New Roman"/>
      <w:sz w:val="20"/>
      <w:szCs w:val="20"/>
      <w:lang w:eastAsia="ii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D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8</cp:revision>
  <cp:lastPrinted>2020-12-29T08:20:00Z</cp:lastPrinted>
  <dcterms:created xsi:type="dcterms:W3CDTF">2020-12-28T09:51:00Z</dcterms:created>
  <dcterms:modified xsi:type="dcterms:W3CDTF">2020-12-29T13:29:00Z</dcterms:modified>
</cp:coreProperties>
</file>