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A3" w:rsidRDefault="003116A3" w:rsidP="003116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012F1">
        <w:rPr>
          <w:rFonts w:ascii="Times New Roman" w:hAnsi="Times New Roman" w:cs="Times New Roman"/>
        </w:rPr>
        <w:t xml:space="preserve">                  Żary, dnia. 07</w:t>
      </w:r>
      <w:r w:rsidR="00BB3BB6">
        <w:rPr>
          <w:rFonts w:ascii="Times New Roman" w:hAnsi="Times New Roman" w:cs="Times New Roman"/>
        </w:rPr>
        <w:t>.1</w:t>
      </w:r>
      <w:r w:rsidR="002012F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.2020 r. </w:t>
      </w:r>
    </w:p>
    <w:p w:rsidR="003116A3" w:rsidRDefault="003116A3" w:rsidP="00311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16A3" w:rsidRDefault="002012F1" w:rsidP="00311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SNW/ZP-371-56</w:t>
      </w:r>
      <w:r w:rsidR="003116A3">
        <w:rPr>
          <w:rFonts w:ascii="Times New Roman" w:hAnsi="Times New Roman" w:cs="Times New Roman"/>
        </w:rPr>
        <w:t xml:space="preserve">/2020  </w:t>
      </w:r>
    </w:p>
    <w:p w:rsidR="003116A3" w:rsidRDefault="003116A3" w:rsidP="003116A3">
      <w:pPr>
        <w:spacing w:after="0"/>
        <w:ind w:left="7788"/>
        <w:rPr>
          <w:rFonts w:ascii="Times New Roman" w:hAnsi="Times New Roman" w:cs="Times New Roman"/>
        </w:rPr>
      </w:pPr>
    </w:p>
    <w:p w:rsidR="003116A3" w:rsidRDefault="003116A3" w:rsidP="003116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WYBORZE NAJKORZYSTNIEJSZEJ  OFERTY</w:t>
      </w:r>
    </w:p>
    <w:p w:rsidR="003116A3" w:rsidRDefault="003116A3" w:rsidP="003116A3">
      <w:pPr>
        <w:pStyle w:val="Tekstpodstawowy2"/>
        <w:spacing w:after="0" w:line="240" w:lineRule="auto"/>
        <w:jc w:val="both"/>
        <w:rPr>
          <w:bCs/>
          <w:sz w:val="22"/>
          <w:szCs w:val="22"/>
        </w:rPr>
      </w:pPr>
    </w:p>
    <w:p w:rsidR="002012F1" w:rsidRPr="002D6C93" w:rsidRDefault="003116A3" w:rsidP="002012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Działając na podstawie art. 92 ust. 2 ustawy z dnia 29 stycznia 2004 roku Prawo zamówień publicznych  (Dz. U. z 2019 roku poz. 1843 ze zm.) informuję, że w prowadzonym postępowaniu o udzielenie zamówienia publicznego </w:t>
      </w:r>
      <w:r w:rsidR="002012F1">
        <w:rPr>
          <w:rFonts w:ascii="Times New Roman" w:hAnsi="Times New Roman" w:cs="Times New Roman"/>
        </w:rPr>
        <w:t xml:space="preserve">na sukcesywną dostawę  szwów chirurgicznych </w:t>
      </w:r>
      <w:r w:rsidR="002012F1" w:rsidRPr="00EC4FAB">
        <w:rPr>
          <w:rFonts w:ascii="Times New Roman" w:hAnsi="Times New Roman" w:cs="Times New Roman"/>
          <w:bCs/>
        </w:rPr>
        <w:t>na potrzeby Szpitala Na Wyspie Sp. o.o. w</w:t>
      </w:r>
      <w:r w:rsidR="002012F1">
        <w:rPr>
          <w:rFonts w:ascii="Times New Roman" w:hAnsi="Times New Roman" w:cs="Times New Roman"/>
          <w:bCs/>
        </w:rPr>
        <w:t xml:space="preserve"> Żarach w podziale na  cztery zadania</w:t>
      </w:r>
      <w:r w:rsidR="002012F1" w:rsidRPr="00EC4FAB">
        <w:rPr>
          <w:rFonts w:ascii="Times New Roman" w:hAnsi="Times New Roman" w:cs="Times New Roman"/>
          <w:bCs/>
        </w:rPr>
        <w:t xml:space="preserve"> </w:t>
      </w:r>
      <w:r w:rsidR="002012F1">
        <w:rPr>
          <w:rFonts w:ascii="Times New Roman" w:hAnsi="Times New Roman" w:cs="Times New Roman"/>
          <w:bCs/>
        </w:rPr>
        <w:t>/części:</w:t>
      </w:r>
    </w:p>
    <w:p w:rsidR="002012F1" w:rsidRPr="002D6C93" w:rsidRDefault="002012F1" w:rsidP="002012F1">
      <w:pPr>
        <w:spacing w:after="0"/>
        <w:ind w:left="709"/>
        <w:jc w:val="both"/>
        <w:rPr>
          <w:rFonts w:ascii="Times New Roman" w:hAnsi="Times New Roman" w:cs="Times New Roman"/>
        </w:rPr>
      </w:pPr>
      <w:r w:rsidRPr="002D6C93">
        <w:rPr>
          <w:rFonts w:ascii="Times New Roman" w:hAnsi="Times New Roman" w:cs="Times New Roman"/>
        </w:rPr>
        <w:t xml:space="preserve">Zadanie nr 1 –  </w:t>
      </w:r>
      <w:r w:rsidR="004B1B86">
        <w:rPr>
          <w:rFonts w:ascii="Times New Roman" w:hAnsi="Times New Roman" w:cs="Times New Roman"/>
        </w:rPr>
        <w:t>nici wchłaniane</w:t>
      </w:r>
      <w:r w:rsidRPr="002D6C93">
        <w:rPr>
          <w:rFonts w:ascii="Times New Roman" w:hAnsi="Times New Roman" w:cs="Times New Roman"/>
        </w:rPr>
        <w:t xml:space="preserve"> </w:t>
      </w:r>
    </w:p>
    <w:p w:rsidR="002012F1" w:rsidRPr="002D6C93" w:rsidRDefault="002012F1" w:rsidP="002012F1">
      <w:pPr>
        <w:spacing w:after="0"/>
        <w:ind w:left="709"/>
        <w:jc w:val="both"/>
        <w:rPr>
          <w:rFonts w:ascii="Times New Roman" w:hAnsi="Times New Roman" w:cs="Times New Roman"/>
        </w:rPr>
      </w:pPr>
      <w:r w:rsidRPr="002D6C93">
        <w:rPr>
          <w:rFonts w:ascii="Times New Roman" w:hAnsi="Times New Roman" w:cs="Times New Roman"/>
        </w:rPr>
        <w:t xml:space="preserve">Zadanie nr 2 – nici </w:t>
      </w:r>
      <w:proofErr w:type="spellStart"/>
      <w:r w:rsidRPr="002D6C93">
        <w:rPr>
          <w:rFonts w:ascii="Times New Roman" w:hAnsi="Times New Roman" w:cs="Times New Roman"/>
        </w:rPr>
        <w:t>niewchłanialne</w:t>
      </w:r>
      <w:proofErr w:type="spellEnd"/>
    </w:p>
    <w:p w:rsidR="002012F1" w:rsidRPr="002D6C93" w:rsidRDefault="002012F1" w:rsidP="002012F1">
      <w:pPr>
        <w:spacing w:after="0"/>
        <w:ind w:left="709"/>
        <w:jc w:val="both"/>
        <w:rPr>
          <w:rFonts w:ascii="Times New Roman" w:hAnsi="Times New Roman" w:cs="Times New Roman"/>
        </w:rPr>
      </w:pPr>
      <w:r w:rsidRPr="002D6C93">
        <w:rPr>
          <w:rFonts w:ascii="Times New Roman" w:hAnsi="Times New Roman" w:cs="Times New Roman"/>
        </w:rPr>
        <w:t>Zadanie nr 3 – z</w:t>
      </w:r>
      <w:r>
        <w:rPr>
          <w:rFonts w:ascii="Times New Roman" w:hAnsi="Times New Roman" w:cs="Times New Roman"/>
        </w:rPr>
        <w:t xml:space="preserve">estaw </w:t>
      </w:r>
      <w:proofErr w:type="spellStart"/>
      <w:r>
        <w:rPr>
          <w:rFonts w:ascii="Times New Roman" w:hAnsi="Times New Roman" w:cs="Times New Roman"/>
        </w:rPr>
        <w:t>szewny</w:t>
      </w:r>
      <w:proofErr w:type="spellEnd"/>
    </w:p>
    <w:p w:rsidR="002012F1" w:rsidRPr="002D6C93" w:rsidRDefault="002012F1" w:rsidP="002012F1">
      <w:pPr>
        <w:spacing w:after="0"/>
        <w:ind w:left="709"/>
        <w:jc w:val="both"/>
        <w:rPr>
          <w:rFonts w:ascii="Times New Roman" w:hAnsi="Times New Roman" w:cs="Times New Roman"/>
        </w:rPr>
      </w:pPr>
      <w:r w:rsidRPr="002D6C93">
        <w:rPr>
          <w:rFonts w:ascii="Times New Roman" w:hAnsi="Times New Roman" w:cs="Times New Roman"/>
        </w:rPr>
        <w:t>Zadanie nr 4 – ni</w:t>
      </w:r>
      <w:r w:rsidR="004B1B86">
        <w:rPr>
          <w:rFonts w:ascii="Times New Roman" w:hAnsi="Times New Roman" w:cs="Times New Roman"/>
        </w:rPr>
        <w:t>ci o długim okresie wchłaniania</w:t>
      </w:r>
    </w:p>
    <w:p w:rsidR="002012F1" w:rsidRPr="00A86855" w:rsidRDefault="002012F1" w:rsidP="002012F1">
      <w:pPr>
        <w:spacing w:after="0" w:line="240" w:lineRule="auto"/>
        <w:rPr>
          <w:rFonts w:ascii="Times New Roman" w:hAnsi="Times New Roman" w:cs="Times New Roman"/>
        </w:rPr>
      </w:pPr>
    </w:p>
    <w:p w:rsidR="002012F1" w:rsidRDefault="002012F1" w:rsidP="002012F1">
      <w:pPr>
        <w:ind w:right="-2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została wybrana najkorzystniejszej oferta złożona przez:</w:t>
      </w:r>
    </w:p>
    <w:p w:rsidR="002012F1" w:rsidRPr="00AC0D4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D41">
        <w:rPr>
          <w:rFonts w:ascii="Times New Roman" w:hAnsi="Times New Roman" w:cs="Times New Roman"/>
          <w:b/>
          <w:bCs/>
        </w:rPr>
        <w:t>Zadanie</w:t>
      </w:r>
      <w:r>
        <w:rPr>
          <w:rFonts w:ascii="Times New Roman" w:hAnsi="Times New Roman" w:cs="Times New Roman"/>
          <w:b/>
          <w:bCs/>
        </w:rPr>
        <w:t xml:space="preserve"> nr</w:t>
      </w:r>
      <w:r w:rsidRPr="00AC0D41">
        <w:rPr>
          <w:rFonts w:ascii="Times New Roman" w:hAnsi="Times New Roman" w:cs="Times New Roman"/>
          <w:b/>
          <w:bCs/>
        </w:rPr>
        <w:t xml:space="preserve"> 1 </w:t>
      </w:r>
      <w:r>
        <w:rPr>
          <w:rFonts w:ascii="Times New Roman" w:hAnsi="Times New Roman" w:cs="Times New Roman"/>
          <w:bCs/>
        </w:rPr>
        <w:t>oferta nr 1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YAVO Sp. z o. o., 97-400 Bełchatów, ul. Bawełniana 17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105 823,66 zł i 3 dniowym terminem dostaw cząstkowych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cena - 60,00 pkt.,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 termin dostaw cząstkowych -40,00 pkt.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Złożono  tylko jedną ofertę,  która jest zgodna z warunkami określonymi w SIWZ i  korzystna dla zamawiającego. </w:t>
      </w:r>
    </w:p>
    <w:p w:rsidR="002012F1" w:rsidRDefault="002012F1" w:rsidP="002012F1">
      <w:pPr>
        <w:spacing w:after="0"/>
        <w:jc w:val="both"/>
        <w:rPr>
          <w:rFonts w:ascii="Times New Roman" w:hAnsi="Times New Roman" w:cs="Times New Roman"/>
        </w:rPr>
      </w:pPr>
    </w:p>
    <w:p w:rsidR="002012F1" w:rsidRDefault="002012F1" w:rsidP="002012F1">
      <w:pPr>
        <w:spacing w:after="0"/>
        <w:jc w:val="both"/>
        <w:rPr>
          <w:rFonts w:ascii="Times New Roman" w:hAnsi="Times New Roman" w:cs="Times New Roman"/>
        </w:rPr>
      </w:pPr>
      <w:r w:rsidRPr="00AC0D41">
        <w:rPr>
          <w:rFonts w:ascii="Times New Roman" w:hAnsi="Times New Roman" w:cs="Times New Roman"/>
          <w:b/>
        </w:rPr>
        <w:t>Zadanie nr 2</w:t>
      </w:r>
      <w:r>
        <w:rPr>
          <w:rFonts w:ascii="Times New Roman" w:hAnsi="Times New Roman" w:cs="Times New Roman"/>
        </w:rPr>
        <w:t xml:space="preserve"> oferta nr 1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YAVO Sp. z o. o., 97-400 Bełchatów, ul. Bawełniana 17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22 422,74 zł i 3 dniowym terminem dostaw cząstkowych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cena - 60,00 pkt.,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 termin dostaw cząstkowych -40,00 pkt.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Złożono  tylko jedną ofertę,  która jest zgodna z warunkami określonymi w SIWZ i  korzystna dla zamawiającego. </w:t>
      </w:r>
    </w:p>
    <w:p w:rsidR="002012F1" w:rsidRDefault="002012F1" w:rsidP="002012F1">
      <w:pPr>
        <w:spacing w:after="0"/>
        <w:jc w:val="both"/>
        <w:rPr>
          <w:rFonts w:ascii="Times New Roman" w:hAnsi="Times New Roman" w:cs="Times New Roman"/>
        </w:rPr>
      </w:pP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12F1" w:rsidRPr="00AC0D4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D41">
        <w:rPr>
          <w:rFonts w:ascii="Times New Roman" w:hAnsi="Times New Roman" w:cs="Times New Roman"/>
          <w:b/>
          <w:bCs/>
        </w:rPr>
        <w:t>Zadanie</w:t>
      </w:r>
      <w:r>
        <w:rPr>
          <w:rFonts w:ascii="Times New Roman" w:hAnsi="Times New Roman" w:cs="Times New Roman"/>
          <w:b/>
          <w:bCs/>
        </w:rPr>
        <w:t xml:space="preserve"> nr 4</w:t>
      </w:r>
      <w:r w:rsidRPr="00AC0D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oferta nr 1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YAVO Sp. z o. o., 97-400 Bełchatów, ul. Bawełniana 17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7 474,03 zł i 3 dniowym terminem dostaw cząstkowych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cena - 60,00 pkt.,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 termin dostaw cząstkowych -40,00 pkt.</w:t>
      </w:r>
    </w:p>
    <w:p w:rsidR="002012F1" w:rsidRDefault="002012F1" w:rsidP="002012F1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Złożono  tylko jedną ofertę,  która jest zgodna z warunkami określonymi w SIWZ i  korzystna dla zamawiającego. </w:t>
      </w:r>
    </w:p>
    <w:p w:rsidR="002012F1" w:rsidRPr="00A86855" w:rsidRDefault="002012F1" w:rsidP="002012F1">
      <w:pPr>
        <w:spacing w:after="0" w:line="240" w:lineRule="auto"/>
        <w:rPr>
          <w:rFonts w:ascii="Times New Roman" w:hAnsi="Times New Roman" w:cs="Times New Roman"/>
        </w:rPr>
      </w:pPr>
    </w:p>
    <w:p w:rsidR="002012F1" w:rsidRPr="00C22311" w:rsidRDefault="002012F1" w:rsidP="00201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2F1" w:rsidRDefault="002012F1" w:rsidP="00201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przedmiotowego postępowania  na podstawie art. 93.ust, 1 pkt 1 ww. ustawy,  unieważniono zadanie nr 3 ponieważ nie złożono żadnej oferty nie podlegającej odrzuceniu. </w:t>
      </w:r>
    </w:p>
    <w:p w:rsidR="002012F1" w:rsidRDefault="002012F1" w:rsidP="00201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012F1" w:rsidRDefault="002012F1" w:rsidP="002012F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012F1" w:rsidRDefault="002012F1" w:rsidP="002012F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012F1" w:rsidRDefault="002012F1" w:rsidP="002012F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012F1" w:rsidRDefault="00AD3CFB" w:rsidP="00AD3CFB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Prezes Zarządu</w:t>
      </w:r>
    </w:p>
    <w:p w:rsidR="003116A3" w:rsidRPr="00AD3CFB" w:rsidRDefault="00AD3CFB" w:rsidP="00AD3CFB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Jolanta </w:t>
      </w:r>
      <w:proofErr w:type="spellStart"/>
      <w:r>
        <w:rPr>
          <w:rFonts w:ascii="Times New Roman" w:hAnsi="Times New Roman" w:cs="Times New Roman"/>
          <w:sz w:val="18"/>
          <w:szCs w:val="18"/>
        </w:rPr>
        <w:t>Dankiewicz</w:t>
      </w:r>
      <w:bookmarkStart w:id="0" w:name="_GoBack"/>
      <w:bookmarkEnd w:id="0"/>
      <w:proofErr w:type="spellEnd"/>
    </w:p>
    <w:sectPr w:rsidR="003116A3" w:rsidRPr="00AD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D03"/>
    <w:multiLevelType w:val="hybridMultilevel"/>
    <w:tmpl w:val="685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A3"/>
    <w:rsid w:val="002012F1"/>
    <w:rsid w:val="002F04B8"/>
    <w:rsid w:val="003116A3"/>
    <w:rsid w:val="004B1B86"/>
    <w:rsid w:val="00A32A60"/>
    <w:rsid w:val="00AD3CFB"/>
    <w:rsid w:val="00B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37F7-3450-4536-A5E5-4AC91A6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A3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116A3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16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A3"/>
    <w:rPr>
      <w:rFonts w:ascii="Segoe UI" w:eastAsia="Times New Roman" w:hAnsi="Segoe UI" w:cs="Segoe UI"/>
      <w:sz w:val="18"/>
      <w:szCs w:val="18"/>
      <w:lang w:eastAsia="ii-CN"/>
    </w:rPr>
  </w:style>
  <w:style w:type="paragraph" w:styleId="Akapitzlist">
    <w:name w:val="List Paragraph"/>
    <w:basedOn w:val="Normalny"/>
    <w:uiPriority w:val="34"/>
    <w:qFormat/>
    <w:rsid w:val="0020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2020-12-07T11:55:00Z</cp:lastPrinted>
  <dcterms:created xsi:type="dcterms:W3CDTF">2020-12-07T11:55:00Z</dcterms:created>
  <dcterms:modified xsi:type="dcterms:W3CDTF">2020-12-11T06:41:00Z</dcterms:modified>
</cp:coreProperties>
</file>