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BF" w:rsidRDefault="001F1EBF" w:rsidP="00876267">
      <w:pPr>
        <w:pStyle w:val="ProPublico11"/>
        <w:spacing w:line="240" w:lineRule="auto"/>
        <w:outlineLvl w:val="9"/>
        <w:rPr>
          <w:bCs/>
          <w:szCs w:val="24"/>
        </w:rPr>
      </w:pPr>
      <w:r>
        <w:rPr>
          <w:noProof/>
        </w:rPr>
        <w:drawing>
          <wp:inline distT="0" distB="0" distL="0" distR="0" wp14:anchorId="77C388A8" wp14:editId="7DE09881">
            <wp:extent cx="5762625" cy="762000"/>
            <wp:effectExtent l="0" t="0" r="9525" b="0"/>
            <wp:docPr id="16" name="Obraz 16"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p w:rsidR="001F1EBF" w:rsidRDefault="001F1EBF" w:rsidP="00876267">
      <w:pPr>
        <w:pStyle w:val="ProPublico11"/>
        <w:spacing w:line="240" w:lineRule="auto"/>
        <w:outlineLvl w:val="9"/>
        <w:rPr>
          <w:bCs/>
          <w:szCs w:val="24"/>
        </w:rPr>
      </w:pPr>
    </w:p>
    <w:p w:rsidR="00876267" w:rsidRDefault="00876267" w:rsidP="00876267">
      <w:pPr>
        <w:pStyle w:val="ProPublico11"/>
        <w:spacing w:line="240" w:lineRule="auto"/>
        <w:outlineLvl w:val="9"/>
        <w:rPr>
          <w:bCs/>
          <w:szCs w:val="24"/>
        </w:rPr>
      </w:pPr>
      <w:r>
        <w:rPr>
          <w:bCs/>
          <w:szCs w:val="24"/>
        </w:rPr>
        <w:t>Szpital Na Wyspie Sp. z o.o.</w:t>
      </w:r>
    </w:p>
    <w:p w:rsidR="00157B23" w:rsidRDefault="00876267" w:rsidP="00876267">
      <w:pPr>
        <w:autoSpaceDE w:val="0"/>
        <w:autoSpaceDN w:val="0"/>
        <w:adjustRightInd w:val="0"/>
        <w:spacing w:after="0" w:line="240" w:lineRule="auto"/>
        <w:rPr>
          <w:rFonts w:ascii="Times New Roman" w:hAnsi="Times New Roman" w:cs="Times New Roman"/>
          <w:b/>
          <w:bCs/>
          <w:sz w:val="28"/>
          <w:szCs w:val="28"/>
        </w:rPr>
      </w:pPr>
      <w:r>
        <w:rPr>
          <w:bCs/>
        </w:rPr>
        <w:t>ul. Pszenna 2, 68-200 Żary</w:t>
      </w: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CB0A31">
      <w:pPr>
        <w:autoSpaceDE w:val="0"/>
        <w:autoSpaceDN w:val="0"/>
        <w:adjustRightInd w:val="0"/>
        <w:spacing w:after="0" w:line="240" w:lineRule="auto"/>
        <w:rPr>
          <w:rFonts w:ascii="Times New Roman" w:hAnsi="Times New Roman" w:cs="Times New Roman"/>
          <w:b/>
          <w:bCs/>
          <w:sz w:val="28"/>
          <w:szCs w:val="28"/>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SPECYFIKACJA ISTOTNYCH WARUNKÓW ZAMÓWIENIA</w:t>
      </w: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157B23" w:rsidRDefault="00157B23" w:rsidP="00157B23">
      <w:pPr>
        <w:autoSpaceDE w:val="0"/>
        <w:autoSpaceDN w:val="0"/>
        <w:adjustRightInd w:val="0"/>
        <w:spacing w:after="0" w:line="240" w:lineRule="auto"/>
        <w:rPr>
          <w:rFonts w:ascii="Arial-BoldMT" w:hAnsi="Arial-BoldMT" w:cs="Arial-BoldMT"/>
          <w:b/>
          <w:bCs/>
          <w:sz w:val="32"/>
          <w:szCs w:val="32"/>
        </w:rPr>
      </w:pPr>
    </w:p>
    <w:p w:rsidR="00E8289F" w:rsidRPr="00355068" w:rsidRDefault="00157B23" w:rsidP="00355068">
      <w:pPr>
        <w:pStyle w:val="Default"/>
        <w:spacing w:line="360" w:lineRule="auto"/>
        <w:jc w:val="both"/>
        <w:rPr>
          <w:b/>
          <w:bCs/>
          <w:sz w:val="22"/>
          <w:szCs w:val="22"/>
        </w:rPr>
      </w:pPr>
      <w:r w:rsidRPr="00355068">
        <w:rPr>
          <w:b/>
          <w:sz w:val="22"/>
          <w:szCs w:val="22"/>
        </w:rPr>
        <w:t>Zadanie pod</w:t>
      </w:r>
      <w:r w:rsidR="00355068" w:rsidRPr="00355068">
        <w:rPr>
          <w:b/>
          <w:sz w:val="22"/>
          <w:szCs w:val="22"/>
        </w:rPr>
        <w:t xml:space="preserve"> nazwą </w:t>
      </w:r>
      <w:r w:rsidRPr="00355068">
        <w:rPr>
          <w:b/>
          <w:sz w:val="22"/>
          <w:szCs w:val="22"/>
        </w:rPr>
        <w:t xml:space="preserve"> </w:t>
      </w:r>
      <w:r w:rsidR="00355068" w:rsidRPr="00355068">
        <w:rPr>
          <w:sz w:val="22"/>
          <w:szCs w:val="22"/>
        </w:rPr>
        <w:t>"Zmiana konwencjonalnego zasilania w ciepło i energię elektryczną na  jednostką kogeneracyjną, z wykorzystaniem innowacyjnego sposobu sterowania przy dynamicznie zmiennym poborze energii elektrycznej”</w:t>
      </w:r>
      <w:r w:rsidR="00B9730A">
        <w:rPr>
          <w:b/>
          <w:bCs/>
          <w:sz w:val="22"/>
          <w:szCs w:val="22"/>
        </w:rPr>
        <w:t xml:space="preserve"> Szpital N</w:t>
      </w:r>
      <w:r w:rsidR="00E8289F" w:rsidRPr="00355068">
        <w:rPr>
          <w:b/>
          <w:bCs/>
          <w:sz w:val="22"/>
          <w:szCs w:val="22"/>
        </w:rPr>
        <w:t>a Wyspie Sp</w:t>
      </w:r>
      <w:r w:rsidR="00407830">
        <w:rPr>
          <w:b/>
          <w:bCs/>
          <w:sz w:val="22"/>
          <w:szCs w:val="22"/>
        </w:rPr>
        <w:t>.</w:t>
      </w:r>
      <w:r w:rsidR="00E8289F" w:rsidRPr="00355068">
        <w:rPr>
          <w:b/>
          <w:bCs/>
          <w:sz w:val="22"/>
          <w:szCs w:val="22"/>
        </w:rPr>
        <w:t xml:space="preserve"> z o.</w:t>
      </w:r>
      <w:r w:rsidR="00407830">
        <w:rPr>
          <w:b/>
          <w:bCs/>
          <w:sz w:val="22"/>
          <w:szCs w:val="22"/>
        </w:rPr>
        <w:t xml:space="preserve"> </w:t>
      </w:r>
      <w:r w:rsidR="00E8289F" w:rsidRPr="00355068">
        <w:rPr>
          <w:b/>
          <w:bCs/>
          <w:sz w:val="22"/>
          <w:szCs w:val="22"/>
        </w:rPr>
        <w:t xml:space="preserve">o, ul. Pszenna 2 ,68-200 Żary </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797D44">
      <w:pPr>
        <w:autoSpaceDE w:val="0"/>
        <w:autoSpaceDN w:val="0"/>
        <w:adjustRightInd w:val="0"/>
        <w:spacing w:after="0" w:line="360" w:lineRule="auto"/>
        <w:jc w:val="center"/>
        <w:rPr>
          <w:rFonts w:ascii="Arial" w:eastAsia="ArialMT" w:hAnsi="Arial" w:cs="Arial"/>
        </w:rPr>
      </w:pPr>
      <w:r w:rsidRPr="00355068">
        <w:rPr>
          <w:rFonts w:ascii="Arial" w:eastAsia="ArialMT" w:hAnsi="Arial" w:cs="Arial"/>
        </w:rPr>
        <w:t>Postępowanie o udzielenie zamówienia publicznego, prowadzone jest</w:t>
      </w:r>
    </w:p>
    <w:p w:rsidR="00157B23" w:rsidRPr="00355068" w:rsidRDefault="00157B23" w:rsidP="00797D44">
      <w:pPr>
        <w:autoSpaceDE w:val="0"/>
        <w:autoSpaceDN w:val="0"/>
        <w:adjustRightInd w:val="0"/>
        <w:spacing w:after="0" w:line="360" w:lineRule="auto"/>
        <w:jc w:val="center"/>
        <w:rPr>
          <w:rFonts w:ascii="Arial" w:eastAsia="ArialMT" w:hAnsi="Arial" w:cs="Arial"/>
        </w:rPr>
      </w:pPr>
      <w:r w:rsidRPr="00355068">
        <w:rPr>
          <w:rFonts w:ascii="Arial" w:eastAsia="ArialMT" w:hAnsi="Arial" w:cs="Arial"/>
        </w:rPr>
        <w:t>w trybie przetargu nieograniczonego na zasadach i warunkach określonych w ustawie</w:t>
      </w:r>
    </w:p>
    <w:p w:rsidR="00157B23" w:rsidRPr="00355068" w:rsidRDefault="00157B23" w:rsidP="00797D44">
      <w:pPr>
        <w:autoSpaceDE w:val="0"/>
        <w:autoSpaceDN w:val="0"/>
        <w:adjustRightInd w:val="0"/>
        <w:spacing w:after="0" w:line="360" w:lineRule="auto"/>
        <w:jc w:val="center"/>
        <w:rPr>
          <w:rFonts w:ascii="Arial" w:hAnsi="Arial" w:cs="Arial"/>
          <w:b/>
          <w:bCs/>
        </w:rPr>
      </w:pPr>
      <w:r w:rsidRPr="00355068">
        <w:rPr>
          <w:rFonts w:ascii="Arial" w:eastAsia="ArialMT" w:hAnsi="Arial" w:cs="Arial"/>
        </w:rPr>
        <w:t>z dnia 29 stycznia 2004 r.</w:t>
      </w:r>
      <w:r w:rsidR="00797D44" w:rsidRPr="00797D44">
        <w:rPr>
          <w:rFonts w:ascii="Arial" w:hAnsi="Arial" w:cs="Arial"/>
        </w:rPr>
        <w:t xml:space="preserve">  Prawo zamówień publicz</w:t>
      </w:r>
      <w:r w:rsidR="00503BC9">
        <w:rPr>
          <w:rFonts w:ascii="Arial" w:hAnsi="Arial" w:cs="Arial"/>
        </w:rPr>
        <w:t>nych (tekst jedn.: Dz. U. z 2019 r. poz. 1843)</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876267" w:rsidRPr="00CE0F77" w:rsidRDefault="00876267" w:rsidP="00876267">
      <w:pPr>
        <w:spacing w:line="360" w:lineRule="auto"/>
        <w:jc w:val="both"/>
        <w:rPr>
          <w:b/>
          <w:bCs/>
        </w:rPr>
      </w:pPr>
      <w:r w:rsidRPr="00CE0F77">
        <w:rPr>
          <w:bCs/>
          <w:szCs w:val="28"/>
        </w:rPr>
        <w:t>Termin składania ofert :</w:t>
      </w:r>
      <w:r>
        <w:rPr>
          <w:b/>
          <w:bCs/>
        </w:rPr>
        <w:t xml:space="preserve"> </w:t>
      </w:r>
      <w:r w:rsidR="005F212D">
        <w:rPr>
          <w:b/>
          <w:bCs/>
        </w:rPr>
        <w:t>17.06.2020 r.,</w:t>
      </w:r>
      <w:r w:rsidR="00EA6AAF">
        <w:rPr>
          <w:b/>
          <w:bCs/>
        </w:rPr>
        <w:t xml:space="preserve"> godzina: 10:00</w:t>
      </w:r>
    </w:p>
    <w:p w:rsidR="00876267" w:rsidRPr="00CE0F77" w:rsidRDefault="00876267" w:rsidP="00876267">
      <w:pPr>
        <w:spacing w:line="360" w:lineRule="auto"/>
        <w:jc w:val="both"/>
        <w:rPr>
          <w:b/>
          <w:bCs/>
        </w:rPr>
      </w:pPr>
      <w:r w:rsidRPr="00CE0F77">
        <w:rPr>
          <w:bCs/>
          <w:szCs w:val="28"/>
        </w:rPr>
        <w:t>Otwarcie ofert :</w:t>
      </w:r>
      <w:r>
        <w:rPr>
          <w:b/>
          <w:bCs/>
        </w:rPr>
        <w:t xml:space="preserve"> </w:t>
      </w:r>
      <w:r w:rsidR="000F5BCA">
        <w:rPr>
          <w:b/>
          <w:bCs/>
        </w:rPr>
        <w:t>17.06.</w:t>
      </w:r>
      <w:r w:rsidR="005F212D">
        <w:rPr>
          <w:b/>
          <w:bCs/>
        </w:rPr>
        <w:t>2020</w:t>
      </w:r>
      <w:r w:rsidR="00EA6AAF">
        <w:rPr>
          <w:b/>
          <w:bCs/>
        </w:rPr>
        <w:t xml:space="preserve"> r. godzina: 10:15</w:t>
      </w:r>
    </w:p>
    <w:p w:rsidR="00157B23" w:rsidRPr="00355068" w:rsidRDefault="00876267" w:rsidP="00876267">
      <w:pPr>
        <w:autoSpaceDE w:val="0"/>
        <w:autoSpaceDN w:val="0"/>
        <w:adjustRightInd w:val="0"/>
        <w:spacing w:after="0" w:line="360" w:lineRule="auto"/>
        <w:rPr>
          <w:rFonts w:ascii="Arial" w:hAnsi="Arial" w:cs="Arial"/>
          <w:b/>
          <w:bCs/>
        </w:rPr>
      </w:pPr>
      <w:r w:rsidRPr="00B26395">
        <w:rPr>
          <w:b/>
          <w:bCs/>
        </w:rPr>
        <w:t>Nr sprawy:</w:t>
      </w:r>
      <w:r w:rsidR="003601B0">
        <w:rPr>
          <w:b/>
          <w:bCs/>
        </w:rPr>
        <w:t xml:space="preserve"> SNW/ZP-371-</w:t>
      </w:r>
      <w:r w:rsidR="005F212D">
        <w:rPr>
          <w:b/>
          <w:bCs/>
        </w:rPr>
        <w:t>24/2020</w:t>
      </w:r>
    </w:p>
    <w:p w:rsidR="00157B23" w:rsidRPr="00355068" w:rsidRDefault="00157B23" w:rsidP="00355068">
      <w:pPr>
        <w:autoSpaceDE w:val="0"/>
        <w:autoSpaceDN w:val="0"/>
        <w:adjustRightInd w:val="0"/>
        <w:spacing w:after="0" w:line="360" w:lineRule="auto"/>
        <w:rPr>
          <w:rFonts w:ascii="Arial" w:hAnsi="Arial" w:cs="Arial"/>
          <w:b/>
          <w:bCs/>
        </w:rPr>
      </w:pPr>
    </w:p>
    <w:p w:rsidR="00157B23" w:rsidRPr="00355068" w:rsidRDefault="00157B23" w:rsidP="00355068">
      <w:pPr>
        <w:autoSpaceDE w:val="0"/>
        <w:autoSpaceDN w:val="0"/>
        <w:adjustRightInd w:val="0"/>
        <w:spacing w:after="0" w:line="360" w:lineRule="auto"/>
        <w:rPr>
          <w:rFonts w:ascii="Arial" w:hAnsi="Arial" w:cs="Arial"/>
          <w:b/>
          <w:bCs/>
        </w:rPr>
      </w:pPr>
    </w:p>
    <w:p w:rsidR="00E8289F" w:rsidRPr="00355068" w:rsidRDefault="00E8289F" w:rsidP="00355068">
      <w:pPr>
        <w:autoSpaceDE w:val="0"/>
        <w:autoSpaceDN w:val="0"/>
        <w:adjustRightInd w:val="0"/>
        <w:spacing w:after="0" w:line="360" w:lineRule="auto"/>
        <w:rPr>
          <w:rFonts w:ascii="Arial" w:hAnsi="Arial" w:cs="Arial"/>
          <w:b/>
          <w:bCs/>
        </w:rPr>
      </w:pPr>
    </w:p>
    <w:p w:rsidR="00CB0A31" w:rsidRPr="00355068" w:rsidRDefault="00CB0A31" w:rsidP="001F4C91">
      <w:pPr>
        <w:autoSpaceDE w:val="0"/>
        <w:autoSpaceDN w:val="0"/>
        <w:adjustRightInd w:val="0"/>
        <w:spacing w:after="0" w:line="240" w:lineRule="auto"/>
        <w:rPr>
          <w:rFonts w:ascii="Arial" w:hAnsi="Arial" w:cs="Arial"/>
          <w:b/>
          <w:bCs/>
        </w:rPr>
      </w:pPr>
      <w:r w:rsidRPr="00355068">
        <w:rPr>
          <w:rFonts w:ascii="Arial" w:hAnsi="Arial" w:cs="Arial"/>
          <w:b/>
          <w:bCs/>
        </w:rPr>
        <w:t>1. Nazwa i adres Zamawiającego.</w:t>
      </w:r>
    </w:p>
    <w:p w:rsidR="0069438C" w:rsidRPr="00355068" w:rsidRDefault="00876267" w:rsidP="00DB7915">
      <w:pPr>
        <w:pStyle w:val="Default"/>
        <w:ind w:firstLine="284"/>
        <w:jc w:val="both"/>
        <w:rPr>
          <w:b/>
          <w:bCs/>
          <w:sz w:val="22"/>
          <w:szCs w:val="22"/>
        </w:rPr>
      </w:pPr>
      <w:r>
        <w:rPr>
          <w:b/>
          <w:bCs/>
          <w:sz w:val="22"/>
          <w:szCs w:val="22"/>
        </w:rPr>
        <w:t>Szpital N</w:t>
      </w:r>
      <w:r w:rsidR="0069438C" w:rsidRPr="00355068">
        <w:rPr>
          <w:b/>
          <w:bCs/>
          <w:sz w:val="22"/>
          <w:szCs w:val="22"/>
        </w:rPr>
        <w:t>a Wyspie Sp</w:t>
      </w:r>
      <w:r w:rsidR="00503BC9">
        <w:rPr>
          <w:b/>
          <w:bCs/>
          <w:sz w:val="22"/>
          <w:szCs w:val="22"/>
        </w:rPr>
        <w:t>.</w:t>
      </w:r>
      <w:r w:rsidR="0069438C" w:rsidRPr="00355068">
        <w:rPr>
          <w:b/>
          <w:bCs/>
          <w:sz w:val="22"/>
          <w:szCs w:val="22"/>
        </w:rPr>
        <w:t xml:space="preserve"> z o.o</w:t>
      </w:r>
      <w:r w:rsidR="00503BC9">
        <w:rPr>
          <w:b/>
          <w:bCs/>
          <w:sz w:val="22"/>
          <w:szCs w:val="22"/>
        </w:rPr>
        <w:t>.</w:t>
      </w:r>
    </w:p>
    <w:p w:rsidR="0069438C" w:rsidRPr="00355068" w:rsidRDefault="0069438C" w:rsidP="00DB7915">
      <w:pPr>
        <w:pStyle w:val="Default"/>
        <w:ind w:firstLine="284"/>
        <w:jc w:val="both"/>
        <w:rPr>
          <w:b/>
          <w:bCs/>
          <w:sz w:val="22"/>
          <w:szCs w:val="22"/>
        </w:rPr>
      </w:pPr>
      <w:r w:rsidRPr="00355068">
        <w:rPr>
          <w:b/>
          <w:bCs/>
          <w:sz w:val="22"/>
          <w:szCs w:val="22"/>
        </w:rPr>
        <w:t>ul. Pszenna 2</w:t>
      </w:r>
    </w:p>
    <w:p w:rsidR="0069438C" w:rsidRPr="00355068" w:rsidRDefault="0069438C" w:rsidP="00DB7915">
      <w:pPr>
        <w:pStyle w:val="Default"/>
        <w:ind w:firstLine="284"/>
        <w:jc w:val="both"/>
        <w:rPr>
          <w:b/>
          <w:bCs/>
          <w:sz w:val="22"/>
          <w:szCs w:val="22"/>
        </w:rPr>
      </w:pPr>
      <w:r w:rsidRPr="00355068">
        <w:rPr>
          <w:b/>
          <w:bCs/>
          <w:sz w:val="22"/>
          <w:szCs w:val="22"/>
        </w:rPr>
        <w:t xml:space="preserve">68-200 Żary </w:t>
      </w:r>
    </w:p>
    <w:p w:rsidR="0069438C" w:rsidRPr="00AA3607" w:rsidRDefault="0089201F" w:rsidP="00DB7915">
      <w:pPr>
        <w:spacing w:after="0" w:line="240" w:lineRule="auto"/>
        <w:ind w:firstLine="284"/>
        <w:rPr>
          <w:rFonts w:ascii="Arial" w:eastAsia="Times New Roman" w:hAnsi="Arial" w:cs="Arial"/>
          <w:lang w:eastAsia="pl-PL"/>
        </w:rPr>
      </w:pPr>
      <w:hyperlink r:id="rId9" w:tgtFrame="_blank" w:history="1">
        <w:r w:rsidR="0069438C" w:rsidRPr="00AA3607">
          <w:rPr>
            <w:rFonts w:ascii="Arial" w:eastAsia="Times New Roman" w:hAnsi="Arial" w:cs="Arial"/>
            <w:b/>
            <w:bCs/>
            <w:bdr w:val="none" w:sz="0" w:space="0" w:color="auto" w:frame="1"/>
            <w:lang w:eastAsia="pl-PL"/>
          </w:rPr>
          <w:t>NIP</w:t>
        </w:r>
      </w:hyperlink>
      <w:r w:rsidR="0069438C" w:rsidRPr="00AA3607">
        <w:rPr>
          <w:rFonts w:ascii="Arial" w:eastAsia="Times New Roman" w:hAnsi="Arial" w:cs="Arial"/>
          <w:lang w:eastAsia="pl-PL"/>
        </w:rPr>
        <w:t>: 928-18-52-023</w:t>
      </w:r>
    </w:p>
    <w:p w:rsidR="0069438C" w:rsidRPr="00AA3607" w:rsidRDefault="0089201F" w:rsidP="00DB7915">
      <w:pPr>
        <w:spacing w:after="0" w:line="240" w:lineRule="auto"/>
        <w:ind w:firstLine="284"/>
        <w:rPr>
          <w:rFonts w:ascii="Arial" w:eastAsia="Times New Roman" w:hAnsi="Arial" w:cs="Arial"/>
          <w:lang w:eastAsia="pl-PL"/>
        </w:rPr>
      </w:pPr>
      <w:hyperlink r:id="rId10" w:tgtFrame="_blank" w:history="1">
        <w:r w:rsidR="0069438C" w:rsidRPr="00AA3607">
          <w:rPr>
            <w:rFonts w:ascii="Arial" w:eastAsia="Times New Roman" w:hAnsi="Arial" w:cs="Arial"/>
            <w:b/>
            <w:bCs/>
            <w:bdr w:val="none" w:sz="0" w:space="0" w:color="auto" w:frame="1"/>
            <w:lang w:eastAsia="pl-PL"/>
          </w:rPr>
          <w:t>REGON</w:t>
        </w:r>
      </w:hyperlink>
      <w:r w:rsidR="0069438C" w:rsidRPr="00AA3607">
        <w:rPr>
          <w:rFonts w:ascii="Arial" w:eastAsia="Times New Roman" w:hAnsi="Arial" w:cs="Arial"/>
          <w:lang w:eastAsia="pl-PL"/>
        </w:rPr>
        <w:t xml:space="preserve">: 977947094 </w:t>
      </w:r>
    </w:p>
    <w:p w:rsidR="0069438C" w:rsidRPr="00AA3607" w:rsidRDefault="0089201F" w:rsidP="00DB7915">
      <w:pPr>
        <w:spacing w:after="0" w:line="240" w:lineRule="auto"/>
        <w:ind w:firstLine="284"/>
        <w:rPr>
          <w:rFonts w:ascii="Arial" w:eastAsia="Times New Roman" w:hAnsi="Arial" w:cs="Arial"/>
          <w:lang w:eastAsia="pl-PL"/>
        </w:rPr>
      </w:pPr>
      <w:hyperlink r:id="rId11" w:tgtFrame="_blank" w:history="1">
        <w:r w:rsidR="0069438C" w:rsidRPr="00AA3607">
          <w:rPr>
            <w:rFonts w:ascii="Arial" w:eastAsia="Times New Roman" w:hAnsi="Arial" w:cs="Arial"/>
            <w:b/>
            <w:bCs/>
            <w:bdr w:val="none" w:sz="0" w:space="0" w:color="auto" w:frame="1"/>
            <w:lang w:eastAsia="pl-PL"/>
          </w:rPr>
          <w:t>KRS</w:t>
        </w:r>
      </w:hyperlink>
      <w:r w:rsidR="0069438C" w:rsidRPr="00AA3607">
        <w:rPr>
          <w:rFonts w:ascii="Arial" w:eastAsia="Times New Roman" w:hAnsi="Arial" w:cs="Arial"/>
          <w:lang w:eastAsia="pl-PL"/>
        </w:rPr>
        <w:t xml:space="preserve">: 0000080318 </w:t>
      </w:r>
    </w:p>
    <w:p w:rsidR="0069438C" w:rsidRPr="00AA3607" w:rsidRDefault="0069438C" w:rsidP="00DB7915">
      <w:pPr>
        <w:spacing w:after="0" w:line="240" w:lineRule="auto"/>
        <w:ind w:firstLine="284"/>
        <w:jc w:val="both"/>
        <w:rPr>
          <w:rFonts w:ascii="Arial" w:eastAsia="Times New Roman" w:hAnsi="Arial" w:cs="Arial"/>
          <w:lang w:eastAsia="pl-PL"/>
        </w:rPr>
      </w:pPr>
      <w:r w:rsidRPr="00AA3607">
        <w:rPr>
          <w:rFonts w:ascii="Arial" w:eastAsia="Times New Roman" w:hAnsi="Arial" w:cs="Arial"/>
          <w:lang w:eastAsia="pl-PL"/>
        </w:rPr>
        <w:t>tel.: +48 68 4757600</w:t>
      </w:r>
    </w:p>
    <w:p w:rsidR="0069438C" w:rsidRPr="00AA3607" w:rsidRDefault="00DB7915" w:rsidP="00DB7915">
      <w:pPr>
        <w:spacing w:after="0" w:line="240" w:lineRule="auto"/>
        <w:ind w:firstLine="284"/>
        <w:jc w:val="both"/>
        <w:rPr>
          <w:rFonts w:ascii="Arial" w:eastAsia="Times New Roman" w:hAnsi="Arial" w:cs="Arial"/>
          <w:lang w:eastAsia="pl-PL"/>
        </w:rPr>
      </w:pPr>
      <w:r w:rsidRPr="00AA3607">
        <w:rPr>
          <w:rFonts w:ascii="Arial" w:eastAsia="Times New Roman" w:hAnsi="Arial" w:cs="Arial"/>
          <w:lang w:eastAsia="pl-PL"/>
        </w:rPr>
        <w:t>fax.: +48 68 4757700</w:t>
      </w:r>
    </w:p>
    <w:p w:rsidR="00CB0A31" w:rsidRPr="00792855" w:rsidRDefault="00CB0A31" w:rsidP="00DB7915">
      <w:pPr>
        <w:pStyle w:val="Default"/>
        <w:ind w:firstLine="284"/>
        <w:rPr>
          <w:sz w:val="22"/>
          <w:szCs w:val="22"/>
        </w:rPr>
      </w:pPr>
      <w:r w:rsidRPr="00792855">
        <w:rPr>
          <w:b/>
          <w:bCs/>
          <w:sz w:val="22"/>
          <w:szCs w:val="22"/>
        </w:rPr>
        <w:t xml:space="preserve">www. </w:t>
      </w:r>
      <w:r w:rsidR="00876267" w:rsidRPr="00F322C9">
        <w:rPr>
          <w:b/>
          <w:lang w:val="fr-FR"/>
        </w:rPr>
        <w:t>szpitalnawyspie.pl</w:t>
      </w:r>
    </w:p>
    <w:p w:rsidR="00CB0A31" w:rsidRPr="00792855" w:rsidRDefault="00CB0A31" w:rsidP="00DB7915">
      <w:pPr>
        <w:autoSpaceDE w:val="0"/>
        <w:autoSpaceDN w:val="0"/>
        <w:adjustRightInd w:val="0"/>
        <w:spacing w:after="0" w:line="240" w:lineRule="auto"/>
        <w:ind w:firstLine="284"/>
        <w:rPr>
          <w:rFonts w:ascii="Arial" w:hAnsi="Arial" w:cs="Arial"/>
          <w:b/>
          <w:bCs/>
        </w:rPr>
      </w:pPr>
      <w:r w:rsidRPr="00792855">
        <w:rPr>
          <w:rFonts w:ascii="Arial" w:hAnsi="Arial" w:cs="Arial"/>
          <w:b/>
          <w:bCs/>
        </w:rPr>
        <w:t xml:space="preserve">e-mail: </w:t>
      </w:r>
      <w:hyperlink r:id="rId12" w:history="1">
        <w:r w:rsidR="00876267" w:rsidRPr="00792855">
          <w:rPr>
            <w:rStyle w:val="Hipercze"/>
            <w:rFonts w:ascii="Arial" w:hAnsi="Arial" w:cs="Arial"/>
            <w:bdr w:val="none" w:sz="0" w:space="0" w:color="auto" w:frame="1"/>
          </w:rPr>
          <w:t>zp@szpitalnawyspie.pl</w:t>
        </w:r>
      </w:hyperlink>
    </w:p>
    <w:p w:rsidR="008B061C" w:rsidRPr="00792855" w:rsidRDefault="008B061C" w:rsidP="001F4C91">
      <w:pPr>
        <w:autoSpaceDE w:val="0"/>
        <w:autoSpaceDN w:val="0"/>
        <w:adjustRightInd w:val="0"/>
        <w:spacing w:after="0" w:line="240" w:lineRule="auto"/>
        <w:rPr>
          <w:rFonts w:ascii="Arial" w:hAnsi="Arial" w:cs="Arial"/>
          <w:b/>
          <w:bCs/>
        </w:rPr>
      </w:pPr>
    </w:p>
    <w:p w:rsidR="00CB0A31" w:rsidRPr="00355068" w:rsidRDefault="00CB0A31" w:rsidP="001F4C91">
      <w:pPr>
        <w:autoSpaceDE w:val="0"/>
        <w:autoSpaceDN w:val="0"/>
        <w:adjustRightInd w:val="0"/>
        <w:spacing w:after="0" w:line="240" w:lineRule="auto"/>
        <w:rPr>
          <w:rFonts w:ascii="Arial" w:hAnsi="Arial" w:cs="Arial"/>
          <w:b/>
          <w:bCs/>
        </w:rPr>
      </w:pPr>
      <w:r w:rsidRPr="00355068">
        <w:rPr>
          <w:rFonts w:ascii="Arial" w:hAnsi="Arial" w:cs="Arial"/>
          <w:b/>
          <w:bCs/>
        </w:rPr>
        <w:t>2. Oznaczenie Wykonawcy.</w:t>
      </w:r>
    </w:p>
    <w:p w:rsidR="00CB0A31" w:rsidRPr="00355068" w:rsidRDefault="00CB0A31" w:rsidP="00503BC9">
      <w:pPr>
        <w:autoSpaceDE w:val="0"/>
        <w:autoSpaceDN w:val="0"/>
        <w:adjustRightInd w:val="0"/>
        <w:spacing w:after="0" w:line="240" w:lineRule="auto"/>
        <w:ind w:left="284"/>
        <w:jc w:val="both"/>
        <w:rPr>
          <w:rFonts w:ascii="Arial" w:hAnsi="Arial" w:cs="Arial"/>
        </w:rPr>
      </w:pPr>
      <w:r w:rsidRPr="00355068">
        <w:rPr>
          <w:rFonts w:ascii="Arial" w:hAnsi="Arial" w:cs="Arial"/>
        </w:rPr>
        <w:t xml:space="preserve">Za </w:t>
      </w:r>
      <w:r w:rsidRPr="00355068">
        <w:rPr>
          <w:rFonts w:ascii="Arial" w:hAnsi="Arial" w:cs="Arial"/>
          <w:b/>
          <w:bCs/>
        </w:rPr>
        <w:t xml:space="preserve">Wykonawcę </w:t>
      </w:r>
      <w:r w:rsidRPr="00355068">
        <w:rPr>
          <w:rFonts w:ascii="Arial" w:hAnsi="Arial" w:cs="Arial"/>
        </w:rPr>
        <w:t>uważa się osobę fizyczną, osobę praw</w:t>
      </w:r>
      <w:r w:rsidR="001A7410">
        <w:rPr>
          <w:rFonts w:ascii="Arial" w:hAnsi="Arial" w:cs="Arial"/>
        </w:rPr>
        <w:t xml:space="preserve">ną albo jednostkę organizacyjną </w:t>
      </w:r>
      <w:r w:rsidRPr="00355068">
        <w:rPr>
          <w:rFonts w:ascii="Arial" w:hAnsi="Arial" w:cs="Arial"/>
        </w:rPr>
        <w:t>nieposiadającą osobowości prawnej, która ubiega się o udzielenie zamówienia publicznego, złożyła ofertę lub zawarła umowę w sprawie zamówienia publi</w:t>
      </w:r>
      <w:r w:rsidR="00DD7375" w:rsidRPr="00355068">
        <w:rPr>
          <w:rFonts w:ascii="Arial" w:hAnsi="Arial" w:cs="Arial"/>
        </w:rPr>
        <w:t>czne</w:t>
      </w:r>
    </w:p>
    <w:p w:rsidR="008B061C" w:rsidRPr="00355068" w:rsidRDefault="008B061C" w:rsidP="001F4C91">
      <w:pPr>
        <w:autoSpaceDE w:val="0"/>
        <w:autoSpaceDN w:val="0"/>
        <w:adjustRightInd w:val="0"/>
        <w:spacing w:after="0" w:line="240" w:lineRule="auto"/>
        <w:rPr>
          <w:rFonts w:ascii="Arial" w:hAnsi="Arial" w:cs="Arial"/>
        </w:rPr>
      </w:pPr>
    </w:p>
    <w:p w:rsidR="009210CA" w:rsidRPr="00DB7915" w:rsidRDefault="00CB0A31" w:rsidP="00DB7915">
      <w:pPr>
        <w:autoSpaceDE w:val="0"/>
        <w:autoSpaceDN w:val="0"/>
        <w:adjustRightInd w:val="0"/>
        <w:spacing w:after="0" w:line="240" w:lineRule="auto"/>
        <w:rPr>
          <w:rFonts w:ascii="Arial" w:hAnsi="Arial" w:cs="Arial"/>
          <w:b/>
          <w:bCs/>
        </w:rPr>
      </w:pPr>
      <w:r w:rsidRPr="00355068">
        <w:rPr>
          <w:rFonts w:ascii="Arial" w:hAnsi="Arial" w:cs="Arial"/>
          <w:b/>
          <w:bCs/>
        </w:rPr>
        <w:t>3. Tryb udzielania zamówienia.</w:t>
      </w:r>
    </w:p>
    <w:p w:rsidR="00B9730A" w:rsidRPr="00EA6AAF" w:rsidRDefault="00876267" w:rsidP="00DB7915">
      <w:pPr>
        <w:pStyle w:val="Tekstpodstawowy"/>
        <w:spacing w:line="240" w:lineRule="auto"/>
        <w:ind w:firstLine="284"/>
        <w:jc w:val="both"/>
        <w:rPr>
          <w:rFonts w:ascii="Arial" w:hAnsi="Arial" w:cs="Arial"/>
          <w:color w:val="000000" w:themeColor="text1"/>
          <w:u w:val="single"/>
        </w:rPr>
      </w:pPr>
      <w:r w:rsidRPr="00EA6AAF">
        <w:rPr>
          <w:rFonts w:ascii="Arial" w:hAnsi="Arial" w:cs="Arial"/>
          <w:color w:val="000000" w:themeColor="text1"/>
        </w:rPr>
        <w:t>1.</w:t>
      </w:r>
      <w:r w:rsidR="00B9730A" w:rsidRPr="00EA6AAF">
        <w:rPr>
          <w:rFonts w:ascii="Arial" w:hAnsi="Arial" w:cs="Arial"/>
          <w:color w:val="000000" w:themeColor="text1"/>
          <w:u w:val="single"/>
        </w:rPr>
        <w:t>P r z e t a r g   n i e o g r a n i c z o</w:t>
      </w:r>
      <w:r w:rsidR="00C64522">
        <w:rPr>
          <w:rFonts w:ascii="Arial" w:hAnsi="Arial" w:cs="Arial"/>
          <w:color w:val="000000" w:themeColor="text1"/>
          <w:u w:val="single"/>
        </w:rPr>
        <w:t xml:space="preserve"> n y przy wartości poniżej 5 350 </w:t>
      </w:r>
      <w:r w:rsidR="00B9730A" w:rsidRPr="00EA6AAF">
        <w:rPr>
          <w:rFonts w:ascii="Arial" w:hAnsi="Arial" w:cs="Arial"/>
          <w:color w:val="000000" w:themeColor="text1"/>
          <w:u w:val="single"/>
        </w:rPr>
        <w:t>000 euro.</w:t>
      </w:r>
    </w:p>
    <w:p w:rsidR="00876267" w:rsidRPr="00EA6AAF" w:rsidRDefault="00876267" w:rsidP="00DB7915">
      <w:pPr>
        <w:autoSpaceDE w:val="0"/>
        <w:autoSpaceDN w:val="0"/>
        <w:adjustRightInd w:val="0"/>
        <w:spacing w:after="0" w:line="240" w:lineRule="auto"/>
        <w:ind w:firstLine="284"/>
        <w:jc w:val="both"/>
        <w:rPr>
          <w:rFonts w:ascii="Arial" w:hAnsi="Arial" w:cs="Arial"/>
          <w:color w:val="000000" w:themeColor="text1"/>
        </w:rPr>
      </w:pPr>
      <w:r w:rsidRPr="00EA6AAF">
        <w:rPr>
          <w:rFonts w:ascii="Arial" w:hAnsi="Arial" w:cs="Arial"/>
          <w:color w:val="000000" w:themeColor="text1"/>
        </w:rPr>
        <w:t>2. Podstawa prawna opracowania specyfikacji istotnych warunków zamówienia:</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1) Ustawa z dnia 29 stycznia 2004r. Prawo zam</w:t>
      </w:r>
      <w:r w:rsidR="009D1F84">
        <w:rPr>
          <w:rFonts w:ascii="Arial" w:hAnsi="Arial" w:cs="Arial"/>
          <w:color w:val="000000" w:themeColor="text1"/>
        </w:rPr>
        <w:t>ówień publicznych (Dz. U. z 2019 r., poz. 1843</w:t>
      </w:r>
      <w:r w:rsidRPr="00EA6AAF">
        <w:rPr>
          <w:rFonts w:ascii="Arial" w:hAnsi="Arial" w:cs="Arial"/>
          <w:color w:val="000000" w:themeColor="text1"/>
        </w:rPr>
        <w:t xml:space="preserve"> – dalej ustawa Pzp),</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2) Rozporządzenie Prezesa Rady Ministrów z dnia 26 lipca 2016r. w sprawie rodzajów dokumentów, jakich może żądać zamawiający od wykonawców w postępowaniu o udzielenie zamówienia (Dz. U. z 2016r., poz. 1126</w:t>
      </w:r>
      <w:r w:rsidR="00C25088">
        <w:rPr>
          <w:rFonts w:ascii="Arial" w:hAnsi="Arial" w:cs="Arial"/>
          <w:color w:val="000000" w:themeColor="text1"/>
        </w:rPr>
        <w:t xml:space="preserve"> ze zm.</w:t>
      </w:r>
      <w:r w:rsidRPr="00EA6AAF">
        <w:rPr>
          <w:rFonts w:ascii="Arial" w:hAnsi="Arial" w:cs="Arial"/>
          <w:color w:val="000000" w:themeColor="text1"/>
        </w:rPr>
        <w:t>),</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3) Rozpor</w:t>
      </w:r>
      <w:r w:rsidR="00C25088">
        <w:rPr>
          <w:rFonts w:ascii="Arial" w:hAnsi="Arial" w:cs="Arial"/>
          <w:color w:val="000000" w:themeColor="text1"/>
        </w:rPr>
        <w:t>ządzenie Rady Ministrów z dnia 18 grudnia 2019</w:t>
      </w:r>
      <w:r w:rsidRPr="00EA6AAF">
        <w:rPr>
          <w:rFonts w:ascii="Arial" w:hAnsi="Arial" w:cs="Arial"/>
          <w:color w:val="000000" w:themeColor="text1"/>
        </w:rPr>
        <w:t>r. w sprawie średniego kursu złotego w stosunku do euro stanowiącego podstawę przeliczenia wartości zamówień publicz</w:t>
      </w:r>
      <w:r w:rsidR="00C25088">
        <w:rPr>
          <w:rFonts w:ascii="Arial" w:hAnsi="Arial" w:cs="Arial"/>
          <w:color w:val="000000" w:themeColor="text1"/>
        </w:rPr>
        <w:t>nych (Dz. U. z 2019r., poz. 2453</w:t>
      </w:r>
      <w:r w:rsidRPr="00EA6AAF">
        <w:rPr>
          <w:rFonts w:ascii="Arial" w:hAnsi="Arial" w:cs="Arial"/>
          <w:color w:val="000000" w:themeColor="text1"/>
        </w:rPr>
        <w:t>),</w:t>
      </w:r>
    </w:p>
    <w:p w:rsidR="00876267" w:rsidRPr="00EA6AAF" w:rsidRDefault="00876267" w:rsidP="00DB7915">
      <w:pPr>
        <w:pStyle w:val="Tekstpodstawowy"/>
        <w:spacing w:after="0" w:line="240" w:lineRule="auto"/>
        <w:ind w:left="993" w:hanging="284"/>
        <w:jc w:val="both"/>
        <w:rPr>
          <w:rFonts w:ascii="Arial" w:hAnsi="Arial" w:cs="Arial"/>
          <w:color w:val="000000" w:themeColor="text1"/>
        </w:rPr>
      </w:pPr>
      <w:r w:rsidRPr="00EA6AAF">
        <w:rPr>
          <w:rFonts w:ascii="Arial" w:hAnsi="Arial" w:cs="Arial"/>
          <w:color w:val="000000" w:themeColor="text1"/>
        </w:rPr>
        <w:t>4) Ustawa z dnia 16 kwietnia 1993r.o zwalczaniu nieuczciwej</w:t>
      </w:r>
      <w:r w:rsidR="00C25088">
        <w:rPr>
          <w:rFonts w:ascii="Arial" w:hAnsi="Arial" w:cs="Arial"/>
          <w:color w:val="000000" w:themeColor="text1"/>
        </w:rPr>
        <w:t xml:space="preserve"> konkurencji (t.j. Dz. U. z 2019r., poz. 1010 ze zm.</w:t>
      </w:r>
      <w:r w:rsidRPr="00EA6AAF">
        <w:rPr>
          <w:rFonts w:ascii="Arial" w:hAnsi="Arial" w:cs="Arial"/>
          <w:color w:val="000000" w:themeColor="text1"/>
        </w:rPr>
        <w:t>),</w:t>
      </w:r>
    </w:p>
    <w:p w:rsidR="00876267" w:rsidRPr="00EA6AAF" w:rsidRDefault="00876267" w:rsidP="00DB7915">
      <w:pPr>
        <w:pStyle w:val="Tekstpodstawowy"/>
        <w:spacing w:after="0" w:line="240" w:lineRule="auto"/>
        <w:ind w:left="709" w:hanging="283"/>
        <w:jc w:val="both"/>
        <w:rPr>
          <w:rFonts w:ascii="Arial" w:hAnsi="Arial" w:cs="Arial"/>
          <w:color w:val="000000" w:themeColor="text1"/>
        </w:rPr>
      </w:pPr>
      <w:r w:rsidRPr="00EA6AAF">
        <w:rPr>
          <w:rFonts w:ascii="Arial" w:hAnsi="Arial" w:cs="Arial"/>
          <w:color w:val="000000" w:themeColor="text1"/>
        </w:rPr>
        <w:t>3. W zakresie nie uregulowanym niniejszą Specyfikacją Istotnych Warunków Zamówienia, zwaną dalej SIWZ, zastosowanie mają przepisy ustawy Pzp.</w:t>
      </w:r>
    </w:p>
    <w:p w:rsidR="00876267" w:rsidRPr="00EA6AAF" w:rsidRDefault="00876267" w:rsidP="00DB7915">
      <w:pPr>
        <w:pStyle w:val="Tekstpodstawowy"/>
        <w:spacing w:after="0" w:line="240" w:lineRule="auto"/>
        <w:ind w:left="709" w:hanging="283"/>
        <w:jc w:val="both"/>
        <w:rPr>
          <w:rFonts w:ascii="Arial" w:hAnsi="Arial" w:cs="Arial"/>
          <w:color w:val="000000" w:themeColor="text1"/>
        </w:rPr>
      </w:pPr>
      <w:r w:rsidRPr="00EA6AAF">
        <w:rPr>
          <w:rFonts w:ascii="Arial" w:hAnsi="Arial" w:cs="Arial"/>
          <w:color w:val="000000" w:themeColor="text1"/>
        </w:rPr>
        <w:t>4. Do czynności podejmowanych przez Zamawiającego i Wykonawcę stosować się będzie przepisy ustawy z dnia 23 kwietnia 1964r.</w:t>
      </w:r>
      <w:r w:rsidR="00C25088">
        <w:rPr>
          <w:rFonts w:ascii="Arial" w:hAnsi="Arial" w:cs="Arial"/>
          <w:color w:val="000000" w:themeColor="text1"/>
        </w:rPr>
        <w:t xml:space="preserve"> – Kodeks cywilny (Dz. U. z 2019r., poz. 1145</w:t>
      </w:r>
      <w:r w:rsidRPr="00EA6AAF">
        <w:rPr>
          <w:rFonts w:ascii="Arial" w:hAnsi="Arial" w:cs="Arial"/>
          <w:color w:val="000000" w:themeColor="text1"/>
        </w:rPr>
        <w:t xml:space="preserve"> ze zm.), jeżeli przepisy ustawy Pzp nie stanowią inaczej.</w:t>
      </w:r>
    </w:p>
    <w:p w:rsidR="00346142" w:rsidRPr="00EA6AAF" w:rsidRDefault="00346142" w:rsidP="001F4C91">
      <w:pPr>
        <w:autoSpaceDE w:val="0"/>
        <w:autoSpaceDN w:val="0"/>
        <w:adjustRightInd w:val="0"/>
        <w:spacing w:after="0" w:line="240" w:lineRule="auto"/>
        <w:jc w:val="both"/>
        <w:rPr>
          <w:rFonts w:ascii="Arial" w:hAnsi="Arial" w:cs="Arial"/>
          <w:color w:val="000000" w:themeColor="text1"/>
        </w:rPr>
      </w:pPr>
    </w:p>
    <w:p w:rsidR="00CB0A31" w:rsidRPr="00DB7915" w:rsidRDefault="00CB0A31" w:rsidP="00DB7915">
      <w:pPr>
        <w:autoSpaceDE w:val="0"/>
        <w:autoSpaceDN w:val="0"/>
        <w:adjustRightInd w:val="0"/>
        <w:spacing w:after="0" w:line="240" w:lineRule="auto"/>
        <w:jc w:val="both"/>
        <w:rPr>
          <w:rFonts w:ascii="Arial" w:hAnsi="Arial" w:cs="Arial"/>
          <w:b/>
          <w:bCs/>
          <w:color w:val="000000" w:themeColor="text1"/>
        </w:rPr>
      </w:pPr>
      <w:r w:rsidRPr="00EA6AAF">
        <w:rPr>
          <w:rFonts w:ascii="Arial" w:hAnsi="Arial" w:cs="Arial"/>
          <w:b/>
          <w:bCs/>
          <w:color w:val="000000" w:themeColor="text1"/>
        </w:rPr>
        <w:t>4. Opis przedmiotu zamówienia.</w:t>
      </w:r>
    </w:p>
    <w:p w:rsidR="00196A9D" w:rsidRPr="00EA6AAF" w:rsidRDefault="00DB7915" w:rsidP="001F4C91">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    </w:t>
      </w:r>
    </w:p>
    <w:p w:rsidR="007935D6" w:rsidRPr="007935D6" w:rsidRDefault="004C2AB6" w:rsidP="007935D6">
      <w:pPr>
        <w:pStyle w:val="Akapitzlist"/>
        <w:numPr>
          <w:ilvl w:val="0"/>
          <w:numId w:val="41"/>
        </w:numPr>
        <w:autoSpaceDE w:val="0"/>
        <w:autoSpaceDN w:val="0"/>
        <w:adjustRightInd w:val="0"/>
        <w:spacing w:after="0" w:line="240" w:lineRule="auto"/>
        <w:jc w:val="both"/>
        <w:rPr>
          <w:rFonts w:ascii="Arial" w:hAnsi="Arial" w:cs="Arial"/>
          <w:bCs/>
        </w:rPr>
      </w:pPr>
      <w:r w:rsidRPr="007935D6">
        <w:rPr>
          <w:rFonts w:ascii="Arial" w:hAnsi="Arial" w:cs="Arial"/>
          <w:color w:val="000000" w:themeColor="text1"/>
        </w:rPr>
        <w:t>Przedmiotem zamówienia jest</w:t>
      </w:r>
      <w:r w:rsidR="007935D6" w:rsidRPr="007935D6">
        <w:rPr>
          <w:rFonts w:ascii="Arial" w:hAnsi="Arial" w:cs="Arial"/>
          <w:color w:val="000000" w:themeColor="text1"/>
        </w:rPr>
        <w:t xml:space="preserve"> wykonanie zadania inwestycyjnego pn. „</w:t>
      </w:r>
      <w:r w:rsidR="007935D6" w:rsidRPr="007935D6">
        <w:rPr>
          <w:rFonts w:ascii="Arial" w:hAnsi="Arial" w:cs="Arial"/>
        </w:rPr>
        <w:t>Zmiana konwencjonalnego zasilania w ciepło i energię elektryczną na  jednostką kogeneracyjną, z wykorzystaniem innowacyjnego sposobu sterowania przy dynamicznie zmiennym poborze energii elektrycznej”</w:t>
      </w:r>
      <w:r w:rsidR="007935D6" w:rsidRPr="007935D6">
        <w:rPr>
          <w:rFonts w:ascii="Arial" w:hAnsi="Arial" w:cs="Arial"/>
          <w:bCs/>
        </w:rPr>
        <w:t xml:space="preserve"> w formule zaprojektuj i wybuduj. </w:t>
      </w:r>
    </w:p>
    <w:p w:rsidR="00196A9D" w:rsidRPr="00196A9D" w:rsidRDefault="00DB7915" w:rsidP="00DB7915">
      <w:pPr>
        <w:autoSpaceDE w:val="0"/>
        <w:autoSpaceDN w:val="0"/>
        <w:adjustRightInd w:val="0"/>
        <w:spacing w:after="0" w:line="240" w:lineRule="auto"/>
        <w:ind w:left="567" w:hanging="283"/>
        <w:jc w:val="both"/>
        <w:rPr>
          <w:rFonts w:ascii="Arial" w:hAnsi="Arial" w:cs="Arial"/>
          <w:color w:val="FF0000"/>
        </w:rPr>
      </w:pPr>
      <w:r>
        <w:rPr>
          <w:rFonts w:ascii="Arial" w:eastAsia="ArialMT" w:hAnsi="Arial" w:cs="Arial"/>
        </w:rPr>
        <w:t xml:space="preserve">2. </w:t>
      </w:r>
      <w:r w:rsidR="00196A9D" w:rsidRPr="00196A9D">
        <w:rPr>
          <w:rFonts w:ascii="Arial" w:eastAsia="ArialMT" w:hAnsi="Arial" w:cs="Arial"/>
        </w:rPr>
        <w:t xml:space="preserve">Szczegółowy opis przedmiotu zamówienia zawiera Program Funkcjonalno </w:t>
      </w:r>
      <w:r w:rsidR="00196A9D">
        <w:rPr>
          <w:rFonts w:ascii="Arial" w:eastAsia="ArialMT" w:hAnsi="Arial" w:cs="Arial"/>
        </w:rPr>
        <w:t>–</w:t>
      </w:r>
      <w:r w:rsidR="00196A9D" w:rsidRPr="00196A9D">
        <w:rPr>
          <w:rFonts w:ascii="Arial" w:eastAsia="ArialMT" w:hAnsi="Arial" w:cs="Arial"/>
        </w:rPr>
        <w:t xml:space="preserve"> Użytkowy</w:t>
      </w:r>
      <w:r w:rsidR="004F2300">
        <w:rPr>
          <w:rFonts w:ascii="Arial" w:eastAsia="ArialMT" w:hAnsi="Arial" w:cs="Arial"/>
        </w:rPr>
        <w:t xml:space="preserve"> </w:t>
      </w:r>
      <w:r w:rsidR="00EC0FAF">
        <w:rPr>
          <w:rFonts w:ascii="Arial" w:eastAsia="ArialMT" w:hAnsi="Arial" w:cs="Arial"/>
        </w:rPr>
        <w:t xml:space="preserve"> stanowiący załącznik do niniejszej SIWZ,.</w:t>
      </w:r>
    </w:p>
    <w:p w:rsidR="0004333C" w:rsidRDefault="00DB7915" w:rsidP="00DB7915">
      <w:pPr>
        <w:pStyle w:val="Default"/>
        <w:ind w:left="567" w:hanging="283"/>
        <w:jc w:val="both"/>
        <w:rPr>
          <w:color w:val="auto"/>
          <w:sz w:val="22"/>
          <w:szCs w:val="22"/>
        </w:rPr>
      </w:pPr>
      <w:r>
        <w:rPr>
          <w:color w:val="auto"/>
          <w:sz w:val="22"/>
          <w:szCs w:val="22"/>
        </w:rPr>
        <w:t xml:space="preserve">3. </w:t>
      </w:r>
      <w:r w:rsidR="008B061C" w:rsidRPr="00355068">
        <w:rPr>
          <w:color w:val="auto"/>
          <w:sz w:val="22"/>
          <w:szCs w:val="22"/>
        </w:rPr>
        <w:t xml:space="preserve">Zakres </w:t>
      </w:r>
      <w:r w:rsidR="004D3B6D">
        <w:rPr>
          <w:color w:val="auto"/>
          <w:sz w:val="22"/>
          <w:szCs w:val="22"/>
        </w:rPr>
        <w:t xml:space="preserve">przedmiotu zamówienia </w:t>
      </w:r>
      <w:r w:rsidR="00CD6BE9" w:rsidRPr="00355068">
        <w:rPr>
          <w:color w:val="auto"/>
          <w:sz w:val="22"/>
          <w:szCs w:val="22"/>
        </w:rPr>
        <w:t>obejmie</w:t>
      </w:r>
      <w:r w:rsidR="0004333C">
        <w:rPr>
          <w:color w:val="auto"/>
          <w:sz w:val="22"/>
          <w:szCs w:val="22"/>
        </w:rPr>
        <w:t>:</w:t>
      </w:r>
    </w:p>
    <w:p w:rsidR="00CD6BE9" w:rsidRPr="00355068" w:rsidRDefault="0004333C" w:rsidP="0004333C">
      <w:pPr>
        <w:pStyle w:val="Default"/>
        <w:ind w:left="851" w:hanging="567"/>
        <w:jc w:val="both"/>
        <w:rPr>
          <w:color w:val="auto"/>
          <w:sz w:val="22"/>
          <w:szCs w:val="22"/>
        </w:rPr>
      </w:pPr>
      <w:r>
        <w:rPr>
          <w:color w:val="auto"/>
          <w:sz w:val="22"/>
          <w:szCs w:val="22"/>
        </w:rPr>
        <w:t>3.1</w:t>
      </w:r>
      <w:r w:rsidR="00CD6BE9" w:rsidRPr="00355068">
        <w:rPr>
          <w:color w:val="auto"/>
          <w:sz w:val="22"/>
          <w:szCs w:val="22"/>
        </w:rPr>
        <w:t xml:space="preserve"> </w:t>
      </w:r>
      <w:r w:rsidR="00433B93">
        <w:rPr>
          <w:color w:val="auto"/>
          <w:sz w:val="22"/>
          <w:szCs w:val="22"/>
        </w:rPr>
        <w:t>O</w:t>
      </w:r>
      <w:r w:rsidR="008B061C" w:rsidRPr="00355068">
        <w:rPr>
          <w:color w:val="auto"/>
          <w:sz w:val="22"/>
          <w:szCs w:val="22"/>
        </w:rPr>
        <w:t>pracowanie kompleksowej dokumentacji projektowej na budowę instalacji kogeneracyjn</w:t>
      </w:r>
      <w:r w:rsidR="0069438C" w:rsidRPr="00355068">
        <w:rPr>
          <w:color w:val="auto"/>
          <w:sz w:val="22"/>
          <w:szCs w:val="22"/>
        </w:rPr>
        <w:t>ej</w:t>
      </w:r>
      <w:r w:rsidR="008B061C" w:rsidRPr="00355068">
        <w:rPr>
          <w:color w:val="auto"/>
          <w:sz w:val="22"/>
          <w:szCs w:val="22"/>
        </w:rPr>
        <w:t xml:space="preserve"> z  silnik</w:t>
      </w:r>
      <w:r w:rsidR="0069438C" w:rsidRPr="00355068">
        <w:rPr>
          <w:color w:val="auto"/>
          <w:sz w:val="22"/>
          <w:szCs w:val="22"/>
        </w:rPr>
        <w:t>iem</w:t>
      </w:r>
      <w:r w:rsidR="008B061C" w:rsidRPr="00355068">
        <w:rPr>
          <w:color w:val="auto"/>
          <w:sz w:val="22"/>
          <w:szCs w:val="22"/>
        </w:rPr>
        <w:t xml:space="preserve"> gazowym</w:t>
      </w:r>
      <w:r w:rsidR="0069438C" w:rsidRPr="00355068">
        <w:rPr>
          <w:color w:val="auto"/>
          <w:sz w:val="22"/>
          <w:szCs w:val="22"/>
        </w:rPr>
        <w:t xml:space="preserve"> </w:t>
      </w:r>
      <w:r w:rsidR="008B061C" w:rsidRPr="00355068">
        <w:rPr>
          <w:color w:val="auto"/>
          <w:sz w:val="22"/>
          <w:szCs w:val="22"/>
        </w:rPr>
        <w:t xml:space="preserve">w zabudowie kontenerowej wraz z niezbędnymi przyłączami i zewnętrznymi  instalacjami niezbędnymi do jej  funkcjonowania, wraz z </w:t>
      </w:r>
      <w:r w:rsidR="008B061C" w:rsidRPr="00355068">
        <w:rPr>
          <w:color w:val="auto"/>
          <w:sz w:val="22"/>
          <w:szCs w:val="22"/>
        </w:rPr>
        <w:lastRenderedPageBreak/>
        <w:t>uzyskaniem niezbędnych warunków podłączenia, decyzji  -</w:t>
      </w:r>
      <w:r w:rsidR="00503BC9">
        <w:rPr>
          <w:color w:val="auto"/>
          <w:sz w:val="22"/>
          <w:szCs w:val="22"/>
        </w:rPr>
        <w:t xml:space="preserve"> </w:t>
      </w:r>
      <w:r w:rsidR="008B061C" w:rsidRPr="00355068">
        <w:rPr>
          <w:color w:val="auto"/>
          <w:sz w:val="22"/>
          <w:szCs w:val="22"/>
        </w:rPr>
        <w:t xml:space="preserve">w tym decyzji pozwolenia na budowę. </w:t>
      </w:r>
    </w:p>
    <w:p w:rsidR="008B061C" w:rsidRPr="00355068" w:rsidRDefault="0004333C" w:rsidP="0004333C">
      <w:pPr>
        <w:pStyle w:val="Default"/>
        <w:ind w:left="851" w:hanging="567"/>
        <w:jc w:val="both"/>
        <w:rPr>
          <w:color w:val="auto"/>
          <w:sz w:val="22"/>
          <w:szCs w:val="22"/>
        </w:rPr>
      </w:pPr>
      <w:r>
        <w:rPr>
          <w:color w:val="auto"/>
          <w:sz w:val="22"/>
          <w:szCs w:val="22"/>
        </w:rPr>
        <w:t xml:space="preserve">3.2 </w:t>
      </w:r>
      <w:r w:rsidR="00433B93">
        <w:rPr>
          <w:color w:val="auto"/>
          <w:sz w:val="22"/>
          <w:szCs w:val="22"/>
        </w:rPr>
        <w:t>D</w:t>
      </w:r>
      <w:r w:rsidR="008B061C" w:rsidRPr="00355068">
        <w:rPr>
          <w:color w:val="auto"/>
          <w:sz w:val="22"/>
          <w:szCs w:val="22"/>
        </w:rPr>
        <w:t>ostawę instalacji kogeneracyjn</w:t>
      </w:r>
      <w:r w:rsidR="0069438C" w:rsidRPr="00355068">
        <w:rPr>
          <w:color w:val="auto"/>
          <w:sz w:val="22"/>
          <w:szCs w:val="22"/>
        </w:rPr>
        <w:t>ej z  silnikiem</w:t>
      </w:r>
      <w:r w:rsidR="008B061C" w:rsidRPr="00355068">
        <w:rPr>
          <w:color w:val="auto"/>
          <w:sz w:val="22"/>
          <w:szCs w:val="22"/>
        </w:rPr>
        <w:t xml:space="preserve"> gazowymi wraz z </w:t>
      </w:r>
      <w:r>
        <w:rPr>
          <w:color w:val="auto"/>
          <w:sz w:val="22"/>
          <w:szCs w:val="22"/>
        </w:rPr>
        <w:t xml:space="preserve"> montażem</w:t>
      </w:r>
      <w:r w:rsidR="008B061C" w:rsidRPr="00355068">
        <w:rPr>
          <w:color w:val="auto"/>
          <w:sz w:val="22"/>
          <w:szCs w:val="22"/>
        </w:rPr>
        <w:t>, podłączeniem wszystkich niezbędnych mediów, z pełnieniem nadzoru autorskiego i uzyskaniem pozwolenia na użytkowanie.</w:t>
      </w:r>
    </w:p>
    <w:p w:rsidR="00CD6BE9" w:rsidRPr="00797D44" w:rsidRDefault="0004333C" w:rsidP="0004333C">
      <w:pPr>
        <w:pStyle w:val="Default"/>
        <w:ind w:firstLine="284"/>
        <w:jc w:val="both"/>
        <w:rPr>
          <w:rFonts w:eastAsia="ArialMT"/>
          <w:color w:val="auto"/>
          <w:sz w:val="22"/>
          <w:szCs w:val="22"/>
        </w:rPr>
      </w:pPr>
      <w:r>
        <w:rPr>
          <w:color w:val="auto"/>
          <w:sz w:val="22"/>
          <w:szCs w:val="22"/>
        </w:rPr>
        <w:t>3.3</w:t>
      </w:r>
      <w:r w:rsidR="00CD6BE9" w:rsidRPr="00355068">
        <w:rPr>
          <w:color w:val="auto"/>
          <w:sz w:val="22"/>
          <w:szCs w:val="22"/>
        </w:rPr>
        <w:t>.</w:t>
      </w:r>
      <w:r>
        <w:rPr>
          <w:color w:val="auto"/>
          <w:sz w:val="22"/>
          <w:szCs w:val="22"/>
        </w:rPr>
        <w:t xml:space="preserve"> </w:t>
      </w:r>
      <w:r w:rsidR="00CD6BE9" w:rsidRPr="00797D44">
        <w:rPr>
          <w:color w:val="auto"/>
          <w:sz w:val="22"/>
          <w:szCs w:val="22"/>
        </w:rPr>
        <w:t>Spr</w:t>
      </w:r>
      <w:r w:rsidR="001A7410">
        <w:rPr>
          <w:color w:val="auto"/>
          <w:sz w:val="22"/>
          <w:szCs w:val="22"/>
        </w:rPr>
        <w:t>a</w:t>
      </w:r>
      <w:r w:rsidR="00CD6BE9" w:rsidRPr="00797D44">
        <w:rPr>
          <w:color w:val="auto"/>
          <w:sz w:val="22"/>
          <w:szCs w:val="22"/>
        </w:rPr>
        <w:t>wność ogólna</w:t>
      </w:r>
      <w:r w:rsidR="003C7D87" w:rsidRPr="00797D44">
        <w:rPr>
          <w:color w:val="auto"/>
          <w:sz w:val="22"/>
          <w:szCs w:val="22"/>
        </w:rPr>
        <w:t xml:space="preserve"> nominalna</w:t>
      </w:r>
      <w:r w:rsidR="00CD6BE9" w:rsidRPr="00797D44">
        <w:rPr>
          <w:color w:val="auto"/>
          <w:sz w:val="22"/>
          <w:szCs w:val="22"/>
        </w:rPr>
        <w:t xml:space="preserve"> silnik</w:t>
      </w:r>
      <w:r w:rsidR="0069438C" w:rsidRPr="00797D44">
        <w:rPr>
          <w:color w:val="auto"/>
          <w:sz w:val="22"/>
          <w:szCs w:val="22"/>
        </w:rPr>
        <w:t>a</w:t>
      </w:r>
      <w:r w:rsidR="00CD6BE9" w:rsidRPr="00797D44">
        <w:rPr>
          <w:color w:val="auto"/>
          <w:sz w:val="22"/>
          <w:szCs w:val="22"/>
        </w:rPr>
        <w:t xml:space="preserve"> gazow</w:t>
      </w:r>
      <w:r w:rsidR="0069438C" w:rsidRPr="00797D44">
        <w:rPr>
          <w:color w:val="auto"/>
          <w:sz w:val="22"/>
          <w:szCs w:val="22"/>
        </w:rPr>
        <w:t xml:space="preserve">ego </w:t>
      </w:r>
      <w:r w:rsidR="00CD6BE9" w:rsidRPr="00797D44">
        <w:rPr>
          <w:rFonts w:eastAsia="ArialMT"/>
          <w:color w:val="auto"/>
          <w:sz w:val="22"/>
          <w:szCs w:val="22"/>
        </w:rPr>
        <w:t xml:space="preserve"> ≥</w:t>
      </w:r>
      <w:r w:rsidR="00355068" w:rsidRPr="00797D44">
        <w:rPr>
          <w:rFonts w:eastAsia="ArialMT"/>
          <w:color w:val="auto"/>
          <w:sz w:val="22"/>
          <w:szCs w:val="22"/>
        </w:rPr>
        <w:t>90</w:t>
      </w:r>
      <w:r w:rsidR="00CD6BE9" w:rsidRPr="00797D44">
        <w:rPr>
          <w:rFonts w:eastAsia="ArialMT"/>
          <w:color w:val="auto"/>
          <w:sz w:val="22"/>
          <w:szCs w:val="22"/>
        </w:rPr>
        <w:t>%</w:t>
      </w:r>
    </w:p>
    <w:p w:rsidR="007F15CD" w:rsidRPr="009D1F84" w:rsidRDefault="0004333C" w:rsidP="0004333C">
      <w:pPr>
        <w:autoSpaceDE w:val="0"/>
        <w:autoSpaceDN w:val="0"/>
        <w:adjustRightInd w:val="0"/>
        <w:spacing w:after="0" w:line="240" w:lineRule="auto"/>
        <w:ind w:left="709" w:hanging="425"/>
        <w:jc w:val="both"/>
        <w:rPr>
          <w:rFonts w:ascii="Arial" w:hAnsi="Arial" w:cs="Arial"/>
        </w:rPr>
      </w:pPr>
      <w:r w:rsidRPr="009D1F84">
        <w:rPr>
          <w:rFonts w:ascii="Arial" w:eastAsia="ArialMT" w:hAnsi="Arial" w:cs="Arial"/>
        </w:rPr>
        <w:t>3.4</w:t>
      </w:r>
      <w:r w:rsidR="00CD6BE9" w:rsidRPr="009D1F84">
        <w:rPr>
          <w:rFonts w:ascii="Arial" w:eastAsia="ArialMT" w:hAnsi="Arial" w:cs="Arial"/>
        </w:rPr>
        <w:t xml:space="preserve">. </w:t>
      </w:r>
      <w:r w:rsidR="007F15CD" w:rsidRPr="009D1F84">
        <w:rPr>
          <w:rFonts w:ascii="Arial" w:hAnsi="Arial" w:cs="Arial"/>
        </w:rPr>
        <w:t xml:space="preserve">Planowana moc </w:t>
      </w:r>
      <w:r w:rsidR="007F15CD" w:rsidRPr="009D1F84">
        <w:rPr>
          <w:rFonts w:ascii="Arial" w:eastAsia="TT10Ao00" w:hAnsi="Arial" w:cs="Arial"/>
        </w:rPr>
        <w:t>ź</w:t>
      </w:r>
      <w:r w:rsidR="007F15CD" w:rsidRPr="009D1F84">
        <w:rPr>
          <w:rFonts w:ascii="Arial" w:hAnsi="Arial" w:cs="Arial"/>
        </w:rPr>
        <w:t>ródła – jednostki kogeneracji – obejmuj</w:t>
      </w:r>
      <w:r w:rsidR="007F15CD" w:rsidRPr="009D1F84">
        <w:rPr>
          <w:rFonts w:ascii="Arial" w:eastAsia="TT10Ao00" w:hAnsi="Arial" w:cs="Arial"/>
        </w:rPr>
        <w:t>ą</w:t>
      </w:r>
      <w:r w:rsidR="007F15CD" w:rsidRPr="009D1F84">
        <w:rPr>
          <w:rFonts w:ascii="Arial" w:hAnsi="Arial" w:cs="Arial"/>
        </w:rPr>
        <w:t>ca wytwarzanie energii</w:t>
      </w:r>
    </w:p>
    <w:p w:rsidR="007F15CD" w:rsidRPr="009D1F84" w:rsidRDefault="0004333C" w:rsidP="0004333C">
      <w:pPr>
        <w:pStyle w:val="Default"/>
        <w:ind w:left="567" w:hanging="283"/>
        <w:jc w:val="both"/>
        <w:rPr>
          <w:color w:val="auto"/>
          <w:sz w:val="22"/>
          <w:szCs w:val="22"/>
        </w:rPr>
      </w:pPr>
      <w:r w:rsidRPr="009D1F84">
        <w:rPr>
          <w:color w:val="auto"/>
          <w:sz w:val="22"/>
          <w:szCs w:val="22"/>
        </w:rPr>
        <w:t xml:space="preserve">       </w:t>
      </w:r>
      <w:r w:rsidR="007F15CD" w:rsidRPr="009D1F84">
        <w:rPr>
          <w:color w:val="auto"/>
          <w:sz w:val="22"/>
          <w:szCs w:val="22"/>
        </w:rPr>
        <w:t xml:space="preserve">elektrycznej i ciepła: moc elektryczna </w:t>
      </w:r>
      <w:r w:rsidR="001978EB" w:rsidRPr="009D1F84">
        <w:rPr>
          <w:color w:val="auto"/>
          <w:sz w:val="22"/>
          <w:szCs w:val="22"/>
        </w:rPr>
        <w:t>75</w:t>
      </w:r>
      <w:r w:rsidR="007F15CD" w:rsidRPr="009D1F84">
        <w:rPr>
          <w:color w:val="auto"/>
          <w:sz w:val="22"/>
          <w:szCs w:val="22"/>
        </w:rPr>
        <w:t xml:space="preserve"> - </w:t>
      </w:r>
      <w:r w:rsidR="001978EB" w:rsidRPr="009D1F84">
        <w:rPr>
          <w:color w:val="auto"/>
          <w:sz w:val="22"/>
          <w:szCs w:val="22"/>
        </w:rPr>
        <w:t>85</w:t>
      </w:r>
      <w:r w:rsidR="007F15CD" w:rsidRPr="009D1F84">
        <w:rPr>
          <w:color w:val="auto"/>
          <w:sz w:val="22"/>
          <w:szCs w:val="22"/>
        </w:rPr>
        <w:t xml:space="preserve"> kWe, moc cieplna </w:t>
      </w:r>
      <w:r w:rsidR="001978EB" w:rsidRPr="009D1F84">
        <w:rPr>
          <w:color w:val="auto"/>
          <w:sz w:val="22"/>
          <w:szCs w:val="22"/>
        </w:rPr>
        <w:t>120</w:t>
      </w:r>
      <w:r w:rsidR="007F15CD" w:rsidRPr="009D1F84">
        <w:rPr>
          <w:color w:val="auto"/>
          <w:sz w:val="22"/>
          <w:szCs w:val="22"/>
        </w:rPr>
        <w:t xml:space="preserve"> - </w:t>
      </w:r>
      <w:r w:rsidR="001978EB" w:rsidRPr="009D1F84">
        <w:rPr>
          <w:color w:val="auto"/>
          <w:sz w:val="22"/>
          <w:szCs w:val="22"/>
        </w:rPr>
        <w:t>1</w:t>
      </w:r>
      <w:r w:rsidR="00355068" w:rsidRPr="009D1F84">
        <w:rPr>
          <w:color w:val="auto"/>
          <w:sz w:val="22"/>
          <w:szCs w:val="22"/>
        </w:rPr>
        <w:t>4</w:t>
      </w:r>
      <w:r w:rsidR="001978EB" w:rsidRPr="009D1F84">
        <w:rPr>
          <w:color w:val="auto"/>
          <w:sz w:val="22"/>
          <w:szCs w:val="22"/>
        </w:rPr>
        <w:t>0</w:t>
      </w:r>
      <w:r w:rsidR="007F15CD" w:rsidRPr="009D1F84">
        <w:rPr>
          <w:color w:val="auto"/>
          <w:sz w:val="22"/>
          <w:szCs w:val="22"/>
        </w:rPr>
        <w:t xml:space="preserve"> kWt.</w:t>
      </w:r>
    </w:p>
    <w:p w:rsidR="00EC0FAF" w:rsidRPr="00EC0FAF" w:rsidRDefault="00433B93" w:rsidP="0004333C">
      <w:pPr>
        <w:pStyle w:val="Default"/>
        <w:ind w:left="567" w:hanging="283"/>
        <w:jc w:val="both"/>
        <w:rPr>
          <w:color w:val="auto"/>
          <w:sz w:val="22"/>
          <w:szCs w:val="22"/>
        </w:rPr>
      </w:pPr>
      <w:r>
        <w:rPr>
          <w:color w:val="auto"/>
          <w:sz w:val="22"/>
          <w:szCs w:val="22"/>
        </w:rPr>
        <w:t>3.5</w:t>
      </w:r>
      <w:r w:rsidR="00503BC9" w:rsidRPr="00EC0FAF">
        <w:rPr>
          <w:color w:val="auto"/>
          <w:sz w:val="22"/>
          <w:szCs w:val="22"/>
        </w:rPr>
        <w:t xml:space="preserve">. Dostawa i montaż </w:t>
      </w:r>
      <w:r w:rsidR="00EC0FAF" w:rsidRPr="00EC0FAF">
        <w:rPr>
          <w:color w:val="auto"/>
          <w:sz w:val="22"/>
          <w:szCs w:val="22"/>
        </w:rPr>
        <w:t xml:space="preserve">urządzeń wynikających z warunków przyłączenia, Zamawiający    </w:t>
      </w:r>
    </w:p>
    <w:p w:rsidR="00503BC9" w:rsidRPr="00EC0FAF" w:rsidRDefault="00EC0FAF" w:rsidP="0004333C">
      <w:pPr>
        <w:pStyle w:val="Default"/>
        <w:ind w:left="567" w:hanging="283"/>
        <w:jc w:val="both"/>
        <w:rPr>
          <w:color w:val="auto"/>
          <w:sz w:val="22"/>
          <w:szCs w:val="22"/>
        </w:rPr>
      </w:pPr>
      <w:r w:rsidRPr="00EC0FAF">
        <w:rPr>
          <w:color w:val="auto"/>
          <w:sz w:val="22"/>
          <w:szCs w:val="22"/>
        </w:rPr>
        <w:t xml:space="preserve">       dopuszcza zmianę warunków przyłączenia.</w:t>
      </w:r>
    </w:p>
    <w:p w:rsidR="007F15CD" w:rsidRDefault="00503BC9" w:rsidP="0004333C">
      <w:pPr>
        <w:pStyle w:val="Default"/>
        <w:ind w:firstLine="284"/>
        <w:jc w:val="both"/>
        <w:rPr>
          <w:color w:val="auto"/>
          <w:sz w:val="22"/>
          <w:szCs w:val="22"/>
        </w:rPr>
      </w:pPr>
      <w:r w:rsidRPr="009D1F84">
        <w:rPr>
          <w:color w:val="auto"/>
          <w:sz w:val="22"/>
          <w:szCs w:val="22"/>
        </w:rPr>
        <w:t>3</w:t>
      </w:r>
      <w:r w:rsidR="00433B93">
        <w:rPr>
          <w:color w:val="auto"/>
          <w:sz w:val="22"/>
          <w:szCs w:val="22"/>
        </w:rPr>
        <w:t>.6</w:t>
      </w:r>
      <w:r w:rsidR="007F15CD" w:rsidRPr="009D1F84">
        <w:rPr>
          <w:color w:val="auto"/>
          <w:sz w:val="22"/>
          <w:szCs w:val="22"/>
        </w:rPr>
        <w:t>.</w:t>
      </w:r>
      <w:r w:rsidR="0004333C" w:rsidRPr="009D1F84">
        <w:rPr>
          <w:color w:val="auto"/>
          <w:sz w:val="22"/>
          <w:szCs w:val="22"/>
        </w:rPr>
        <w:t xml:space="preserve"> </w:t>
      </w:r>
      <w:r w:rsidR="007F15CD" w:rsidRPr="009D1F84">
        <w:rPr>
          <w:color w:val="auto"/>
          <w:sz w:val="22"/>
          <w:szCs w:val="22"/>
        </w:rPr>
        <w:t>Instalacja kogeneracyjna wykonana w zabudowie kontenerowej</w:t>
      </w:r>
      <w:r w:rsidR="000F5BCA">
        <w:rPr>
          <w:color w:val="auto"/>
          <w:sz w:val="22"/>
          <w:szCs w:val="22"/>
        </w:rPr>
        <w:t>.</w:t>
      </w:r>
    </w:p>
    <w:p w:rsidR="006E241A" w:rsidRDefault="006E241A" w:rsidP="0004333C">
      <w:pPr>
        <w:pStyle w:val="Default"/>
        <w:ind w:firstLine="284"/>
        <w:jc w:val="both"/>
        <w:rPr>
          <w:color w:val="auto"/>
          <w:sz w:val="22"/>
          <w:szCs w:val="22"/>
        </w:rPr>
      </w:pPr>
      <w:r>
        <w:rPr>
          <w:color w:val="auto"/>
          <w:sz w:val="22"/>
          <w:szCs w:val="22"/>
        </w:rPr>
        <w:t>3.7. Dostawa i montaż transformatora blokowego na napięcie wyjściowe 20kV.</w:t>
      </w:r>
    </w:p>
    <w:p w:rsidR="006E241A" w:rsidRPr="009D1F84" w:rsidRDefault="006E241A" w:rsidP="0004333C">
      <w:pPr>
        <w:pStyle w:val="Default"/>
        <w:ind w:firstLine="284"/>
        <w:jc w:val="both"/>
        <w:rPr>
          <w:color w:val="auto"/>
          <w:sz w:val="22"/>
          <w:szCs w:val="22"/>
        </w:rPr>
      </w:pPr>
      <w:r>
        <w:rPr>
          <w:color w:val="auto"/>
          <w:sz w:val="22"/>
          <w:szCs w:val="22"/>
        </w:rPr>
        <w:t>3.8. Dostawa i montaż rozdzielni SN, nN z transformatorem potrzebwłasnych 0,4 kV.</w:t>
      </w:r>
    </w:p>
    <w:p w:rsidR="00CD6BE9" w:rsidRPr="009D1F84" w:rsidRDefault="0004333C" w:rsidP="0004333C">
      <w:pPr>
        <w:pStyle w:val="Default"/>
        <w:ind w:left="709" w:hanging="425"/>
        <w:jc w:val="both"/>
        <w:rPr>
          <w:sz w:val="22"/>
          <w:szCs w:val="22"/>
        </w:rPr>
      </w:pPr>
      <w:r w:rsidRPr="009D1F84">
        <w:rPr>
          <w:color w:val="auto"/>
          <w:sz w:val="22"/>
          <w:szCs w:val="22"/>
        </w:rPr>
        <w:t>3</w:t>
      </w:r>
      <w:r w:rsidR="00C63057" w:rsidRPr="009D1F84">
        <w:rPr>
          <w:color w:val="auto"/>
          <w:sz w:val="22"/>
          <w:szCs w:val="22"/>
        </w:rPr>
        <w:t>.</w:t>
      </w:r>
      <w:r w:rsidR="006E241A">
        <w:rPr>
          <w:color w:val="auto"/>
          <w:sz w:val="22"/>
          <w:szCs w:val="22"/>
        </w:rPr>
        <w:t>9</w:t>
      </w:r>
      <w:r w:rsidR="007F15CD" w:rsidRPr="009D1F84">
        <w:rPr>
          <w:color w:val="auto"/>
          <w:sz w:val="22"/>
          <w:szCs w:val="22"/>
        </w:rPr>
        <w:t>.</w:t>
      </w:r>
      <w:r w:rsidRPr="009D1F84">
        <w:rPr>
          <w:color w:val="auto"/>
          <w:sz w:val="22"/>
          <w:szCs w:val="22"/>
        </w:rPr>
        <w:t xml:space="preserve"> </w:t>
      </w:r>
      <w:r w:rsidR="007F15CD" w:rsidRPr="009D1F84">
        <w:rPr>
          <w:color w:val="auto"/>
          <w:sz w:val="22"/>
          <w:szCs w:val="22"/>
        </w:rPr>
        <w:t xml:space="preserve">Włączenie do sieci energetycznej Operatora Systemu Dystrybucyjnego w Punkcie </w:t>
      </w:r>
      <w:r w:rsidR="007F15CD" w:rsidRPr="009D1F84">
        <w:rPr>
          <w:sz w:val="22"/>
          <w:szCs w:val="22"/>
        </w:rPr>
        <w:t>Przyłączenia Energii Elektrycznej zgodnie z warunkami wydanymi przez OSD.</w:t>
      </w:r>
    </w:p>
    <w:p w:rsidR="00E8289F" w:rsidRPr="009D1F84" w:rsidRDefault="009D1F84" w:rsidP="0004333C">
      <w:pPr>
        <w:autoSpaceDE w:val="0"/>
        <w:autoSpaceDN w:val="0"/>
        <w:adjustRightInd w:val="0"/>
        <w:spacing w:after="0" w:line="240" w:lineRule="auto"/>
        <w:ind w:left="709" w:hanging="425"/>
        <w:jc w:val="both"/>
        <w:rPr>
          <w:rFonts w:ascii="Arial" w:eastAsia="ArialMT" w:hAnsi="Arial" w:cs="Arial"/>
        </w:rPr>
      </w:pPr>
      <w:r w:rsidRPr="009D1F84">
        <w:rPr>
          <w:rFonts w:ascii="Arial" w:hAnsi="Arial" w:cs="Arial"/>
        </w:rPr>
        <w:t>3.</w:t>
      </w:r>
      <w:r w:rsidR="006E241A">
        <w:rPr>
          <w:rFonts w:ascii="Arial" w:hAnsi="Arial" w:cs="Arial"/>
        </w:rPr>
        <w:t>10</w:t>
      </w:r>
      <w:r w:rsidR="007F15CD" w:rsidRPr="009D1F84">
        <w:rPr>
          <w:rFonts w:ascii="Arial" w:hAnsi="Arial" w:cs="Arial"/>
        </w:rPr>
        <w:t>.</w:t>
      </w:r>
      <w:r w:rsidR="004E47D6" w:rsidRPr="009D1F84">
        <w:rPr>
          <w:rFonts w:ascii="Arial" w:eastAsia="ArialMT" w:hAnsi="Arial" w:cs="Arial"/>
        </w:rPr>
        <w:t xml:space="preserve"> Wykonanie przyłączenia  do sieci </w:t>
      </w:r>
      <w:r w:rsidR="00E8289F" w:rsidRPr="009D1F84">
        <w:rPr>
          <w:rFonts w:ascii="Arial" w:eastAsia="ArialMT" w:hAnsi="Arial" w:cs="Arial"/>
        </w:rPr>
        <w:t>cieplnej Szpitala na Wyspie</w:t>
      </w:r>
      <w:r w:rsidR="004E47D6" w:rsidRPr="009D1F84">
        <w:rPr>
          <w:rFonts w:ascii="Arial" w:eastAsia="ArialMT" w:hAnsi="Arial" w:cs="Arial"/>
        </w:rPr>
        <w:t xml:space="preserve"> w kotłowni gazowej wraz z modernizacją istniejącego wyprowadzenia mocy cieplnej kotłowni gazowej umożliwiającego współpracę i</w:t>
      </w:r>
      <w:r w:rsidR="00E8289F" w:rsidRPr="009D1F84">
        <w:rPr>
          <w:rFonts w:ascii="Arial" w:eastAsia="ArialMT" w:hAnsi="Arial" w:cs="Arial"/>
        </w:rPr>
        <w:t>n</w:t>
      </w:r>
      <w:r w:rsidR="004E47D6" w:rsidRPr="009D1F84">
        <w:rPr>
          <w:rFonts w:ascii="Arial" w:eastAsia="ArialMT" w:hAnsi="Arial" w:cs="Arial"/>
        </w:rPr>
        <w:t>stalacji kogeneracyjn</w:t>
      </w:r>
      <w:r w:rsidR="00E8289F" w:rsidRPr="009D1F84">
        <w:rPr>
          <w:rFonts w:ascii="Arial" w:eastAsia="ArialMT" w:hAnsi="Arial" w:cs="Arial"/>
        </w:rPr>
        <w:t>ej</w:t>
      </w:r>
      <w:r w:rsidR="004E47D6" w:rsidRPr="009D1F84">
        <w:rPr>
          <w:rFonts w:ascii="Arial" w:eastAsia="ArialMT" w:hAnsi="Arial" w:cs="Arial"/>
        </w:rPr>
        <w:t xml:space="preserve"> z kotłownią gazową </w:t>
      </w:r>
    </w:p>
    <w:p w:rsidR="00E37EF5" w:rsidRPr="009D1F84" w:rsidRDefault="0004333C" w:rsidP="0004333C">
      <w:pPr>
        <w:autoSpaceDE w:val="0"/>
        <w:autoSpaceDN w:val="0"/>
        <w:adjustRightInd w:val="0"/>
        <w:spacing w:after="0" w:line="240" w:lineRule="auto"/>
        <w:ind w:left="709" w:hanging="425"/>
        <w:jc w:val="both"/>
        <w:rPr>
          <w:rFonts w:ascii="Arial" w:eastAsia="ArialMT" w:hAnsi="Arial" w:cs="Arial"/>
        </w:rPr>
      </w:pPr>
      <w:r w:rsidRPr="009D1F84">
        <w:rPr>
          <w:rFonts w:ascii="Arial" w:hAnsi="Arial" w:cs="Arial"/>
        </w:rPr>
        <w:t>3</w:t>
      </w:r>
      <w:r w:rsidR="006E241A">
        <w:rPr>
          <w:rFonts w:ascii="Arial" w:hAnsi="Arial" w:cs="Arial"/>
        </w:rPr>
        <w:t>.11</w:t>
      </w:r>
      <w:r w:rsidR="004E47D6" w:rsidRPr="009D1F84">
        <w:rPr>
          <w:rFonts w:ascii="Arial" w:hAnsi="Arial" w:cs="Arial"/>
        </w:rPr>
        <w:t>.</w:t>
      </w:r>
      <w:r w:rsidR="004E47D6" w:rsidRPr="009D1F84">
        <w:rPr>
          <w:rFonts w:ascii="Arial" w:eastAsia="ArialMT" w:hAnsi="Arial" w:cs="Arial"/>
        </w:rPr>
        <w:t xml:space="preserve"> </w:t>
      </w:r>
      <w:r w:rsidR="00E37EF5" w:rsidRPr="009D1F84">
        <w:rPr>
          <w:rFonts w:ascii="Arial" w:eastAsia="ArialMT" w:hAnsi="Arial" w:cs="Arial"/>
        </w:rPr>
        <w:t>Dobór zbiornika buforowego</w:t>
      </w:r>
      <w:r w:rsidR="00433B93">
        <w:rPr>
          <w:rFonts w:ascii="Arial" w:eastAsia="ArialMT" w:hAnsi="Arial" w:cs="Arial"/>
        </w:rPr>
        <w:t>.</w:t>
      </w:r>
    </w:p>
    <w:p w:rsidR="004E47D6" w:rsidRPr="00355068" w:rsidRDefault="0004333C" w:rsidP="0004333C">
      <w:pPr>
        <w:autoSpaceDE w:val="0"/>
        <w:autoSpaceDN w:val="0"/>
        <w:adjustRightInd w:val="0"/>
        <w:spacing w:after="0" w:line="240" w:lineRule="auto"/>
        <w:ind w:left="709" w:hanging="425"/>
        <w:jc w:val="both"/>
        <w:rPr>
          <w:rFonts w:ascii="Arial" w:eastAsia="ArialMT" w:hAnsi="Arial" w:cs="Arial"/>
        </w:rPr>
      </w:pPr>
      <w:r w:rsidRPr="009D1F84">
        <w:rPr>
          <w:rFonts w:ascii="Arial" w:eastAsia="ArialMT" w:hAnsi="Arial" w:cs="Arial"/>
        </w:rPr>
        <w:t>3</w:t>
      </w:r>
      <w:r w:rsidR="00EC2252">
        <w:rPr>
          <w:rFonts w:ascii="Arial" w:eastAsia="ArialMT" w:hAnsi="Arial" w:cs="Arial"/>
        </w:rPr>
        <w:t>.12</w:t>
      </w:r>
      <w:r w:rsidR="00503BC9" w:rsidRPr="009D1F84">
        <w:rPr>
          <w:rFonts w:ascii="Arial" w:eastAsia="ArialMT" w:hAnsi="Arial" w:cs="Arial"/>
        </w:rPr>
        <w:t>.</w:t>
      </w:r>
      <w:r w:rsidR="004E47D6" w:rsidRPr="009D1F84">
        <w:rPr>
          <w:rFonts w:ascii="Arial" w:eastAsia="ArialMT" w:hAnsi="Arial" w:cs="Arial"/>
        </w:rPr>
        <w:t>Wykonanie modernizacji układu hydraulicznego istniejącej kotłowni gazowej umożliwiającej współpracę instalacji</w:t>
      </w:r>
      <w:r w:rsidR="004E47D6" w:rsidRPr="00355068">
        <w:rPr>
          <w:rFonts w:ascii="Arial" w:eastAsia="ArialMT" w:hAnsi="Arial" w:cs="Arial"/>
        </w:rPr>
        <w:t xml:space="preserve"> kogeneracyjn</w:t>
      </w:r>
      <w:r w:rsidR="00E8289F" w:rsidRPr="00355068">
        <w:rPr>
          <w:rFonts w:ascii="Arial" w:eastAsia="ArialMT" w:hAnsi="Arial" w:cs="Arial"/>
        </w:rPr>
        <w:t>ej</w:t>
      </w:r>
      <w:r w:rsidR="004E47D6" w:rsidRPr="00355068">
        <w:rPr>
          <w:rFonts w:ascii="Arial" w:eastAsia="ArialMT" w:hAnsi="Arial" w:cs="Arial"/>
        </w:rPr>
        <w:t xml:space="preserve"> z istniejącym kotłem w całym zakresie mocy </w:t>
      </w:r>
      <w:r w:rsidR="00E8289F" w:rsidRPr="00355068">
        <w:rPr>
          <w:rFonts w:ascii="Arial" w:eastAsia="ArialMT" w:hAnsi="Arial" w:cs="Arial"/>
        </w:rPr>
        <w:t>.</w:t>
      </w:r>
    </w:p>
    <w:p w:rsidR="008B061C" w:rsidRPr="00355068" w:rsidRDefault="0004333C" w:rsidP="004D3B6D">
      <w:pPr>
        <w:autoSpaceDE w:val="0"/>
        <w:autoSpaceDN w:val="0"/>
        <w:adjustRightInd w:val="0"/>
        <w:spacing w:after="0" w:line="240" w:lineRule="auto"/>
        <w:jc w:val="both"/>
        <w:rPr>
          <w:rFonts w:ascii="Arial" w:hAnsi="Arial" w:cs="Arial"/>
        </w:rPr>
      </w:pPr>
      <w:r>
        <w:rPr>
          <w:rFonts w:ascii="Arial" w:hAnsi="Arial" w:cs="Arial"/>
        </w:rPr>
        <w:t xml:space="preserve">4. </w:t>
      </w:r>
      <w:r w:rsidR="008B061C" w:rsidRPr="00355068">
        <w:rPr>
          <w:rFonts w:ascii="Arial" w:hAnsi="Arial" w:cs="Arial"/>
        </w:rPr>
        <w:t>Realizacja projektu pozwoli na osiągnięcie następujących celów:</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wybudowanie nowego źródła wysokosprawnej kogeneracji ciepła i energii elektrycznej w</w:t>
      </w:r>
    </w:p>
    <w:p w:rsidR="008B061C" w:rsidRPr="00355068" w:rsidRDefault="0004333C" w:rsidP="0004333C">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8B061C" w:rsidRPr="00355068">
        <w:rPr>
          <w:rFonts w:ascii="Arial" w:hAnsi="Arial" w:cs="Arial"/>
        </w:rPr>
        <w:t>oparciu o zapotrzebowanie na ciepło użytkowe,</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zmniejszenie szkodliwej emisji,</w:t>
      </w:r>
    </w:p>
    <w:p w:rsidR="008B061C" w:rsidRPr="00355068" w:rsidRDefault="008B061C" w:rsidP="0004333C">
      <w:pPr>
        <w:autoSpaceDE w:val="0"/>
        <w:autoSpaceDN w:val="0"/>
        <w:adjustRightInd w:val="0"/>
        <w:spacing w:after="0" w:line="240" w:lineRule="auto"/>
        <w:ind w:left="567" w:hanging="283"/>
        <w:jc w:val="both"/>
        <w:rPr>
          <w:rFonts w:ascii="Arial" w:hAnsi="Arial" w:cs="Arial"/>
        </w:rPr>
      </w:pPr>
      <w:r w:rsidRPr="00355068">
        <w:rPr>
          <w:rFonts w:ascii="Arial" w:hAnsi="Arial" w:cs="Arial"/>
        </w:rPr>
        <w:t xml:space="preserve">- dostawę ciepła pod potrzeby </w:t>
      </w:r>
      <w:r w:rsidR="0004333C">
        <w:rPr>
          <w:rFonts w:ascii="Arial" w:hAnsi="Arial" w:cs="Arial"/>
        </w:rPr>
        <w:t>Szpitala N</w:t>
      </w:r>
      <w:r w:rsidR="00E8289F" w:rsidRPr="00355068">
        <w:rPr>
          <w:rFonts w:ascii="Arial" w:hAnsi="Arial" w:cs="Arial"/>
        </w:rPr>
        <w:t>a Wyspie</w:t>
      </w:r>
      <w:r w:rsidRPr="00355068">
        <w:rPr>
          <w:rFonts w:ascii="Arial" w:hAnsi="Arial" w:cs="Arial"/>
        </w:rPr>
        <w:t>,</w:t>
      </w:r>
    </w:p>
    <w:p w:rsidR="00CB0A31" w:rsidRPr="00355068" w:rsidRDefault="008B061C" w:rsidP="0004333C">
      <w:pPr>
        <w:spacing w:after="0" w:line="240" w:lineRule="auto"/>
        <w:ind w:left="567" w:hanging="283"/>
        <w:jc w:val="both"/>
        <w:rPr>
          <w:rFonts w:ascii="Arial" w:hAnsi="Arial" w:cs="Arial"/>
        </w:rPr>
      </w:pPr>
      <w:r w:rsidRPr="00355068">
        <w:rPr>
          <w:rFonts w:ascii="Arial" w:hAnsi="Arial" w:cs="Arial"/>
        </w:rPr>
        <w:t>- zwiększenie bezpieczeństwa energetycznego</w:t>
      </w:r>
    </w:p>
    <w:p w:rsidR="008B061C" w:rsidRPr="00355068" w:rsidRDefault="0004333C" w:rsidP="004D3B6D">
      <w:pPr>
        <w:autoSpaceDE w:val="0"/>
        <w:autoSpaceDN w:val="0"/>
        <w:adjustRightInd w:val="0"/>
        <w:spacing w:after="0" w:line="240" w:lineRule="auto"/>
        <w:jc w:val="both"/>
        <w:rPr>
          <w:rFonts w:ascii="Arial" w:hAnsi="Arial" w:cs="Arial"/>
        </w:rPr>
      </w:pPr>
      <w:r>
        <w:rPr>
          <w:rFonts w:ascii="Arial" w:hAnsi="Arial" w:cs="Arial"/>
        </w:rPr>
        <w:t xml:space="preserve">5. </w:t>
      </w:r>
      <w:r w:rsidR="008B061C" w:rsidRPr="00355068">
        <w:rPr>
          <w:rFonts w:ascii="Arial" w:hAnsi="Arial" w:cs="Arial"/>
        </w:rPr>
        <w:t>Zakres prac obejmuje:</w:t>
      </w:r>
    </w:p>
    <w:p w:rsidR="008B061C" w:rsidRPr="00355068" w:rsidRDefault="008B061C" w:rsidP="00336024">
      <w:pPr>
        <w:autoSpaceDE w:val="0"/>
        <w:autoSpaceDN w:val="0"/>
        <w:adjustRightInd w:val="0"/>
        <w:spacing w:after="0" w:line="240" w:lineRule="auto"/>
        <w:ind w:left="567" w:hanging="283"/>
        <w:jc w:val="both"/>
        <w:rPr>
          <w:rFonts w:ascii="Arial" w:hAnsi="Arial" w:cs="Arial"/>
        </w:rPr>
      </w:pPr>
      <w:r w:rsidRPr="00355068">
        <w:rPr>
          <w:rFonts w:ascii="Arial" w:hAnsi="Arial" w:cs="Arial"/>
        </w:rPr>
        <w:t>a) Wykonanie projektu budowlanego</w:t>
      </w:r>
    </w:p>
    <w:p w:rsidR="008B061C" w:rsidRPr="00355068" w:rsidRDefault="008B061C" w:rsidP="00336024">
      <w:pPr>
        <w:autoSpaceDE w:val="0"/>
        <w:autoSpaceDN w:val="0"/>
        <w:adjustRightInd w:val="0"/>
        <w:spacing w:after="0" w:line="240" w:lineRule="auto"/>
        <w:ind w:left="567" w:hanging="283"/>
        <w:jc w:val="both"/>
        <w:rPr>
          <w:rFonts w:ascii="Arial" w:hAnsi="Arial" w:cs="Arial"/>
        </w:rPr>
      </w:pPr>
      <w:r w:rsidRPr="00355068">
        <w:rPr>
          <w:rFonts w:ascii="Arial" w:hAnsi="Arial" w:cs="Arial"/>
        </w:rPr>
        <w:t>b) Wykonanie projektu wykonawczego w branżach:</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budowlanej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instalacyjnej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technologicznej</w:t>
      </w:r>
      <w:r w:rsidR="00336024">
        <w:rPr>
          <w:rFonts w:ascii="Arial" w:hAnsi="Arial" w:cs="Arial"/>
        </w:rPr>
        <w:t>,</w:t>
      </w:r>
    </w:p>
    <w:p w:rsidR="008B061C" w:rsidRPr="00355068" w:rsidRDefault="008B061C" w:rsidP="00336024">
      <w:pPr>
        <w:autoSpaceDE w:val="0"/>
        <w:autoSpaceDN w:val="0"/>
        <w:adjustRightInd w:val="0"/>
        <w:spacing w:after="0" w:line="240" w:lineRule="auto"/>
        <w:ind w:left="567"/>
        <w:rPr>
          <w:rFonts w:ascii="Arial" w:hAnsi="Arial" w:cs="Arial"/>
        </w:rPr>
      </w:pPr>
      <w:r w:rsidRPr="00355068">
        <w:rPr>
          <w:rFonts w:ascii="Arial" w:hAnsi="Arial" w:cs="Arial"/>
        </w:rPr>
        <w:t>- elektrycznej</w:t>
      </w:r>
      <w:r w:rsidR="00336024">
        <w:rPr>
          <w:rFonts w:ascii="Arial" w:hAnsi="Arial" w:cs="Arial"/>
        </w:rPr>
        <w:t>,</w:t>
      </w:r>
    </w:p>
    <w:p w:rsidR="008B061C" w:rsidRPr="00355068" w:rsidRDefault="008B061C" w:rsidP="00336024">
      <w:pPr>
        <w:spacing w:after="0" w:line="240" w:lineRule="auto"/>
        <w:ind w:left="567"/>
        <w:rPr>
          <w:rFonts w:ascii="Arial" w:hAnsi="Arial" w:cs="Arial"/>
        </w:rPr>
      </w:pPr>
      <w:r w:rsidRPr="00355068">
        <w:rPr>
          <w:rFonts w:ascii="Arial" w:hAnsi="Arial" w:cs="Arial"/>
        </w:rPr>
        <w:t>- AKPiA.</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c)</w:t>
      </w:r>
      <w:r w:rsidR="00336024">
        <w:rPr>
          <w:rFonts w:ascii="Arial" w:hAnsi="Arial" w:cs="Arial"/>
          <w:color w:val="000000" w:themeColor="text1"/>
        </w:rPr>
        <w:t xml:space="preserve"> </w:t>
      </w:r>
      <w:r w:rsidRPr="00EA6AAF">
        <w:rPr>
          <w:rFonts w:ascii="Arial" w:hAnsi="Arial" w:cs="Arial"/>
          <w:color w:val="000000" w:themeColor="text1"/>
        </w:rPr>
        <w:t>Wykonanie fundamentów</w:t>
      </w:r>
      <w:r w:rsidR="00336024">
        <w:rPr>
          <w:rFonts w:ascii="Arial" w:hAnsi="Arial" w:cs="Arial"/>
          <w:color w:val="000000" w:themeColor="text1"/>
        </w:rPr>
        <w:t>,</w:t>
      </w:r>
      <w:r w:rsidRPr="00EA6AAF">
        <w:rPr>
          <w:rFonts w:ascii="Arial" w:hAnsi="Arial" w:cs="Arial"/>
          <w:color w:val="000000" w:themeColor="text1"/>
        </w:rPr>
        <w:t xml:space="preserve"> </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d)</w:t>
      </w:r>
      <w:r w:rsidR="00336024">
        <w:rPr>
          <w:rFonts w:ascii="Arial" w:hAnsi="Arial" w:cs="Arial"/>
          <w:color w:val="000000" w:themeColor="text1"/>
        </w:rPr>
        <w:t xml:space="preserve"> </w:t>
      </w:r>
      <w:r w:rsidRPr="00EA6AAF">
        <w:rPr>
          <w:rFonts w:ascii="Arial" w:hAnsi="Arial" w:cs="Arial"/>
          <w:color w:val="000000" w:themeColor="text1"/>
        </w:rPr>
        <w:t>Dostawa i montaż instalacji kogeneracyjn</w:t>
      </w:r>
      <w:r w:rsidR="00E8289F" w:rsidRPr="00EA6AAF">
        <w:rPr>
          <w:rFonts w:ascii="Arial" w:hAnsi="Arial" w:cs="Arial"/>
          <w:color w:val="000000" w:themeColor="text1"/>
        </w:rPr>
        <w:t>ej</w:t>
      </w:r>
      <w:r w:rsidRPr="00EA6AAF">
        <w:rPr>
          <w:rFonts w:ascii="Arial" w:hAnsi="Arial" w:cs="Arial"/>
          <w:color w:val="000000" w:themeColor="text1"/>
        </w:rPr>
        <w:t xml:space="preserve"> w zabudowie kontenerowej</w:t>
      </w:r>
      <w:r w:rsidR="002F4FD7" w:rsidRPr="00EA6AAF">
        <w:rPr>
          <w:rFonts w:ascii="Arial" w:hAnsi="Arial" w:cs="Arial"/>
          <w:color w:val="000000" w:themeColor="text1"/>
        </w:rPr>
        <w:t xml:space="preserve">, </w:t>
      </w:r>
      <w:r w:rsidR="00EA6AAF" w:rsidRPr="00EA6AAF">
        <w:rPr>
          <w:rFonts w:ascii="Arial" w:hAnsi="Arial" w:cs="Arial"/>
          <w:color w:val="000000" w:themeColor="text1"/>
        </w:rPr>
        <w:t>rozruch instalacji</w:t>
      </w:r>
      <w:r w:rsidR="002F4FD7" w:rsidRPr="00EA6AAF">
        <w:rPr>
          <w:rFonts w:ascii="Arial" w:hAnsi="Arial" w:cs="Arial"/>
          <w:color w:val="000000" w:themeColor="text1"/>
        </w:rPr>
        <w:t>,</w:t>
      </w:r>
      <w:r w:rsidR="00EA6AAF" w:rsidRPr="00EA6AAF">
        <w:rPr>
          <w:rFonts w:ascii="Arial" w:hAnsi="Arial" w:cs="Arial"/>
          <w:color w:val="000000" w:themeColor="text1"/>
        </w:rPr>
        <w:t xml:space="preserve"> </w:t>
      </w:r>
      <w:r w:rsidR="002F4FD7" w:rsidRPr="00EA6AAF">
        <w:rPr>
          <w:rFonts w:ascii="Arial" w:hAnsi="Arial" w:cs="Arial"/>
          <w:color w:val="000000" w:themeColor="text1"/>
        </w:rPr>
        <w:t>prowadzenie prac serwisowych</w:t>
      </w:r>
      <w:r w:rsidR="00336024">
        <w:rPr>
          <w:rFonts w:ascii="Arial" w:hAnsi="Arial" w:cs="Arial"/>
          <w:color w:val="000000" w:themeColor="text1"/>
        </w:rPr>
        <w:t>,</w:t>
      </w:r>
    </w:p>
    <w:p w:rsidR="008B061C"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e)</w:t>
      </w:r>
      <w:r w:rsidR="00336024">
        <w:rPr>
          <w:rFonts w:ascii="Arial" w:hAnsi="Arial" w:cs="Arial"/>
          <w:color w:val="000000" w:themeColor="text1"/>
        </w:rPr>
        <w:t xml:space="preserve"> </w:t>
      </w:r>
      <w:r w:rsidRPr="00EA6AAF">
        <w:rPr>
          <w:rFonts w:ascii="Arial" w:hAnsi="Arial" w:cs="Arial"/>
          <w:color w:val="000000" w:themeColor="text1"/>
        </w:rPr>
        <w:t>Wykonanie dokumentacji powykonawczej</w:t>
      </w:r>
      <w:r w:rsidR="00336024">
        <w:rPr>
          <w:rFonts w:ascii="Arial" w:hAnsi="Arial" w:cs="Arial"/>
          <w:color w:val="000000" w:themeColor="text1"/>
        </w:rPr>
        <w:t>,</w:t>
      </w:r>
    </w:p>
    <w:p w:rsidR="007415AD" w:rsidRPr="00EA6AAF" w:rsidRDefault="008B061C" w:rsidP="00336024">
      <w:pPr>
        <w:spacing w:after="0" w:line="240" w:lineRule="auto"/>
        <w:ind w:left="567" w:hanging="283"/>
        <w:rPr>
          <w:rFonts w:ascii="Arial" w:hAnsi="Arial" w:cs="Arial"/>
          <w:color w:val="000000" w:themeColor="text1"/>
        </w:rPr>
      </w:pPr>
      <w:r w:rsidRPr="00EA6AAF">
        <w:rPr>
          <w:rFonts w:ascii="Arial" w:hAnsi="Arial" w:cs="Arial"/>
          <w:color w:val="000000" w:themeColor="text1"/>
        </w:rPr>
        <w:t>f) uzyskanie pozwolenia na użytkowanie</w:t>
      </w:r>
      <w:r w:rsidR="00336024">
        <w:rPr>
          <w:rFonts w:ascii="Arial" w:hAnsi="Arial" w:cs="Arial"/>
          <w:color w:val="000000" w:themeColor="text1"/>
        </w:rPr>
        <w:t>.</w:t>
      </w:r>
    </w:p>
    <w:p w:rsidR="007415AD" w:rsidRPr="00355068" w:rsidRDefault="00336024" w:rsidP="001F4C91">
      <w:pPr>
        <w:pStyle w:val="Default"/>
        <w:rPr>
          <w:color w:val="auto"/>
          <w:sz w:val="22"/>
          <w:szCs w:val="22"/>
        </w:rPr>
      </w:pPr>
      <w:r>
        <w:rPr>
          <w:b/>
          <w:bCs/>
          <w:color w:val="000000" w:themeColor="text1"/>
          <w:sz w:val="22"/>
          <w:szCs w:val="22"/>
        </w:rPr>
        <w:t xml:space="preserve">6. </w:t>
      </w:r>
      <w:r w:rsidR="007415AD" w:rsidRPr="00EA6AAF">
        <w:rPr>
          <w:b/>
          <w:bCs/>
          <w:color w:val="000000" w:themeColor="text1"/>
          <w:sz w:val="22"/>
          <w:szCs w:val="22"/>
        </w:rPr>
        <w:t xml:space="preserve">Grupy, klasy i kategorie robót w/g Wspólnego </w:t>
      </w:r>
      <w:r w:rsidR="007415AD" w:rsidRPr="00355068">
        <w:rPr>
          <w:b/>
          <w:bCs/>
          <w:color w:val="auto"/>
          <w:sz w:val="22"/>
          <w:szCs w:val="22"/>
        </w:rPr>
        <w:t>Słownika Zamówień ( CPV ) :</w:t>
      </w:r>
    </w:p>
    <w:p w:rsidR="007415AD" w:rsidRPr="00355068" w:rsidRDefault="00E8289F" w:rsidP="00336024">
      <w:pPr>
        <w:pStyle w:val="Default"/>
        <w:ind w:firstLine="284"/>
        <w:rPr>
          <w:color w:val="auto"/>
          <w:sz w:val="22"/>
          <w:szCs w:val="22"/>
        </w:rPr>
      </w:pPr>
      <w:r w:rsidRPr="00355068">
        <w:rPr>
          <w:color w:val="auto"/>
          <w:sz w:val="22"/>
          <w:szCs w:val="22"/>
        </w:rPr>
        <w:t xml:space="preserve">45000000-7 Roboty  </w:t>
      </w:r>
      <w:r w:rsidR="007415AD" w:rsidRPr="00355068">
        <w:rPr>
          <w:color w:val="auto"/>
          <w:sz w:val="22"/>
          <w:szCs w:val="22"/>
        </w:rPr>
        <w:t>budowlane</w:t>
      </w:r>
    </w:p>
    <w:p w:rsidR="007415AD" w:rsidRPr="00355068" w:rsidRDefault="007415AD" w:rsidP="00336024">
      <w:pPr>
        <w:pStyle w:val="Default"/>
        <w:ind w:firstLine="284"/>
        <w:rPr>
          <w:color w:val="auto"/>
          <w:sz w:val="22"/>
          <w:szCs w:val="22"/>
        </w:rPr>
      </w:pPr>
      <w:r w:rsidRPr="00355068">
        <w:rPr>
          <w:color w:val="auto"/>
          <w:sz w:val="22"/>
          <w:szCs w:val="22"/>
        </w:rPr>
        <w:t xml:space="preserve">71000000-8 Usługi architektoniczne, budowlane, inżynieryjne i kontrolne </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42111000-0 – silniki,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44161000-6 – rurociągi,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45111200-0 – przygotowanie terenu pod budowę i roboty ziemne,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45230000-8 – roboty budowlane w zakresie budowy rurociągów, linii,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komunikacyjnych i elektroenergetycznych, dróg, lotnisk, i kolei.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45231000-5 – roboty budowlane w zakresie budowy rurociągów, 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komunikacyjnych i linii energetycznych,</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45231110-10 – roboty budowlane w zakresie kładzenia rurociągów,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45231220-3 – roboty budowlane w zakresie gazociągów,</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lastRenderedPageBreak/>
        <w:t>45236000-0 – wyrównywanie terenu,</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45251000-1 – roboty budowlane w zakresie budowy elektrowni i elektrociepłowni,</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45255800-7 – roboty budowlane w zakresie zakładów produkcji gazu,</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45333000-0 – roboty instalacyjne gazowe,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71200000-0 – usługi architektoniczne i podobne,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71300000-0 – usługi inżynieryjne,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71310000-4 – doradcze usługi inżynieryjne i budowlane,</w:t>
      </w:r>
    </w:p>
    <w:p w:rsidR="007415AD" w:rsidRPr="00355068"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71320000-7 – usługi inżynieryjne w zakresie projektowania,</w:t>
      </w:r>
    </w:p>
    <w:p w:rsidR="007415AD" w:rsidRDefault="007415AD" w:rsidP="00336024">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71323100-9 – usługi projektowania systemów zasilania energią elektryczną,</w:t>
      </w:r>
    </w:p>
    <w:p w:rsidR="002F4FD7" w:rsidRPr="00355068" w:rsidRDefault="002F4FD7" w:rsidP="001F4C91">
      <w:pPr>
        <w:autoSpaceDE w:val="0"/>
        <w:autoSpaceDN w:val="0"/>
        <w:adjustRightInd w:val="0"/>
        <w:spacing w:after="0" w:line="240" w:lineRule="auto"/>
        <w:rPr>
          <w:rFonts w:ascii="Arial" w:eastAsia="ArialMT"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5. Zamówienia częściowe.</w:t>
      </w:r>
    </w:p>
    <w:p w:rsidR="007415AD" w:rsidRPr="00355068"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dopuszcza </w:t>
      </w:r>
      <w:r w:rsidRPr="00355068">
        <w:rPr>
          <w:rFonts w:ascii="Arial" w:hAnsi="Arial" w:cs="Arial"/>
        </w:rPr>
        <w:t>składania ofert częściowych.</w:t>
      </w:r>
    </w:p>
    <w:p w:rsidR="007415AD" w:rsidRPr="00355068" w:rsidRDefault="007415AD" w:rsidP="001F4C91">
      <w:pPr>
        <w:autoSpaceDE w:val="0"/>
        <w:autoSpaceDN w:val="0"/>
        <w:adjustRightInd w:val="0"/>
        <w:spacing w:after="0" w:line="240" w:lineRule="auto"/>
        <w:rPr>
          <w:rFonts w:ascii="Arial"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6. Zamówienia uzupełniające.</w:t>
      </w:r>
    </w:p>
    <w:p w:rsidR="007415AD" w:rsidRPr="00355068"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przewiduje </w:t>
      </w:r>
      <w:r w:rsidRPr="00355068">
        <w:rPr>
          <w:rFonts w:ascii="Arial" w:hAnsi="Arial" w:cs="Arial"/>
        </w:rPr>
        <w:t>udzielenia zamówień uzupełniających.</w:t>
      </w:r>
    </w:p>
    <w:p w:rsidR="007415AD" w:rsidRPr="00355068" w:rsidRDefault="007415AD" w:rsidP="001F4C91">
      <w:pPr>
        <w:autoSpaceDE w:val="0"/>
        <w:autoSpaceDN w:val="0"/>
        <w:adjustRightInd w:val="0"/>
        <w:spacing w:after="0" w:line="240" w:lineRule="auto"/>
        <w:rPr>
          <w:rFonts w:ascii="Arial" w:hAnsi="Arial" w:cs="Arial"/>
        </w:rPr>
      </w:pPr>
    </w:p>
    <w:p w:rsidR="00346142" w:rsidRPr="00355068" w:rsidRDefault="007415AD" w:rsidP="001F4C91">
      <w:pPr>
        <w:autoSpaceDE w:val="0"/>
        <w:autoSpaceDN w:val="0"/>
        <w:adjustRightInd w:val="0"/>
        <w:spacing w:after="0" w:line="240" w:lineRule="auto"/>
        <w:rPr>
          <w:rFonts w:ascii="Arial" w:hAnsi="Arial" w:cs="Arial"/>
          <w:b/>
          <w:bCs/>
        </w:rPr>
      </w:pPr>
      <w:r w:rsidRPr="00355068">
        <w:rPr>
          <w:rFonts w:ascii="Arial" w:hAnsi="Arial" w:cs="Arial"/>
          <w:b/>
          <w:bCs/>
        </w:rPr>
        <w:t>7. In</w:t>
      </w:r>
      <w:r w:rsidR="00336024">
        <w:rPr>
          <w:rFonts w:ascii="Arial" w:hAnsi="Arial" w:cs="Arial"/>
          <w:b/>
          <w:bCs/>
        </w:rPr>
        <w:t>formacja o ofercie wariantowej.</w:t>
      </w:r>
    </w:p>
    <w:p w:rsidR="007415AD" w:rsidRDefault="007415AD" w:rsidP="00214DC5">
      <w:pPr>
        <w:autoSpaceDE w:val="0"/>
        <w:autoSpaceDN w:val="0"/>
        <w:adjustRightInd w:val="0"/>
        <w:spacing w:after="0" w:line="240" w:lineRule="auto"/>
        <w:ind w:firstLine="284"/>
        <w:rPr>
          <w:rFonts w:ascii="Arial" w:hAnsi="Arial" w:cs="Arial"/>
        </w:rPr>
      </w:pPr>
      <w:r w:rsidRPr="00355068">
        <w:rPr>
          <w:rFonts w:ascii="Arial" w:hAnsi="Arial" w:cs="Arial"/>
        </w:rPr>
        <w:t xml:space="preserve">Zamawiający </w:t>
      </w:r>
      <w:r w:rsidRPr="00355068">
        <w:rPr>
          <w:rFonts w:ascii="Arial" w:hAnsi="Arial" w:cs="Arial"/>
          <w:bCs/>
        </w:rPr>
        <w:t xml:space="preserve">nie dopuszcza </w:t>
      </w:r>
      <w:r w:rsidRPr="00355068">
        <w:rPr>
          <w:rFonts w:ascii="Arial" w:hAnsi="Arial" w:cs="Arial"/>
        </w:rPr>
        <w:t>składania ofert wariantowych.</w:t>
      </w:r>
    </w:p>
    <w:p w:rsidR="00336024" w:rsidRPr="00355068" w:rsidRDefault="00336024" w:rsidP="001F4C91">
      <w:pPr>
        <w:autoSpaceDE w:val="0"/>
        <w:autoSpaceDN w:val="0"/>
        <w:adjustRightInd w:val="0"/>
        <w:spacing w:after="0" w:line="240" w:lineRule="auto"/>
        <w:rPr>
          <w:rFonts w:ascii="Arial" w:hAnsi="Arial" w:cs="Arial"/>
        </w:rPr>
      </w:pPr>
    </w:p>
    <w:p w:rsidR="00346142" w:rsidRPr="00355068" w:rsidRDefault="00336024" w:rsidP="001F4C91">
      <w:pPr>
        <w:autoSpaceDE w:val="0"/>
        <w:autoSpaceDN w:val="0"/>
        <w:adjustRightInd w:val="0"/>
        <w:spacing w:after="0" w:line="240" w:lineRule="auto"/>
        <w:rPr>
          <w:rFonts w:ascii="Arial" w:hAnsi="Arial" w:cs="Arial"/>
          <w:b/>
          <w:bCs/>
        </w:rPr>
      </w:pPr>
      <w:r>
        <w:rPr>
          <w:rFonts w:ascii="Arial" w:hAnsi="Arial" w:cs="Arial"/>
          <w:b/>
          <w:bCs/>
        </w:rPr>
        <w:t>8. Aukcja elektroniczna</w:t>
      </w:r>
    </w:p>
    <w:p w:rsidR="00BA353E" w:rsidRPr="00355068" w:rsidRDefault="00BA353E" w:rsidP="00214DC5">
      <w:pPr>
        <w:autoSpaceDE w:val="0"/>
        <w:autoSpaceDN w:val="0"/>
        <w:adjustRightInd w:val="0"/>
        <w:spacing w:after="0" w:line="240" w:lineRule="auto"/>
        <w:ind w:firstLine="284"/>
        <w:rPr>
          <w:rFonts w:ascii="Arial" w:eastAsia="ArialMT" w:hAnsi="Arial" w:cs="Arial"/>
        </w:rPr>
      </w:pPr>
      <w:r w:rsidRPr="00355068">
        <w:rPr>
          <w:rFonts w:ascii="Arial" w:eastAsia="ArialMT" w:hAnsi="Arial" w:cs="Arial"/>
        </w:rPr>
        <w:t>Zamawiający nie przewiduje przeprowadzenia aukcji elektronicznej.</w:t>
      </w:r>
    </w:p>
    <w:p w:rsidR="00336024" w:rsidRDefault="00336024" w:rsidP="001F4C91">
      <w:pPr>
        <w:autoSpaceDE w:val="0"/>
        <w:autoSpaceDN w:val="0"/>
        <w:adjustRightInd w:val="0"/>
        <w:spacing w:after="0" w:line="240" w:lineRule="auto"/>
        <w:rPr>
          <w:rFonts w:ascii="Arial" w:hAnsi="Arial" w:cs="Arial"/>
          <w:b/>
          <w:bCs/>
        </w:rPr>
      </w:pPr>
    </w:p>
    <w:p w:rsidR="00346142" w:rsidRPr="00355068" w:rsidRDefault="00BA353E" w:rsidP="001F4C91">
      <w:pPr>
        <w:autoSpaceDE w:val="0"/>
        <w:autoSpaceDN w:val="0"/>
        <w:adjustRightInd w:val="0"/>
        <w:spacing w:after="0" w:line="240" w:lineRule="auto"/>
        <w:rPr>
          <w:rFonts w:ascii="Arial" w:hAnsi="Arial" w:cs="Arial"/>
          <w:b/>
          <w:bCs/>
        </w:rPr>
      </w:pPr>
      <w:r w:rsidRPr="00355068">
        <w:rPr>
          <w:rFonts w:ascii="Arial" w:hAnsi="Arial" w:cs="Arial"/>
          <w:b/>
          <w:bCs/>
        </w:rPr>
        <w:t>9. Zwrot</w:t>
      </w:r>
      <w:r w:rsidR="00336024">
        <w:rPr>
          <w:rFonts w:ascii="Arial" w:hAnsi="Arial" w:cs="Arial"/>
          <w:b/>
          <w:bCs/>
        </w:rPr>
        <w:t xml:space="preserve"> kosztów udziału w postępowaniu</w:t>
      </w:r>
    </w:p>
    <w:p w:rsidR="00BA353E" w:rsidRPr="00355068" w:rsidRDefault="00BA353E" w:rsidP="005F212D">
      <w:pPr>
        <w:autoSpaceDE w:val="0"/>
        <w:autoSpaceDN w:val="0"/>
        <w:adjustRightInd w:val="0"/>
        <w:spacing w:after="0" w:line="240" w:lineRule="auto"/>
        <w:ind w:left="567" w:hanging="283"/>
        <w:rPr>
          <w:rFonts w:ascii="Arial" w:eastAsia="ArialMT" w:hAnsi="Arial" w:cs="Arial"/>
        </w:rPr>
      </w:pPr>
      <w:r w:rsidRPr="00355068">
        <w:rPr>
          <w:rFonts w:ascii="Arial" w:eastAsia="ArialMT" w:hAnsi="Arial" w:cs="Arial"/>
        </w:rPr>
        <w:t>1. Wszelkie koszty związane z przygotowaniem oraz dostarczeniem</w:t>
      </w:r>
      <w:r w:rsidR="005F212D">
        <w:rPr>
          <w:rFonts w:ascii="Arial" w:eastAsia="ArialMT" w:hAnsi="Arial" w:cs="Arial"/>
        </w:rPr>
        <w:t xml:space="preserve"> </w:t>
      </w:r>
      <w:r w:rsidRPr="00355068">
        <w:rPr>
          <w:rFonts w:ascii="Arial" w:eastAsia="ArialMT" w:hAnsi="Arial" w:cs="Arial"/>
        </w:rPr>
        <w:t>oferty ponosi Wykonawca.</w:t>
      </w:r>
    </w:p>
    <w:p w:rsidR="00BA353E" w:rsidRPr="00355068" w:rsidRDefault="00BA353E" w:rsidP="00336024">
      <w:pPr>
        <w:autoSpaceDE w:val="0"/>
        <w:autoSpaceDN w:val="0"/>
        <w:adjustRightInd w:val="0"/>
        <w:spacing w:after="0" w:line="240" w:lineRule="auto"/>
        <w:ind w:left="567" w:hanging="283"/>
        <w:rPr>
          <w:rFonts w:ascii="Arial" w:hAnsi="Arial" w:cs="Arial"/>
        </w:rPr>
      </w:pPr>
      <w:r w:rsidRPr="00355068">
        <w:rPr>
          <w:rFonts w:ascii="Arial" w:eastAsia="ArialMT" w:hAnsi="Arial" w:cs="Arial"/>
        </w:rPr>
        <w:t>2. Zamawiający nie przewiduje zwrotu kosztów udziału w postępowaniu.</w:t>
      </w:r>
    </w:p>
    <w:p w:rsidR="009C0412" w:rsidRPr="00355068" w:rsidRDefault="009C0412" w:rsidP="001F4C91">
      <w:pPr>
        <w:autoSpaceDE w:val="0"/>
        <w:autoSpaceDN w:val="0"/>
        <w:adjustRightInd w:val="0"/>
        <w:spacing w:after="0" w:line="240" w:lineRule="auto"/>
        <w:rPr>
          <w:rFonts w:ascii="Arial" w:hAnsi="Arial" w:cs="Arial"/>
        </w:rPr>
      </w:pPr>
    </w:p>
    <w:p w:rsidR="00346142" w:rsidRPr="00355068" w:rsidRDefault="00BA353E" w:rsidP="001F4C91">
      <w:pPr>
        <w:autoSpaceDE w:val="0"/>
        <w:autoSpaceDN w:val="0"/>
        <w:adjustRightInd w:val="0"/>
        <w:spacing w:after="0" w:line="240" w:lineRule="auto"/>
        <w:rPr>
          <w:rFonts w:ascii="Arial" w:hAnsi="Arial" w:cs="Arial"/>
          <w:b/>
          <w:bCs/>
        </w:rPr>
      </w:pPr>
      <w:r w:rsidRPr="00355068">
        <w:rPr>
          <w:rFonts w:ascii="Arial" w:hAnsi="Arial" w:cs="Arial"/>
          <w:b/>
          <w:bCs/>
        </w:rPr>
        <w:t>10</w:t>
      </w:r>
      <w:r w:rsidR="007415AD" w:rsidRPr="00355068">
        <w:rPr>
          <w:rFonts w:ascii="Arial" w:hAnsi="Arial" w:cs="Arial"/>
          <w:b/>
          <w:bCs/>
        </w:rPr>
        <w:t xml:space="preserve">. Termin </w:t>
      </w:r>
      <w:r w:rsidR="00AA4934">
        <w:rPr>
          <w:rFonts w:ascii="Arial" w:hAnsi="Arial" w:cs="Arial"/>
          <w:b/>
          <w:bCs/>
        </w:rPr>
        <w:t xml:space="preserve">i miejsce </w:t>
      </w:r>
      <w:r w:rsidR="00336024">
        <w:rPr>
          <w:rFonts w:ascii="Arial" w:hAnsi="Arial" w:cs="Arial"/>
          <w:b/>
          <w:bCs/>
        </w:rPr>
        <w:t>wykonania zamówienia.</w:t>
      </w:r>
    </w:p>
    <w:p w:rsidR="00626424" w:rsidRPr="00EA6AAF" w:rsidRDefault="00AA4934" w:rsidP="00EC2252">
      <w:pPr>
        <w:autoSpaceDE w:val="0"/>
        <w:autoSpaceDN w:val="0"/>
        <w:adjustRightInd w:val="0"/>
        <w:spacing w:after="0" w:line="240" w:lineRule="auto"/>
        <w:ind w:left="567" w:hanging="283"/>
        <w:jc w:val="both"/>
        <w:rPr>
          <w:rFonts w:ascii="Arial" w:hAnsi="Arial" w:cs="Arial"/>
          <w:bCs/>
          <w:color w:val="000000" w:themeColor="text1"/>
        </w:rPr>
      </w:pPr>
      <w:r w:rsidRPr="00EA6AAF">
        <w:rPr>
          <w:rFonts w:ascii="Arial" w:hAnsi="Arial" w:cs="Arial"/>
          <w:color w:val="000000" w:themeColor="text1"/>
        </w:rPr>
        <w:t>1.</w:t>
      </w:r>
      <w:r w:rsidR="007415AD" w:rsidRPr="00EA6AAF">
        <w:rPr>
          <w:rFonts w:ascii="Arial" w:hAnsi="Arial" w:cs="Arial"/>
          <w:color w:val="000000" w:themeColor="text1"/>
        </w:rPr>
        <w:t xml:space="preserve">Termin realizacji Zamówienia – </w:t>
      </w:r>
      <w:r w:rsidR="00626424" w:rsidRPr="00EA6AAF">
        <w:rPr>
          <w:rFonts w:ascii="Arial" w:hAnsi="Arial" w:cs="Arial"/>
          <w:color w:val="000000" w:themeColor="text1"/>
        </w:rPr>
        <w:t>12</w:t>
      </w:r>
      <w:r w:rsidR="007415AD" w:rsidRPr="00EA6AAF">
        <w:rPr>
          <w:rFonts w:ascii="Arial" w:hAnsi="Arial" w:cs="Arial"/>
          <w:bCs/>
          <w:color w:val="000000" w:themeColor="text1"/>
        </w:rPr>
        <w:t xml:space="preserve"> mie</w:t>
      </w:r>
      <w:r w:rsidR="00EC2252">
        <w:rPr>
          <w:rFonts w:ascii="Arial" w:hAnsi="Arial" w:cs="Arial"/>
          <w:bCs/>
          <w:color w:val="000000" w:themeColor="text1"/>
        </w:rPr>
        <w:t>sięcy od dnia podpisania umowy.</w:t>
      </w:r>
    </w:p>
    <w:p w:rsidR="00AA4934" w:rsidRPr="00EA6AAF" w:rsidRDefault="00AA4934" w:rsidP="00336024">
      <w:pPr>
        <w:autoSpaceDE w:val="0"/>
        <w:autoSpaceDN w:val="0"/>
        <w:adjustRightInd w:val="0"/>
        <w:spacing w:after="0" w:line="240" w:lineRule="auto"/>
        <w:ind w:left="567" w:hanging="283"/>
        <w:jc w:val="both"/>
        <w:rPr>
          <w:rFonts w:ascii="Arial" w:hAnsi="Arial" w:cs="Arial"/>
          <w:color w:val="000000" w:themeColor="text1"/>
        </w:rPr>
      </w:pPr>
      <w:r w:rsidRPr="00EA6AAF">
        <w:rPr>
          <w:rFonts w:ascii="Arial" w:hAnsi="Arial" w:cs="Arial"/>
          <w:bCs/>
          <w:color w:val="000000" w:themeColor="text1"/>
        </w:rPr>
        <w:t xml:space="preserve">2.Miejsce wykonania zamówienia </w:t>
      </w:r>
      <w:r w:rsidRPr="00EA6AAF">
        <w:rPr>
          <w:rFonts w:ascii="Arial" w:hAnsi="Arial" w:cs="Arial"/>
          <w:color w:val="000000" w:themeColor="text1"/>
        </w:rPr>
        <w:t>Szpitala Na Wyspie Sp. z o.o. w Żarach</w:t>
      </w:r>
    </w:p>
    <w:p w:rsidR="007415AD" w:rsidRPr="00EA6AAF" w:rsidRDefault="00336024" w:rsidP="00336024">
      <w:pPr>
        <w:autoSpaceDE w:val="0"/>
        <w:autoSpaceDN w:val="0"/>
        <w:adjustRightInd w:val="0"/>
        <w:spacing w:after="0" w:line="240" w:lineRule="auto"/>
        <w:ind w:left="567" w:hanging="283"/>
        <w:jc w:val="both"/>
        <w:rPr>
          <w:rFonts w:ascii="Arial" w:hAnsi="Arial" w:cs="Arial"/>
          <w:bCs/>
          <w:color w:val="000000" w:themeColor="text1"/>
        </w:rPr>
      </w:pPr>
      <w:r>
        <w:rPr>
          <w:rFonts w:ascii="Arial" w:hAnsi="Arial" w:cs="Arial"/>
          <w:color w:val="000000" w:themeColor="text1"/>
        </w:rPr>
        <w:t xml:space="preserve">  </w:t>
      </w:r>
      <w:r w:rsidR="00AA4934" w:rsidRPr="00EA6AAF">
        <w:rPr>
          <w:rFonts w:ascii="Arial" w:hAnsi="Arial" w:cs="Arial"/>
          <w:color w:val="000000" w:themeColor="text1"/>
        </w:rPr>
        <w:t xml:space="preserve"> </w:t>
      </w:r>
      <w:r>
        <w:rPr>
          <w:rFonts w:ascii="Arial" w:hAnsi="Arial" w:cs="Arial"/>
          <w:color w:val="000000" w:themeColor="text1"/>
        </w:rPr>
        <w:t xml:space="preserve"> </w:t>
      </w:r>
      <w:r w:rsidR="00AA4934" w:rsidRPr="00EA6AAF">
        <w:rPr>
          <w:rFonts w:ascii="Arial" w:hAnsi="Arial" w:cs="Arial"/>
          <w:color w:val="000000" w:themeColor="text1"/>
        </w:rPr>
        <w:t>przy ul. Pszennej 2</w:t>
      </w:r>
      <w:r w:rsidR="00792855" w:rsidRPr="00EA6AAF">
        <w:rPr>
          <w:rFonts w:ascii="Arial" w:hAnsi="Arial" w:cs="Arial"/>
          <w:color w:val="000000" w:themeColor="text1"/>
        </w:rPr>
        <w:t>, działka nr 91/15 obręb 0001 Żary</w:t>
      </w:r>
      <w:r w:rsidR="00AA4934" w:rsidRPr="00EA6AAF">
        <w:rPr>
          <w:rFonts w:ascii="Arial" w:hAnsi="Arial" w:cs="Arial"/>
          <w:color w:val="000000" w:themeColor="text1"/>
        </w:rPr>
        <w:t>.</w:t>
      </w:r>
    </w:p>
    <w:p w:rsidR="00336024" w:rsidRDefault="00336024" w:rsidP="001F4C91">
      <w:pPr>
        <w:autoSpaceDE w:val="0"/>
        <w:autoSpaceDN w:val="0"/>
        <w:adjustRightInd w:val="0"/>
        <w:spacing w:after="0" w:line="240" w:lineRule="auto"/>
        <w:rPr>
          <w:rFonts w:ascii="Arial" w:hAnsi="Arial" w:cs="Arial"/>
          <w:b/>
          <w:bCs/>
        </w:rPr>
      </w:pPr>
    </w:p>
    <w:p w:rsidR="007415AD" w:rsidRPr="00355068" w:rsidRDefault="00BA353E" w:rsidP="00336024">
      <w:pPr>
        <w:autoSpaceDE w:val="0"/>
        <w:autoSpaceDN w:val="0"/>
        <w:adjustRightInd w:val="0"/>
        <w:spacing w:after="0" w:line="240" w:lineRule="auto"/>
        <w:ind w:left="426" w:hanging="426"/>
        <w:rPr>
          <w:rFonts w:ascii="Arial" w:hAnsi="Arial" w:cs="Arial"/>
          <w:b/>
          <w:bCs/>
        </w:rPr>
      </w:pPr>
      <w:r w:rsidRPr="00355068">
        <w:rPr>
          <w:rFonts w:ascii="Arial" w:hAnsi="Arial" w:cs="Arial"/>
          <w:b/>
          <w:bCs/>
        </w:rPr>
        <w:t>11</w:t>
      </w:r>
      <w:r w:rsidR="007415AD" w:rsidRPr="00355068">
        <w:rPr>
          <w:rFonts w:ascii="Arial" w:hAnsi="Arial" w:cs="Arial"/>
          <w:b/>
          <w:bCs/>
        </w:rPr>
        <w:t>. Warunki udziału w postępowaniu oraz dokumenty potwierdzające spełnienie warunków udziału w postępowaniu.</w:t>
      </w:r>
    </w:p>
    <w:p w:rsidR="00696352" w:rsidRDefault="00AA4934" w:rsidP="001F4C91">
      <w:pPr>
        <w:autoSpaceDE w:val="0"/>
        <w:autoSpaceDN w:val="0"/>
        <w:adjustRightInd w:val="0"/>
        <w:spacing w:after="0" w:line="240" w:lineRule="auto"/>
        <w:rPr>
          <w:rFonts w:ascii="Arial" w:hAnsi="Arial" w:cs="Arial"/>
        </w:rPr>
      </w:pPr>
      <w:r w:rsidRPr="00AA4934">
        <w:rPr>
          <w:rFonts w:ascii="Arial" w:hAnsi="Arial" w:cs="Arial"/>
        </w:rPr>
        <w:t>1.</w:t>
      </w:r>
      <w:r w:rsidR="007415AD" w:rsidRPr="00AA4934">
        <w:rPr>
          <w:rFonts w:ascii="Arial" w:hAnsi="Arial" w:cs="Arial"/>
        </w:rPr>
        <w:t>O udzielenie zamówienia mogą ubiegać się Wykonawcy, którzy spełniają waru</w:t>
      </w:r>
      <w:r w:rsidR="00CD6BE9" w:rsidRPr="00AA4934">
        <w:rPr>
          <w:rFonts w:ascii="Arial" w:hAnsi="Arial" w:cs="Arial"/>
        </w:rPr>
        <w:t xml:space="preserve">nki </w:t>
      </w:r>
      <w:r w:rsidR="00696352">
        <w:rPr>
          <w:rFonts w:ascii="Arial" w:hAnsi="Arial" w:cs="Arial"/>
        </w:rPr>
        <w:t>:</w:t>
      </w:r>
    </w:p>
    <w:p w:rsidR="00696352" w:rsidRPr="00696352" w:rsidRDefault="00336024" w:rsidP="00336024">
      <w:pPr>
        <w:widowControl w:val="0"/>
        <w:autoSpaceDE w:val="0"/>
        <w:spacing w:after="0" w:line="240" w:lineRule="auto"/>
        <w:ind w:left="426" w:hanging="426"/>
        <w:jc w:val="both"/>
        <w:rPr>
          <w:rFonts w:ascii="Arial" w:hAnsi="Arial" w:cs="Arial"/>
        </w:rPr>
      </w:pPr>
      <w:r>
        <w:rPr>
          <w:rFonts w:ascii="Arial" w:hAnsi="Arial" w:cs="Arial"/>
        </w:rPr>
        <w:t xml:space="preserve">   </w:t>
      </w:r>
      <w:r w:rsidR="00214DC5">
        <w:rPr>
          <w:rFonts w:ascii="Arial" w:hAnsi="Arial" w:cs="Arial"/>
        </w:rPr>
        <w:t>1)</w:t>
      </w:r>
      <w:r w:rsidR="00696352" w:rsidRPr="00696352">
        <w:rPr>
          <w:rFonts w:ascii="Arial" w:hAnsi="Arial" w:cs="Arial"/>
        </w:rPr>
        <w:t xml:space="preserve"> nie podlegają wykluczeniu na podstawie art. 24 ust 1 pkt. 12 – 23 oraz art.24 ust.5 ustawy Pzp</w:t>
      </w:r>
    </w:p>
    <w:p w:rsidR="00AA4934" w:rsidRPr="00EA6AAF" w:rsidRDefault="00336024" w:rsidP="00336024">
      <w:pPr>
        <w:widowControl w:val="0"/>
        <w:autoSpaceDE w:val="0"/>
        <w:spacing w:after="0" w:line="240" w:lineRule="auto"/>
        <w:jc w:val="both"/>
        <w:rPr>
          <w:rFonts w:ascii="Arial" w:eastAsia="SimSun" w:hAnsi="Arial" w:cs="Arial"/>
          <w:color w:val="000000" w:themeColor="text1"/>
        </w:rPr>
      </w:pPr>
      <w:r>
        <w:rPr>
          <w:rFonts w:ascii="Arial" w:hAnsi="Arial" w:cs="Arial"/>
          <w:b/>
          <w:color w:val="000000" w:themeColor="text1"/>
        </w:rPr>
        <w:t xml:space="preserve">   </w:t>
      </w:r>
      <w:r w:rsidR="00214DC5">
        <w:rPr>
          <w:rFonts w:ascii="Arial" w:hAnsi="Arial" w:cs="Arial"/>
          <w:b/>
          <w:color w:val="000000" w:themeColor="text1"/>
        </w:rPr>
        <w:t>2)</w:t>
      </w:r>
      <w:r w:rsidR="00AA4934" w:rsidRPr="00EA6AAF">
        <w:rPr>
          <w:rFonts w:ascii="Arial" w:hAnsi="Arial" w:cs="Arial"/>
          <w:b/>
          <w:color w:val="000000" w:themeColor="text1"/>
        </w:rPr>
        <w:t xml:space="preserve"> </w:t>
      </w:r>
      <w:r w:rsidR="00AA4934" w:rsidRPr="00EA6AAF">
        <w:rPr>
          <w:rFonts w:ascii="Arial" w:eastAsia="SimSun" w:hAnsi="Arial" w:cs="Arial"/>
          <w:color w:val="000000" w:themeColor="text1"/>
        </w:rPr>
        <w:t>Spełniają warunki określone w art. 22 ust.1b ustawy</w:t>
      </w:r>
      <w:r w:rsidR="00214DC5">
        <w:rPr>
          <w:rFonts w:ascii="Arial" w:eastAsia="SimSun" w:hAnsi="Arial" w:cs="Arial"/>
          <w:color w:val="000000" w:themeColor="text1"/>
        </w:rPr>
        <w:t xml:space="preserve"> dotyczące:</w:t>
      </w:r>
      <w:r w:rsidR="00AA4934" w:rsidRPr="00EA6AAF">
        <w:rPr>
          <w:rFonts w:ascii="Arial" w:eastAsia="SimSun" w:hAnsi="Arial" w:cs="Arial"/>
          <w:color w:val="000000" w:themeColor="text1"/>
        </w:rPr>
        <w:t xml:space="preserve"> </w:t>
      </w:r>
    </w:p>
    <w:p w:rsidR="007415AD" w:rsidRPr="00355068" w:rsidRDefault="007415AD" w:rsidP="00214DC5">
      <w:pPr>
        <w:autoSpaceDE w:val="0"/>
        <w:autoSpaceDN w:val="0"/>
        <w:adjustRightInd w:val="0"/>
        <w:spacing w:after="0" w:line="240" w:lineRule="auto"/>
        <w:ind w:left="709" w:hanging="283"/>
        <w:rPr>
          <w:rFonts w:ascii="Arial" w:hAnsi="Arial" w:cs="Arial"/>
        </w:rPr>
      </w:pPr>
      <w:r w:rsidRPr="00355068">
        <w:rPr>
          <w:rFonts w:ascii="Arial" w:hAnsi="Arial" w:cs="Arial"/>
          <w:b/>
          <w:bCs/>
        </w:rPr>
        <w:t xml:space="preserve">a) </w:t>
      </w:r>
      <w:r w:rsidRPr="00355068">
        <w:rPr>
          <w:rFonts w:ascii="Arial" w:hAnsi="Arial" w:cs="Arial"/>
        </w:rPr>
        <w:t xml:space="preserve">Warunek posiadania uprawnień do wykonywania określonej działalności lub czynności, jeżeli przepisy prawa nakładają obowiązek ich posiadania </w:t>
      </w:r>
      <w:r w:rsidRPr="00355068">
        <w:rPr>
          <w:rFonts w:ascii="Arial" w:hAnsi="Arial" w:cs="Arial"/>
          <w:b/>
          <w:bCs/>
        </w:rPr>
        <w:t xml:space="preserve">– </w:t>
      </w:r>
      <w:r w:rsidR="00214DC5">
        <w:rPr>
          <w:rFonts w:ascii="Arial" w:hAnsi="Arial" w:cs="Arial"/>
        </w:rPr>
        <w:t xml:space="preserve">Zamawiający nie </w:t>
      </w:r>
      <w:r w:rsidRPr="00355068">
        <w:rPr>
          <w:rFonts w:ascii="Arial" w:hAnsi="Arial" w:cs="Arial"/>
        </w:rPr>
        <w:t>wyznacza</w:t>
      </w:r>
      <w:r w:rsidR="00214DC5">
        <w:rPr>
          <w:rFonts w:ascii="Arial" w:hAnsi="Arial" w:cs="Arial"/>
        </w:rPr>
        <w:t xml:space="preserve"> </w:t>
      </w:r>
      <w:r w:rsidRPr="00355068">
        <w:rPr>
          <w:rFonts w:ascii="Arial" w:hAnsi="Arial" w:cs="Arial"/>
        </w:rPr>
        <w:t>szczegółowego warunku w tym zakresie.</w:t>
      </w:r>
    </w:p>
    <w:p w:rsidR="007415AD" w:rsidRPr="00355068" w:rsidRDefault="007415AD" w:rsidP="00214DC5">
      <w:pPr>
        <w:autoSpaceDE w:val="0"/>
        <w:autoSpaceDN w:val="0"/>
        <w:adjustRightInd w:val="0"/>
        <w:spacing w:after="0" w:line="240" w:lineRule="auto"/>
        <w:ind w:left="709" w:hanging="283"/>
        <w:rPr>
          <w:rFonts w:ascii="Arial" w:hAnsi="Arial" w:cs="Arial"/>
          <w:b/>
          <w:bCs/>
        </w:rPr>
      </w:pPr>
      <w:r w:rsidRPr="00355068">
        <w:rPr>
          <w:rFonts w:ascii="Arial" w:hAnsi="Arial" w:cs="Arial"/>
          <w:b/>
          <w:bCs/>
        </w:rPr>
        <w:t xml:space="preserve">b) </w:t>
      </w:r>
      <w:r w:rsidRPr="00355068">
        <w:rPr>
          <w:rFonts w:ascii="Arial" w:hAnsi="Arial" w:cs="Arial"/>
        </w:rPr>
        <w:t xml:space="preserve">Warunek </w:t>
      </w:r>
      <w:r w:rsidRPr="00355068">
        <w:rPr>
          <w:rFonts w:ascii="Arial" w:hAnsi="Arial" w:cs="Arial"/>
          <w:b/>
          <w:bCs/>
        </w:rPr>
        <w:t>posiadania wiedzy i doświadczenia.</w:t>
      </w:r>
    </w:p>
    <w:p w:rsidR="00346142" w:rsidRPr="00355068" w:rsidRDefault="00214DC5" w:rsidP="00214DC5">
      <w:pPr>
        <w:spacing w:after="0" w:line="240" w:lineRule="auto"/>
        <w:ind w:left="709" w:hanging="283"/>
        <w:jc w:val="both"/>
        <w:rPr>
          <w:rFonts w:ascii="Arial" w:hAnsi="Arial" w:cs="Arial"/>
        </w:rPr>
      </w:pPr>
      <w:r>
        <w:rPr>
          <w:rFonts w:ascii="Arial" w:hAnsi="Arial" w:cs="Arial"/>
        </w:rPr>
        <w:t xml:space="preserve">     </w:t>
      </w:r>
      <w:r w:rsidR="00346142" w:rsidRPr="00355068">
        <w:rPr>
          <w:rFonts w:ascii="Arial" w:hAnsi="Arial" w:cs="Arial"/>
        </w:rPr>
        <w:t>Wykonawcy ubiegający się o udzielenie niniejszego zamówienia muszą spełniać niżej wymienione warunki udziału w postępowaniu:</w:t>
      </w:r>
    </w:p>
    <w:p w:rsidR="00346142" w:rsidRPr="00355068" w:rsidRDefault="00346142" w:rsidP="00214DC5">
      <w:pPr>
        <w:pStyle w:val="Akapitzlist"/>
        <w:numPr>
          <w:ilvl w:val="0"/>
          <w:numId w:val="5"/>
        </w:numPr>
        <w:spacing w:after="0" w:line="240" w:lineRule="auto"/>
        <w:ind w:left="993" w:hanging="284"/>
        <w:jc w:val="both"/>
        <w:rPr>
          <w:rFonts w:ascii="Arial" w:hAnsi="Arial" w:cs="Arial"/>
        </w:rPr>
      </w:pPr>
      <w:r w:rsidRPr="00355068">
        <w:rPr>
          <w:rFonts w:ascii="Arial" w:hAnsi="Arial" w:cs="Arial"/>
        </w:rPr>
        <w:t>W zakresie zdolności technicznych, wiedzy i doświadczenia:</w:t>
      </w:r>
    </w:p>
    <w:p w:rsidR="00346142" w:rsidRPr="00347295" w:rsidRDefault="00214DC5" w:rsidP="00214DC5">
      <w:pPr>
        <w:pStyle w:val="Akapitzlist"/>
        <w:spacing w:line="240" w:lineRule="auto"/>
        <w:ind w:left="993" w:hanging="284"/>
        <w:jc w:val="both"/>
        <w:rPr>
          <w:rFonts w:ascii="Arial" w:hAnsi="Arial" w:cs="Arial"/>
        </w:rPr>
      </w:pPr>
      <w:r>
        <w:rPr>
          <w:rFonts w:ascii="Arial" w:hAnsi="Arial" w:cs="Arial"/>
        </w:rPr>
        <w:t xml:space="preserve">     </w:t>
      </w:r>
      <w:r w:rsidR="00346142" w:rsidRPr="00347295">
        <w:rPr>
          <w:rFonts w:ascii="Arial" w:hAnsi="Arial" w:cs="Arial"/>
        </w:rPr>
        <w:t>Warunek ten zostanie uznany za spełniony, jeżeli Wykonawca</w:t>
      </w:r>
      <w:r w:rsidR="009D1F84">
        <w:rPr>
          <w:rFonts w:ascii="Arial" w:hAnsi="Arial" w:cs="Arial"/>
        </w:rPr>
        <w:t xml:space="preserve"> </w:t>
      </w:r>
      <w:r w:rsidR="00355068" w:rsidRPr="00347295">
        <w:rPr>
          <w:rFonts w:ascii="Arial" w:hAnsi="Arial" w:cs="Arial"/>
        </w:rPr>
        <w:t xml:space="preserve"> </w:t>
      </w:r>
      <w:r w:rsidR="00346142" w:rsidRPr="00347295">
        <w:rPr>
          <w:rFonts w:ascii="Arial" w:hAnsi="Arial" w:cs="Arial"/>
        </w:rPr>
        <w:t>wykaże, że</w:t>
      </w:r>
      <w:r w:rsidR="009D1F84">
        <w:rPr>
          <w:rFonts w:ascii="Arial" w:hAnsi="Arial" w:cs="Arial"/>
        </w:rPr>
        <w:t>:</w:t>
      </w:r>
    </w:p>
    <w:p w:rsidR="00346142" w:rsidRPr="00347295" w:rsidRDefault="009D1F84" w:rsidP="00166E8A">
      <w:pPr>
        <w:pStyle w:val="Akapitzlist"/>
        <w:numPr>
          <w:ilvl w:val="0"/>
          <w:numId w:val="6"/>
        </w:numPr>
        <w:spacing w:after="160" w:line="240" w:lineRule="auto"/>
        <w:jc w:val="both"/>
        <w:rPr>
          <w:rFonts w:ascii="Arial" w:hAnsi="Arial" w:cs="Arial"/>
        </w:rPr>
      </w:pPr>
      <w:r>
        <w:rPr>
          <w:rFonts w:ascii="Arial" w:hAnsi="Arial" w:cs="Arial"/>
        </w:rPr>
        <w:t>w</w:t>
      </w:r>
      <w:r w:rsidR="00346142" w:rsidRPr="00347295">
        <w:rPr>
          <w:rFonts w:ascii="Arial" w:hAnsi="Arial" w:cs="Arial"/>
        </w:rPr>
        <w:t xml:space="preserve"> okresie ostatnich 5 lat przed upływem terminu składania ofert</w:t>
      </w:r>
      <w:r w:rsidR="00166E8A" w:rsidRPr="00166E8A">
        <w:t xml:space="preserve"> </w:t>
      </w:r>
      <w:r w:rsidR="00166E8A" w:rsidRPr="00607A0F">
        <w:t>a jeżeli okres prowadzenia działalności jest krótszy-w tym okresie</w:t>
      </w:r>
      <w:r w:rsidR="00346142" w:rsidRPr="00347295">
        <w:rPr>
          <w:rFonts w:ascii="Arial" w:hAnsi="Arial" w:cs="Arial"/>
        </w:rPr>
        <w:t>, wykaże się realizacją co najmniej dwóch zadań polegających na zaprojektowaniu, budowie, uruchomieniu i przekazaniu do użytkowania dwóch (2) instalacji kogeneracyjnych, w których urządzenia są zabudowane w przenośnych prefabrykowanych kontenerach stalowych przystosowanych do instalacji na zewnątrz (</w:t>
      </w:r>
      <w:r w:rsidR="00346142" w:rsidRPr="003E7DB5">
        <w:rPr>
          <w:rFonts w:ascii="Arial" w:hAnsi="Arial" w:cs="Arial"/>
        </w:rPr>
        <w:t xml:space="preserve">urządzenia są transportowane wraz z kontenerami) </w:t>
      </w:r>
      <w:r w:rsidR="003E7DB5" w:rsidRPr="003E7DB5">
        <w:rPr>
          <w:rFonts w:ascii="Arial" w:hAnsi="Arial" w:cs="Arial"/>
        </w:rPr>
        <w:t xml:space="preserve">w oparciu o silnik </w:t>
      </w:r>
      <w:r w:rsidR="003E7DB5" w:rsidRPr="003E7DB5">
        <w:rPr>
          <w:rFonts w:ascii="Arial" w:hAnsi="Arial" w:cs="Arial"/>
        </w:rPr>
        <w:lastRenderedPageBreak/>
        <w:t>gazowy</w:t>
      </w:r>
      <w:r w:rsidR="00346142" w:rsidRPr="003E7DB5">
        <w:rPr>
          <w:rFonts w:ascii="Arial" w:hAnsi="Arial" w:cs="Arial"/>
        </w:rPr>
        <w:t xml:space="preserve">, zasilany gazem ziemnym, przy czym jednostkowa moc elektryczna układu kogeneracyjnego wynosi co najmniej </w:t>
      </w:r>
      <w:r w:rsidR="00355068" w:rsidRPr="003E7DB5">
        <w:rPr>
          <w:rFonts w:ascii="Arial" w:hAnsi="Arial" w:cs="Arial"/>
        </w:rPr>
        <w:t>75</w:t>
      </w:r>
      <w:r w:rsidR="00346142" w:rsidRPr="003E7DB5">
        <w:rPr>
          <w:rFonts w:ascii="Arial" w:hAnsi="Arial" w:cs="Arial"/>
        </w:rPr>
        <w:t xml:space="preserve"> kW.</w:t>
      </w:r>
    </w:p>
    <w:p w:rsidR="003E7DB5" w:rsidRPr="003E7DB5" w:rsidRDefault="009D1F84" w:rsidP="003E7DB5">
      <w:pPr>
        <w:pStyle w:val="Akapitzlist"/>
        <w:spacing w:after="160" w:line="240" w:lineRule="auto"/>
        <w:ind w:left="1494"/>
        <w:jc w:val="both"/>
        <w:rPr>
          <w:rFonts w:ascii="Arial" w:hAnsi="Arial" w:cs="Arial"/>
          <w:i/>
          <w:color w:val="FF0000"/>
        </w:rPr>
      </w:pPr>
      <w:r>
        <w:rPr>
          <w:rFonts w:ascii="Arial" w:hAnsi="Arial" w:cs="Arial"/>
        </w:rPr>
        <w:t>- w</w:t>
      </w:r>
      <w:r w:rsidR="00346142" w:rsidRPr="00347295">
        <w:rPr>
          <w:rFonts w:ascii="Arial" w:hAnsi="Arial" w:cs="Arial"/>
        </w:rPr>
        <w:t xml:space="preserve"> okresie ostatnich 5 lat przed upływem terminu składania ofert, wykaże się realizacją co najmniej jednej (1) </w:t>
      </w:r>
      <w:r w:rsidR="003E7DB5" w:rsidRPr="003E7DB5">
        <w:rPr>
          <w:rFonts w:ascii="Arial" w:hAnsi="Arial" w:cs="Arial"/>
        </w:rPr>
        <w:t>umowy na świadczenie usług serwisowych autoryzowanego przez producenta serwisu, w tym prowadzenie przeglądów, prac eksploatacyjnych wraz z dostawą oryginalnych części zamiennych dla siln</w:t>
      </w:r>
      <w:r>
        <w:rPr>
          <w:rFonts w:ascii="Arial" w:hAnsi="Arial" w:cs="Arial"/>
        </w:rPr>
        <w:t>ika gazowego o mocy co najmniej</w:t>
      </w:r>
      <w:r w:rsidR="003E7DB5" w:rsidRPr="003E7DB5">
        <w:rPr>
          <w:rFonts w:ascii="Arial" w:hAnsi="Arial" w:cs="Arial"/>
        </w:rPr>
        <w:t xml:space="preserve"> 75 kWe zasilanego gazem ziemnym, przy czym okres obowiązywania umowy serwisowej musi wynosić co najmniej 30.000 godzin pracy układu kogeneracyjnego.</w:t>
      </w:r>
    </w:p>
    <w:p w:rsidR="007415AD" w:rsidRPr="00355068" w:rsidRDefault="00346142" w:rsidP="003E7DB5">
      <w:pPr>
        <w:autoSpaceDE w:val="0"/>
        <w:autoSpaceDN w:val="0"/>
        <w:adjustRightInd w:val="0"/>
        <w:spacing w:after="0" w:line="240" w:lineRule="auto"/>
        <w:ind w:left="1560"/>
        <w:jc w:val="both"/>
        <w:rPr>
          <w:rFonts w:ascii="Arial" w:hAnsi="Arial" w:cs="Arial"/>
        </w:rPr>
      </w:pPr>
      <w:r w:rsidRPr="00347295">
        <w:rPr>
          <w:rFonts w:ascii="Arial" w:hAnsi="Arial" w:cs="Arial"/>
        </w:rPr>
        <w:t xml:space="preserve">W celu spełnienia niniejszego warunku Wykonawca zobowiązany jest przedłożyć referencje, bądź inne dokumenty wystawione przez podmiot, na rzecz którego roboty budowlane lub usługi serwisu były wykonywane, a w przypadku świadczeń </w:t>
      </w:r>
      <w:r w:rsidRPr="00355068">
        <w:rPr>
          <w:rFonts w:ascii="Arial" w:hAnsi="Arial" w:cs="Arial"/>
        </w:rPr>
        <w:t>okresowych lub ciągłych są wykonywane.</w:t>
      </w:r>
    </w:p>
    <w:p w:rsidR="007415AD" w:rsidRPr="00355068" w:rsidRDefault="007415AD" w:rsidP="00166E8A">
      <w:pPr>
        <w:autoSpaceDE w:val="0"/>
        <w:autoSpaceDN w:val="0"/>
        <w:adjustRightInd w:val="0"/>
        <w:spacing w:after="0" w:line="240" w:lineRule="auto"/>
        <w:ind w:left="1560"/>
        <w:jc w:val="both"/>
        <w:rPr>
          <w:rFonts w:ascii="Arial" w:hAnsi="Arial" w:cs="Arial"/>
          <w:b/>
          <w:bCs/>
        </w:rPr>
      </w:pPr>
      <w:r w:rsidRPr="00355068">
        <w:rPr>
          <w:rFonts w:ascii="Arial" w:hAnsi="Arial" w:cs="Arial"/>
          <w:b/>
          <w:bCs/>
        </w:rPr>
        <w:t>(w przypadku wspólnego ubiegania się dwóch lub więcej Wykonawców o udzielenie</w:t>
      </w:r>
      <w:r w:rsidR="00166E8A">
        <w:rPr>
          <w:rFonts w:ascii="Arial" w:hAnsi="Arial" w:cs="Arial"/>
          <w:b/>
          <w:bCs/>
        </w:rPr>
        <w:t xml:space="preserve"> </w:t>
      </w:r>
      <w:r w:rsidRPr="00355068">
        <w:rPr>
          <w:rFonts w:ascii="Arial" w:hAnsi="Arial" w:cs="Arial"/>
          <w:b/>
          <w:bCs/>
        </w:rPr>
        <w:t>niniejszego zamówienia, oceniane będzie ich łączne doświadczenie).</w:t>
      </w:r>
    </w:p>
    <w:p w:rsidR="002E4B8D" w:rsidRDefault="007415AD" w:rsidP="002E4B8D">
      <w:pPr>
        <w:autoSpaceDE w:val="0"/>
        <w:autoSpaceDN w:val="0"/>
        <w:adjustRightInd w:val="0"/>
        <w:spacing w:after="0" w:line="240" w:lineRule="auto"/>
        <w:ind w:left="709" w:hanging="283"/>
        <w:jc w:val="both"/>
        <w:rPr>
          <w:rFonts w:ascii="Arial" w:hAnsi="Arial" w:cs="Arial"/>
          <w:b/>
          <w:bCs/>
        </w:rPr>
      </w:pPr>
      <w:r w:rsidRPr="00355068">
        <w:rPr>
          <w:rFonts w:ascii="Arial" w:hAnsi="Arial" w:cs="Arial"/>
          <w:b/>
          <w:bCs/>
        </w:rPr>
        <w:t xml:space="preserve">c) Warunek </w:t>
      </w:r>
      <w:r w:rsidRPr="00355068">
        <w:rPr>
          <w:rFonts w:ascii="Arial" w:hAnsi="Arial" w:cs="Arial"/>
        </w:rPr>
        <w:t>d</w:t>
      </w:r>
      <w:r w:rsidRPr="00355068">
        <w:rPr>
          <w:rFonts w:ascii="Arial" w:hAnsi="Arial" w:cs="Arial"/>
          <w:b/>
          <w:bCs/>
        </w:rPr>
        <w:t>ysponowania odpowiednim potencjałem technicznym oraz osobami</w:t>
      </w:r>
    </w:p>
    <w:p w:rsidR="007415AD" w:rsidRPr="00355068" w:rsidRDefault="002E4B8D" w:rsidP="002E4B8D">
      <w:pPr>
        <w:autoSpaceDE w:val="0"/>
        <w:autoSpaceDN w:val="0"/>
        <w:adjustRightInd w:val="0"/>
        <w:spacing w:after="0" w:line="240" w:lineRule="auto"/>
        <w:ind w:left="709" w:hanging="283"/>
        <w:jc w:val="both"/>
        <w:rPr>
          <w:rFonts w:ascii="Arial" w:hAnsi="Arial" w:cs="Arial"/>
          <w:b/>
          <w:bCs/>
        </w:rPr>
      </w:pPr>
      <w:r>
        <w:rPr>
          <w:rFonts w:ascii="Arial" w:hAnsi="Arial" w:cs="Arial"/>
          <w:b/>
          <w:bCs/>
        </w:rPr>
        <w:t xml:space="preserve">    </w:t>
      </w:r>
      <w:r w:rsidR="007415AD" w:rsidRPr="00355068">
        <w:rPr>
          <w:rFonts w:ascii="Arial" w:hAnsi="Arial" w:cs="Arial"/>
          <w:b/>
          <w:bCs/>
        </w:rPr>
        <w:t>zdolnymi do wykonania zamówienia (w przypadku wspólnego ubiegania się dwóch lub</w:t>
      </w:r>
      <w:r w:rsidR="00166E8A">
        <w:rPr>
          <w:rFonts w:ascii="Arial" w:hAnsi="Arial" w:cs="Arial"/>
          <w:b/>
          <w:bCs/>
        </w:rPr>
        <w:t xml:space="preserve"> </w:t>
      </w:r>
      <w:r w:rsidR="007415AD" w:rsidRPr="00355068">
        <w:rPr>
          <w:rFonts w:ascii="Arial" w:hAnsi="Arial" w:cs="Arial"/>
          <w:b/>
          <w:bCs/>
        </w:rPr>
        <w:t>więcej Wykonawców o udzielenie zamówienia warunek można spełniać łącznie).</w:t>
      </w:r>
    </w:p>
    <w:p w:rsidR="007415AD" w:rsidRPr="00355068" w:rsidRDefault="007415AD" w:rsidP="002E4B8D">
      <w:pPr>
        <w:autoSpaceDE w:val="0"/>
        <w:autoSpaceDN w:val="0"/>
        <w:adjustRightInd w:val="0"/>
        <w:spacing w:after="0" w:line="240" w:lineRule="auto"/>
        <w:ind w:firstLine="709"/>
        <w:rPr>
          <w:rFonts w:ascii="Arial" w:hAnsi="Arial" w:cs="Arial"/>
        </w:rPr>
      </w:pPr>
      <w:r w:rsidRPr="00355068">
        <w:rPr>
          <w:rFonts w:ascii="Arial" w:hAnsi="Arial" w:cs="Arial"/>
        </w:rPr>
        <w:t>Opis sposobu dokonywania oceny spełnienia warunku:</w:t>
      </w:r>
    </w:p>
    <w:p w:rsidR="008B061C" w:rsidRPr="00355068" w:rsidRDefault="007415AD" w:rsidP="002E4B8D">
      <w:pPr>
        <w:autoSpaceDE w:val="0"/>
        <w:autoSpaceDN w:val="0"/>
        <w:adjustRightInd w:val="0"/>
        <w:spacing w:after="0" w:line="240" w:lineRule="auto"/>
        <w:ind w:left="709"/>
        <w:rPr>
          <w:rFonts w:ascii="Arial" w:hAnsi="Arial" w:cs="Arial"/>
        </w:rPr>
      </w:pPr>
      <w:r w:rsidRPr="00355068">
        <w:rPr>
          <w:rFonts w:ascii="Arial" w:hAnsi="Arial" w:cs="Arial"/>
        </w:rPr>
        <w:t>Zamawiający uzna powyższy warunek za spełniony, jeżeli Wykonawca wykaże</w:t>
      </w:r>
      <w:r w:rsidR="002E4B8D">
        <w:rPr>
          <w:rFonts w:ascii="Arial" w:hAnsi="Arial" w:cs="Arial"/>
        </w:rPr>
        <w:t xml:space="preserve"> </w:t>
      </w:r>
      <w:r w:rsidRPr="00355068">
        <w:rPr>
          <w:rFonts w:ascii="Arial" w:hAnsi="Arial" w:cs="Arial"/>
        </w:rPr>
        <w:t>dysponowanie co najmniej następującymi specjalistami:</w:t>
      </w:r>
    </w:p>
    <w:p w:rsidR="007415AD" w:rsidRPr="00355068" w:rsidRDefault="007415AD" w:rsidP="002E4B8D">
      <w:pPr>
        <w:autoSpaceDE w:val="0"/>
        <w:autoSpaceDN w:val="0"/>
        <w:adjustRightInd w:val="0"/>
        <w:spacing w:after="0" w:line="240" w:lineRule="auto"/>
        <w:ind w:left="709"/>
        <w:rPr>
          <w:rFonts w:ascii="Arial" w:hAnsi="Arial" w:cs="Arial"/>
          <w:b/>
          <w:bCs/>
        </w:rPr>
      </w:pPr>
      <w:r w:rsidRPr="00355068">
        <w:rPr>
          <w:rFonts w:ascii="Arial" w:hAnsi="Arial" w:cs="Arial"/>
          <w:b/>
          <w:bCs/>
        </w:rPr>
        <w:t>1) Kierownik budowy</w:t>
      </w:r>
    </w:p>
    <w:p w:rsidR="007415AD" w:rsidRPr="00355068" w:rsidRDefault="007415AD" w:rsidP="002E4B8D">
      <w:pPr>
        <w:autoSpaceDE w:val="0"/>
        <w:autoSpaceDN w:val="0"/>
        <w:adjustRightInd w:val="0"/>
        <w:spacing w:after="0" w:line="240" w:lineRule="auto"/>
        <w:ind w:left="993"/>
        <w:jc w:val="both"/>
        <w:rPr>
          <w:rFonts w:ascii="Arial" w:hAnsi="Arial" w:cs="Arial"/>
        </w:rPr>
      </w:pPr>
      <w:r w:rsidRPr="00355068">
        <w:rPr>
          <w:rFonts w:ascii="Arial" w:hAnsi="Arial" w:cs="Arial"/>
        </w:rPr>
        <w:t>Niniejsza osoba powinna posiadać łącznie:</w:t>
      </w:r>
    </w:p>
    <w:p w:rsidR="002E4B8D" w:rsidRDefault="00056D86" w:rsidP="002E4B8D">
      <w:pPr>
        <w:autoSpaceDE w:val="0"/>
        <w:autoSpaceDN w:val="0"/>
        <w:adjustRightInd w:val="0"/>
        <w:spacing w:after="0" w:line="240" w:lineRule="auto"/>
        <w:ind w:left="1276" w:hanging="283"/>
        <w:jc w:val="both"/>
        <w:rPr>
          <w:rFonts w:ascii="Arial" w:hAnsi="Arial" w:cs="Arial"/>
        </w:rPr>
      </w:pPr>
      <w:r>
        <w:rPr>
          <w:rFonts w:ascii="Arial" w:hAnsi="Arial" w:cs="Arial"/>
        </w:rPr>
        <w:t>a) co najmniej 3</w:t>
      </w:r>
      <w:r w:rsidR="007415AD" w:rsidRPr="00355068">
        <w:rPr>
          <w:rFonts w:ascii="Arial" w:hAnsi="Arial" w:cs="Arial"/>
        </w:rPr>
        <w:t>-letnie doświadczenie zawodowe w nadzo</w:t>
      </w:r>
      <w:r w:rsidR="002E4B8D">
        <w:rPr>
          <w:rFonts w:ascii="Arial" w:hAnsi="Arial" w:cs="Arial"/>
        </w:rPr>
        <w:t xml:space="preserve">rowaniu lub kierowaniu robotami </w:t>
      </w:r>
      <w:r w:rsidR="007415AD" w:rsidRPr="00355068">
        <w:rPr>
          <w:rFonts w:ascii="Arial" w:hAnsi="Arial" w:cs="Arial"/>
        </w:rPr>
        <w:t>instalacyjnymi, w tym minimum 1 rok w nadzo</w:t>
      </w:r>
      <w:r w:rsidR="002E4B8D">
        <w:rPr>
          <w:rFonts w:ascii="Arial" w:hAnsi="Arial" w:cs="Arial"/>
        </w:rPr>
        <w:t xml:space="preserve">rowaniu lub kierowaniu robotami </w:t>
      </w:r>
      <w:r w:rsidR="007415AD" w:rsidRPr="00347295">
        <w:rPr>
          <w:rFonts w:ascii="Arial" w:hAnsi="Arial" w:cs="Arial"/>
        </w:rPr>
        <w:t>instalacyjnymi przy zamówieniu obejmującym wykonywanie robót budowlanyc</w:t>
      </w:r>
      <w:r w:rsidR="002E4B8D">
        <w:rPr>
          <w:rFonts w:ascii="Arial" w:hAnsi="Arial" w:cs="Arial"/>
        </w:rPr>
        <w:t xml:space="preserve">h </w:t>
      </w:r>
      <w:r w:rsidR="007415AD" w:rsidRPr="00347295">
        <w:rPr>
          <w:rFonts w:ascii="Arial" w:hAnsi="Arial" w:cs="Arial"/>
        </w:rPr>
        <w:t>odpowiadających rodzajem robotom budowlanym stan</w:t>
      </w:r>
      <w:r w:rsidR="002E4B8D">
        <w:rPr>
          <w:rFonts w:ascii="Arial" w:hAnsi="Arial" w:cs="Arial"/>
        </w:rPr>
        <w:t xml:space="preserve">owiącym przedmiot zamówienia, w </w:t>
      </w:r>
      <w:r w:rsidR="007415AD" w:rsidRPr="00347295">
        <w:rPr>
          <w:rFonts w:ascii="Arial" w:hAnsi="Arial" w:cs="Arial"/>
        </w:rPr>
        <w:t xml:space="preserve">ramach którego Wykonawca wykonał </w:t>
      </w:r>
      <w:r w:rsidR="00210C1B" w:rsidRPr="00347295">
        <w:rPr>
          <w:rFonts w:ascii="Arial" w:hAnsi="Arial" w:cs="Arial"/>
        </w:rPr>
        <w:t>jedną instalację kogeneracyjna z silnikiem gazowym</w:t>
      </w:r>
      <w:r w:rsidR="00355068" w:rsidRPr="00347295">
        <w:rPr>
          <w:rFonts w:ascii="Arial" w:hAnsi="Arial" w:cs="Arial"/>
        </w:rPr>
        <w:t>.</w:t>
      </w:r>
      <w:r w:rsidR="00210C1B" w:rsidRPr="00347295">
        <w:rPr>
          <w:rFonts w:ascii="Arial" w:hAnsi="Arial" w:cs="Arial"/>
        </w:rPr>
        <w:t xml:space="preserve"> </w:t>
      </w:r>
    </w:p>
    <w:p w:rsidR="007415AD" w:rsidRPr="00355068" w:rsidRDefault="007415AD" w:rsidP="002E4B8D">
      <w:pPr>
        <w:autoSpaceDE w:val="0"/>
        <w:autoSpaceDN w:val="0"/>
        <w:adjustRightInd w:val="0"/>
        <w:spacing w:after="0" w:line="240" w:lineRule="auto"/>
        <w:ind w:left="1276" w:hanging="283"/>
        <w:jc w:val="both"/>
        <w:rPr>
          <w:rFonts w:ascii="Arial" w:hAnsi="Arial" w:cs="Arial"/>
        </w:rPr>
      </w:pPr>
      <w:r w:rsidRPr="00355068">
        <w:rPr>
          <w:rFonts w:ascii="Arial" w:hAnsi="Arial" w:cs="Arial"/>
        </w:rPr>
        <w:t>b) uprawnienia budowlane do pełnienia samodzielnych funkcji w budownictwie bez</w:t>
      </w:r>
    </w:p>
    <w:p w:rsidR="007415AD" w:rsidRDefault="002E4B8D" w:rsidP="002E4B8D">
      <w:pPr>
        <w:autoSpaceDE w:val="0"/>
        <w:autoSpaceDN w:val="0"/>
        <w:adjustRightInd w:val="0"/>
        <w:spacing w:after="0" w:line="240" w:lineRule="auto"/>
        <w:ind w:left="1276" w:hanging="283"/>
        <w:jc w:val="both"/>
        <w:rPr>
          <w:rFonts w:ascii="Arial" w:hAnsi="Arial" w:cs="Arial"/>
        </w:rPr>
      </w:pPr>
      <w:r>
        <w:rPr>
          <w:rFonts w:ascii="Arial" w:hAnsi="Arial" w:cs="Arial"/>
        </w:rPr>
        <w:t xml:space="preserve">    </w:t>
      </w:r>
      <w:r w:rsidR="007415AD" w:rsidRPr="00355068">
        <w:rPr>
          <w:rFonts w:ascii="Arial" w:hAnsi="Arial" w:cs="Arial"/>
        </w:rPr>
        <w:t>ograniczeń do kierowania robo</w:t>
      </w:r>
      <w:r>
        <w:rPr>
          <w:rFonts w:ascii="Arial" w:hAnsi="Arial" w:cs="Arial"/>
        </w:rPr>
        <w:t xml:space="preserve">tami budowlanymi w specjalności </w:t>
      </w:r>
      <w:r w:rsidR="007415AD" w:rsidRPr="00355068">
        <w:rPr>
          <w:rFonts w:ascii="Arial" w:hAnsi="Arial" w:cs="Arial"/>
        </w:rPr>
        <w:t>instalacyjnej w zakresie sieci, instalacji i urządzeń ciepl</w:t>
      </w:r>
      <w:r>
        <w:rPr>
          <w:rFonts w:ascii="Arial" w:hAnsi="Arial" w:cs="Arial"/>
        </w:rPr>
        <w:t xml:space="preserve">nych, wentylacyjnych, gazowych, </w:t>
      </w:r>
      <w:r w:rsidR="007415AD" w:rsidRPr="00355068">
        <w:rPr>
          <w:rFonts w:ascii="Arial" w:hAnsi="Arial" w:cs="Arial"/>
        </w:rPr>
        <w:t>wodociągowych i kanalizacyjnych wydane na podstaw</w:t>
      </w:r>
      <w:r>
        <w:rPr>
          <w:rFonts w:ascii="Arial" w:hAnsi="Arial" w:cs="Arial"/>
        </w:rPr>
        <w:t xml:space="preserve">ie przepisów Prawa Budowlanego, </w:t>
      </w:r>
      <w:r w:rsidR="007415AD" w:rsidRPr="00355068">
        <w:rPr>
          <w:rFonts w:ascii="Arial" w:hAnsi="Arial" w:cs="Arial"/>
        </w:rPr>
        <w:t>a dla osób, które uzyskały uprawnienia przed 199</w:t>
      </w:r>
      <w:r>
        <w:rPr>
          <w:rFonts w:ascii="Arial" w:hAnsi="Arial" w:cs="Arial"/>
        </w:rPr>
        <w:t xml:space="preserve">4 r. wymagane są uprawnienia do </w:t>
      </w:r>
      <w:r w:rsidR="007415AD" w:rsidRPr="00355068">
        <w:rPr>
          <w:rFonts w:ascii="Arial" w:hAnsi="Arial" w:cs="Arial"/>
        </w:rPr>
        <w:t>nadzorowania, projektowania i kierowania robo</w:t>
      </w:r>
      <w:r>
        <w:rPr>
          <w:rFonts w:ascii="Arial" w:hAnsi="Arial" w:cs="Arial"/>
        </w:rPr>
        <w:t xml:space="preserve">tami budowlanymi w specjalności </w:t>
      </w:r>
      <w:r w:rsidR="007415AD" w:rsidRPr="00355068">
        <w:rPr>
          <w:rFonts w:ascii="Arial" w:hAnsi="Arial" w:cs="Arial"/>
        </w:rPr>
        <w:t>instalacyjno-inżynieryjnej w zakresie sieci i instalacji sanitarnych.</w:t>
      </w:r>
    </w:p>
    <w:p w:rsidR="007415AD" w:rsidRPr="00355068" w:rsidRDefault="007415AD" w:rsidP="002E4B8D">
      <w:pPr>
        <w:autoSpaceDE w:val="0"/>
        <w:autoSpaceDN w:val="0"/>
        <w:adjustRightInd w:val="0"/>
        <w:spacing w:after="0" w:line="240" w:lineRule="auto"/>
        <w:ind w:firstLine="851"/>
        <w:rPr>
          <w:rFonts w:ascii="Arial" w:hAnsi="Arial" w:cs="Arial"/>
          <w:b/>
          <w:bCs/>
        </w:rPr>
      </w:pPr>
      <w:r w:rsidRPr="00355068">
        <w:rPr>
          <w:rFonts w:ascii="Arial" w:hAnsi="Arial" w:cs="Arial"/>
          <w:b/>
          <w:bCs/>
        </w:rPr>
        <w:t>2) Kierownik robót elektrycznych</w:t>
      </w:r>
    </w:p>
    <w:p w:rsidR="007415AD" w:rsidRPr="00355068" w:rsidRDefault="007415AD" w:rsidP="002E4B8D">
      <w:pPr>
        <w:autoSpaceDE w:val="0"/>
        <w:autoSpaceDN w:val="0"/>
        <w:adjustRightInd w:val="0"/>
        <w:spacing w:after="0" w:line="240" w:lineRule="auto"/>
        <w:ind w:left="1134"/>
        <w:jc w:val="both"/>
        <w:rPr>
          <w:rFonts w:ascii="Arial" w:hAnsi="Arial" w:cs="Arial"/>
        </w:rPr>
      </w:pPr>
      <w:r w:rsidRPr="00355068">
        <w:rPr>
          <w:rFonts w:ascii="Arial" w:hAnsi="Arial" w:cs="Arial"/>
        </w:rPr>
        <w:t>Niniejsza osoba powinna posiadać łącznie:</w:t>
      </w:r>
    </w:p>
    <w:p w:rsidR="007415AD" w:rsidRPr="00347295" w:rsidRDefault="007415AD" w:rsidP="002E4B8D">
      <w:pPr>
        <w:autoSpaceDE w:val="0"/>
        <w:autoSpaceDN w:val="0"/>
        <w:adjustRightInd w:val="0"/>
        <w:spacing w:after="0" w:line="240" w:lineRule="auto"/>
        <w:ind w:left="1418" w:hanging="284"/>
        <w:jc w:val="both"/>
        <w:rPr>
          <w:rFonts w:ascii="Arial" w:hAnsi="Arial" w:cs="Arial"/>
        </w:rPr>
      </w:pPr>
      <w:r w:rsidRPr="00347295">
        <w:rPr>
          <w:rFonts w:ascii="Arial" w:hAnsi="Arial" w:cs="Arial"/>
        </w:rPr>
        <w:t>a) co najmniej 3-letnie doświadczenie zawodowe w nadzo</w:t>
      </w:r>
      <w:r w:rsidR="002E4B8D">
        <w:rPr>
          <w:rFonts w:ascii="Arial" w:hAnsi="Arial" w:cs="Arial"/>
        </w:rPr>
        <w:t xml:space="preserve">rowaniu lub kierowaniu robotami </w:t>
      </w:r>
      <w:r w:rsidRPr="00347295">
        <w:rPr>
          <w:rFonts w:ascii="Arial" w:hAnsi="Arial" w:cs="Arial"/>
        </w:rPr>
        <w:t>elektrycznymi</w:t>
      </w:r>
      <w:r w:rsidR="00355068" w:rsidRPr="00347295">
        <w:rPr>
          <w:rFonts w:ascii="Arial" w:hAnsi="Arial" w:cs="Arial"/>
        </w:rPr>
        <w:t xml:space="preserve"> i elektroenergetycznymi w tym minimum przy nadzorowaniu lub kierowaniu robotami elektrycznymi przy zamówieniu obejmującym wykonywanie robót budowlanych</w:t>
      </w:r>
      <w:r w:rsidR="002E4B8D">
        <w:rPr>
          <w:rFonts w:ascii="Arial" w:hAnsi="Arial" w:cs="Arial"/>
        </w:rPr>
        <w:t xml:space="preserve"> </w:t>
      </w:r>
      <w:r w:rsidR="00355068" w:rsidRPr="00347295">
        <w:rPr>
          <w:rFonts w:ascii="Arial" w:hAnsi="Arial" w:cs="Arial"/>
        </w:rPr>
        <w:t>odpowiadających rodzajem robotom budowlanym stan</w:t>
      </w:r>
      <w:r w:rsidR="002E4B8D">
        <w:rPr>
          <w:rFonts w:ascii="Arial" w:hAnsi="Arial" w:cs="Arial"/>
        </w:rPr>
        <w:t xml:space="preserve">owiącym przedmiot zamówienia, w </w:t>
      </w:r>
      <w:r w:rsidR="00355068" w:rsidRPr="00347295">
        <w:rPr>
          <w:rFonts w:ascii="Arial" w:hAnsi="Arial" w:cs="Arial"/>
        </w:rPr>
        <w:t>ramac</w:t>
      </w:r>
      <w:r w:rsidR="00056D86">
        <w:rPr>
          <w:rFonts w:ascii="Arial" w:hAnsi="Arial" w:cs="Arial"/>
        </w:rPr>
        <w:t>h którego Wykonawca wykonał jedną</w:t>
      </w:r>
      <w:r w:rsidR="00355068" w:rsidRPr="00347295">
        <w:rPr>
          <w:rFonts w:ascii="Arial" w:hAnsi="Arial" w:cs="Arial"/>
        </w:rPr>
        <w:t xml:space="preserve"> instalacje kogeneracyjne z silnikiem gazowym.</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b) uprawnienia budowlane do pełnienia samodzielnych funkcji w budownictwie bez</w:t>
      </w:r>
    </w:p>
    <w:p w:rsidR="007415AD" w:rsidRPr="00355068" w:rsidRDefault="002E4B8D" w:rsidP="002E4B8D">
      <w:pPr>
        <w:autoSpaceDE w:val="0"/>
        <w:autoSpaceDN w:val="0"/>
        <w:adjustRightInd w:val="0"/>
        <w:spacing w:after="0" w:line="240" w:lineRule="auto"/>
        <w:ind w:left="1418" w:hanging="284"/>
        <w:jc w:val="both"/>
        <w:rPr>
          <w:rFonts w:ascii="Arial" w:hAnsi="Arial" w:cs="Arial"/>
        </w:rPr>
      </w:pPr>
      <w:r>
        <w:rPr>
          <w:rFonts w:ascii="Arial" w:hAnsi="Arial" w:cs="Arial"/>
        </w:rPr>
        <w:t xml:space="preserve">     </w:t>
      </w:r>
      <w:r w:rsidR="007415AD" w:rsidRPr="00355068">
        <w:rPr>
          <w:rFonts w:ascii="Arial" w:hAnsi="Arial" w:cs="Arial"/>
        </w:rPr>
        <w:t>ograniczeń do projektowania i kierowania robotami budowlanymi w specjalności</w:t>
      </w:r>
    </w:p>
    <w:p w:rsidR="007415AD" w:rsidRDefault="002E4B8D" w:rsidP="002E4B8D">
      <w:pPr>
        <w:autoSpaceDE w:val="0"/>
        <w:autoSpaceDN w:val="0"/>
        <w:adjustRightInd w:val="0"/>
        <w:spacing w:after="0" w:line="240" w:lineRule="auto"/>
        <w:ind w:left="1418" w:hanging="284"/>
        <w:jc w:val="both"/>
        <w:rPr>
          <w:rFonts w:ascii="Arial" w:hAnsi="Arial" w:cs="Arial"/>
        </w:rPr>
      </w:pPr>
      <w:r>
        <w:rPr>
          <w:rFonts w:ascii="Arial" w:hAnsi="Arial" w:cs="Arial"/>
        </w:rPr>
        <w:t xml:space="preserve">     </w:t>
      </w:r>
      <w:r w:rsidR="007415AD" w:rsidRPr="00355068">
        <w:rPr>
          <w:rFonts w:ascii="Arial" w:hAnsi="Arial" w:cs="Arial"/>
        </w:rPr>
        <w:t>instalacyjnej w zakresie sieci, instalacji i urządzeń elektr</w:t>
      </w:r>
      <w:r>
        <w:rPr>
          <w:rFonts w:ascii="Arial" w:hAnsi="Arial" w:cs="Arial"/>
        </w:rPr>
        <w:t xml:space="preserve">ycznych i elektroenergetycznych </w:t>
      </w:r>
      <w:r w:rsidR="007415AD" w:rsidRPr="00355068">
        <w:rPr>
          <w:rFonts w:ascii="Arial" w:hAnsi="Arial" w:cs="Arial"/>
        </w:rPr>
        <w:t>wydane na podstawie przepisów Prawa Budowlan</w:t>
      </w:r>
      <w:r>
        <w:rPr>
          <w:rFonts w:ascii="Arial" w:hAnsi="Arial" w:cs="Arial"/>
        </w:rPr>
        <w:t xml:space="preserve">ego, a dla osób, które uzyskały </w:t>
      </w:r>
      <w:r w:rsidR="007415AD" w:rsidRPr="00355068">
        <w:rPr>
          <w:rFonts w:ascii="Arial" w:hAnsi="Arial" w:cs="Arial"/>
        </w:rPr>
        <w:t xml:space="preserve">uprawnienia przed 1994 r. wymagane są uprawnienia </w:t>
      </w:r>
      <w:r w:rsidR="007415AD" w:rsidRPr="00355068">
        <w:rPr>
          <w:rFonts w:ascii="Arial" w:hAnsi="Arial" w:cs="Arial"/>
        </w:rPr>
        <w:lastRenderedPageBreak/>
        <w:t>d</w:t>
      </w:r>
      <w:r>
        <w:rPr>
          <w:rFonts w:ascii="Arial" w:hAnsi="Arial" w:cs="Arial"/>
        </w:rPr>
        <w:t xml:space="preserve">o nadzorowania, projektowania i </w:t>
      </w:r>
      <w:r w:rsidR="007415AD" w:rsidRPr="00355068">
        <w:rPr>
          <w:rFonts w:ascii="Arial" w:hAnsi="Arial" w:cs="Arial"/>
        </w:rPr>
        <w:t>kierowania robotami budowlanymi w specjalności instal</w:t>
      </w:r>
      <w:r>
        <w:rPr>
          <w:rFonts w:ascii="Arial" w:hAnsi="Arial" w:cs="Arial"/>
        </w:rPr>
        <w:t xml:space="preserve">acyjno-inżynieryjnej w zakresie </w:t>
      </w:r>
      <w:r w:rsidR="007415AD" w:rsidRPr="00355068">
        <w:rPr>
          <w:rFonts w:ascii="Arial" w:hAnsi="Arial" w:cs="Arial"/>
        </w:rPr>
        <w:t>sieci i instalacji elektrycznych.</w:t>
      </w:r>
    </w:p>
    <w:p w:rsidR="007415AD" w:rsidRPr="00355068" w:rsidRDefault="007415AD" w:rsidP="002E4B8D">
      <w:pPr>
        <w:autoSpaceDE w:val="0"/>
        <w:autoSpaceDN w:val="0"/>
        <w:adjustRightInd w:val="0"/>
        <w:spacing w:after="0" w:line="240" w:lineRule="auto"/>
        <w:ind w:firstLine="851"/>
        <w:rPr>
          <w:rFonts w:ascii="Arial" w:hAnsi="Arial" w:cs="Arial"/>
          <w:b/>
          <w:bCs/>
        </w:rPr>
      </w:pPr>
      <w:r w:rsidRPr="00355068">
        <w:rPr>
          <w:rFonts w:ascii="Arial" w:hAnsi="Arial" w:cs="Arial"/>
          <w:b/>
          <w:bCs/>
        </w:rPr>
        <w:t>3) Kierownik robót konstrukcyjno-budowlanych</w:t>
      </w:r>
    </w:p>
    <w:p w:rsidR="007415AD" w:rsidRPr="00355068" w:rsidRDefault="007415AD" w:rsidP="002E4B8D">
      <w:pPr>
        <w:autoSpaceDE w:val="0"/>
        <w:autoSpaceDN w:val="0"/>
        <w:adjustRightInd w:val="0"/>
        <w:spacing w:after="0" w:line="240" w:lineRule="auto"/>
        <w:ind w:left="1134"/>
        <w:jc w:val="both"/>
        <w:rPr>
          <w:rFonts w:ascii="Arial" w:hAnsi="Arial" w:cs="Arial"/>
        </w:rPr>
      </w:pPr>
      <w:r w:rsidRPr="00355068">
        <w:rPr>
          <w:rFonts w:ascii="Arial" w:hAnsi="Arial" w:cs="Arial"/>
        </w:rPr>
        <w:t>Niniejsza osoba powinna posiadać łącznie:</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a) co najmniej 3-letnie doświadczenie zawodowe w nadzo</w:t>
      </w:r>
      <w:r w:rsidR="002E4B8D">
        <w:rPr>
          <w:rFonts w:ascii="Arial" w:hAnsi="Arial" w:cs="Arial"/>
        </w:rPr>
        <w:t xml:space="preserve">rowaniu lub kierowaniu robotami </w:t>
      </w:r>
      <w:r w:rsidRPr="00355068">
        <w:rPr>
          <w:rFonts w:ascii="Arial" w:hAnsi="Arial" w:cs="Arial"/>
        </w:rPr>
        <w:t>budowlanymi w specjalności budowlano-konstrukcyjnej</w:t>
      </w:r>
    </w:p>
    <w:p w:rsidR="007415AD" w:rsidRPr="00355068" w:rsidRDefault="007415AD" w:rsidP="002E4B8D">
      <w:pPr>
        <w:autoSpaceDE w:val="0"/>
        <w:autoSpaceDN w:val="0"/>
        <w:adjustRightInd w:val="0"/>
        <w:spacing w:after="0" w:line="240" w:lineRule="auto"/>
        <w:ind w:left="1418" w:hanging="284"/>
        <w:jc w:val="both"/>
        <w:rPr>
          <w:rFonts w:ascii="Arial" w:hAnsi="Arial" w:cs="Arial"/>
        </w:rPr>
      </w:pPr>
      <w:r w:rsidRPr="00355068">
        <w:rPr>
          <w:rFonts w:ascii="Arial" w:hAnsi="Arial" w:cs="Arial"/>
        </w:rPr>
        <w:t>b) uprawnienia budowlane do pełnienia samodzielnych funk</w:t>
      </w:r>
      <w:r w:rsidR="002E4B8D">
        <w:rPr>
          <w:rFonts w:ascii="Arial" w:hAnsi="Arial" w:cs="Arial"/>
        </w:rPr>
        <w:t xml:space="preserve">cji technicznych w budownictwie </w:t>
      </w:r>
      <w:r w:rsidRPr="00355068">
        <w:rPr>
          <w:rFonts w:ascii="Arial" w:hAnsi="Arial" w:cs="Arial"/>
        </w:rPr>
        <w:t>bez ograniczeń do kierowania robotami budowlanymi w specj</w:t>
      </w:r>
      <w:r w:rsidR="002E4B8D">
        <w:rPr>
          <w:rFonts w:ascii="Arial" w:hAnsi="Arial" w:cs="Arial"/>
        </w:rPr>
        <w:t xml:space="preserve">alności konstrukcyjnobudowlanej </w:t>
      </w:r>
      <w:r w:rsidRPr="00355068">
        <w:rPr>
          <w:rFonts w:ascii="Arial" w:hAnsi="Arial" w:cs="Arial"/>
        </w:rPr>
        <w:t>wydane na podstawie przepisów Prawa</w:t>
      </w:r>
      <w:r w:rsidR="002E4B8D">
        <w:rPr>
          <w:rFonts w:ascii="Arial" w:hAnsi="Arial" w:cs="Arial"/>
        </w:rPr>
        <w:t xml:space="preserve"> Budowlanego, a dla osób, które </w:t>
      </w:r>
      <w:r w:rsidRPr="00355068">
        <w:rPr>
          <w:rFonts w:ascii="Arial" w:hAnsi="Arial" w:cs="Arial"/>
        </w:rPr>
        <w:t>uzyskały uprawnienia przed 1994 r. wymagane są upr</w:t>
      </w:r>
      <w:r w:rsidR="002E4B8D">
        <w:rPr>
          <w:rFonts w:ascii="Arial" w:hAnsi="Arial" w:cs="Arial"/>
        </w:rPr>
        <w:t xml:space="preserve">awnienia do kierowania robotami </w:t>
      </w:r>
      <w:r w:rsidRPr="00355068">
        <w:rPr>
          <w:rFonts w:ascii="Arial" w:hAnsi="Arial" w:cs="Arial"/>
        </w:rPr>
        <w:t>budowlanymi w specjalności konstrukcyjno –budowlanej</w:t>
      </w:r>
      <w:r w:rsidR="00CA6CD0">
        <w:rPr>
          <w:rFonts w:ascii="Arial" w:hAnsi="Arial" w:cs="Arial"/>
        </w:rPr>
        <w:t>.</w:t>
      </w:r>
    </w:p>
    <w:p w:rsidR="00CA6CD0" w:rsidRDefault="00CA6CD0" w:rsidP="002E4B8D">
      <w:pPr>
        <w:autoSpaceDE w:val="0"/>
        <w:autoSpaceDN w:val="0"/>
        <w:adjustRightInd w:val="0"/>
        <w:spacing w:after="0" w:line="240" w:lineRule="auto"/>
        <w:ind w:left="1418" w:hanging="284"/>
        <w:jc w:val="both"/>
        <w:rPr>
          <w:rFonts w:ascii="Arial" w:hAnsi="Arial" w:cs="Arial"/>
          <w:bCs/>
        </w:rPr>
      </w:pPr>
      <w:r>
        <w:rPr>
          <w:rFonts w:ascii="Arial" w:hAnsi="Arial" w:cs="Arial"/>
          <w:bCs/>
        </w:rPr>
        <w:t xml:space="preserve">   </w:t>
      </w:r>
    </w:p>
    <w:p w:rsidR="007415AD" w:rsidRPr="00355068" w:rsidRDefault="002E4B8D" w:rsidP="00CA6CD0">
      <w:pPr>
        <w:autoSpaceDE w:val="0"/>
        <w:autoSpaceDN w:val="0"/>
        <w:adjustRightInd w:val="0"/>
        <w:spacing w:after="0" w:line="240" w:lineRule="auto"/>
        <w:ind w:left="1134"/>
        <w:jc w:val="both"/>
        <w:rPr>
          <w:rFonts w:ascii="Arial" w:hAnsi="Arial" w:cs="Arial"/>
          <w:bCs/>
        </w:rPr>
      </w:pPr>
      <w:r>
        <w:rPr>
          <w:rFonts w:ascii="Arial" w:hAnsi="Arial" w:cs="Arial"/>
          <w:bCs/>
        </w:rPr>
        <w:t xml:space="preserve"> </w:t>
      </w:r>
      <w:r w:rsidR="007415AD" w:rsidRPr="00355068">
        <w:rPr>
          <w:rFonts w:ascii="Arial" w:hAnsi="Arial" w:cs="Arial"/>
          <w:bCs/>
        </w:rPr>
        <w:t>Nie dopuszcza się, aby wyżej wymienione fun</w:t>
      </w:r>
      <w:r w:rsidR="00CD6BE9" w:rsidRPr="00355068">
        <w:rPr>
          <w:rFonts w:ascii="Arial" w:hAnsi="Arial" w:cs="Arial"/>
          <w:bCs/>
        </w:rPr>
        <w:t xml:space="preserve">kcje pełniły te same osoby (nie </w:t>
      </w:r>
      <w:r w:rsidR="007415AD" w:rsidRPr="00355068">
        <w:rPr>
          <w:rFonts w:ascii="Arial" w:hAnsi="Arial" w:cs="Arial"/>
          <w:bCs/>
        </w:rPr>
        <w:t>d</w:t>
      </w:r>
      <w:r>
        <w:rPr>
          <w:rFonts w:ascii="Arial" w:hAnsi="Arial" w:cs="Arial"/>
          <w:bCs/>
        </w:rPr>
        <w:t xml:space="preserve">opuszcza się łączenia funkcji). </w:t>
      </w:r>
      <w:r w:rsidR="007415AD" w:rsidRPr="00355068">
        <w:rPr>
          <w:rFonts w:ascii="Arial" w:hAnsi="Arial" w:cs="Arial"/>
          <w:bCs/>
        </w:rPr>
        <w:t>Osoby, które posiadają uzyskane przed dniem wejści</w:t>
      </w:r>
      <w:r>
        <w:rPr>
          <w:rFonts w:ascii="Arial" w:hAnsi="Arial" w:cs="Arial"/>
          <w:bCs/>
        </w:rPr>
        <w:t xml:space="preserve">a w życie ustawy z dnia 7 lipca </w:t>
      </w:r>
      <w:r w:rsidR="007415AD" w:rsidRPr="00355068">
        <w:rPr>
          <w:rFonts w:ascii="Arial" w:hAnsi="Arial" w:cs="Arial"/>
          <w:bCs/>
        </w:rPr>
        <w:t>1994r. Prawo budowlane, uprawnienia budowl</w:t>
      </w:r>
      <w:r>
        <w:rPr>
          <w:rFonts w:ascii="Arial" w:hAnsi="Arial" w:cs="Arial"/>
          <w:bCs/>
        </w:rPr>
        <w:t xml:space="preserve">ane lub stwierdzenie posiadania </w:t>
      </w:r>
      <w:r w:rsidR="007415AD" w:rsidRPr="00355068">
        <w:rPr>
          <w:rFonts w:ascii="Arial" w:hAnsi="Arial" w:cs="Arial"/>
          <w:bCs/>
        </w:rPr>
        <w:t>przygotowania zawodowego odpowiadające wymaga</w:t>
      </w:r>
      <w:r>
        <w:rPr>
          <w:rFonts w:ascii="Arial" w:hAnsi="Arial" w:cs="Arial"/>
          <w:bCs/>
        </w:rPr>
        <w:t xml:space="preserve">niom do pełnienia samodzielnych </w:t>
      </w:r>
      <w:r w:rsidR="007415AD" w:rsidRPr="00355068">
        <w:rPr>
          <w:rFonts w:ascii="Arial" w:hAnsi="Arial" w:cs="Arial"/>
          <w:bCs/>
        </w:rPr>
        <w:t>funkcji technicznych w budownictwie i zachował</w:t>
      </w:r>
      <w:r>
        <w:rPr>
          <w:rFonts w:ascii="Arial" w:hAnsi="Arial" w:cs="Arial"/>
          <w:bCs/>
        </w:rPr>
        <w:t xml:space="preserve">y uprawnienia do pełnienia tych </w:t>
      </w:r>
      <w:r w:rsidR="007415AD" w:rsidRPr="00355068">
        <w:rPr>
          <w:rFonts w:ascii="Arial" w:hAnsi="Arial" w:cs="Arial"/>
          <w:bCs/>
        </w:rPr>
        <w:t>funkcji w dotychczasowym zakresie uznaje się te dokumenty jako obowi</w:t>
      </w:r>
      <w:r>
        <w:rPr>
          <w:rFonts w:ascii="Arial" w:hAnsi="Arial" w:cs="Arial"/>
          <w:bCs/>
        </w:rPr>
        <w:t xml:space="preserve">ązujące. </w:t>
      </w:r>
      <w:r w:rsidR="007415AD" w:rsidRPr="00355068">
        <w:rPr>
          <w:rFonts w:ascii="Arial" w:hAnsi="Arial" w:cs="Arial"/>
          <w:bCs/>
        </w:rPr>
        <w:t>Zamawiający określając wymogi dla każdej osoby w</w:t>
      </w:r>
      <w:r>
        <w:rPr>
          <w:rFonts w:ascii="Arial" w:hAnsi="Arial" w:cs="Arial"/>
          <w:bCs/>
        </w:rPr>
        <w:t xml:space="preserve"> zakresie posiadanych uprawnień </w:t>
      </w:r>
      <w:r w:rsidR="007415AD" w:rsidRPr="00355068">
        <w:rPr>
          <w:rFonts w:ascii="Arial" w:hAnsi="Arial" w:cs="Arial"/>
          <w:bCs/>
        </w:rPr>
        <w:t>budowlanych dopuszcza, odpowiadające im upraw</w:t>
      </w:r>
      <w:r>
        <w:rPr>
          <w:rFonts w:ascii="Arial" w:hAnsi="Arial" w:cs="Arial"/>
          <w:bCs/>
        </w:rPr>
        <w:t xml:space="preserve">nienia wydane obywatelom państw </w:t>
      </w:r>
      <w:r w:rsidR="007415AD" w:rsidRPr="00355068">
        <w:rPr>
          <w:rFonts w:ascii="Arial" w:hAnsi="Arial" w:cs="Arial"/>
          <w:bCs/>
        </w:rPr>
        <w:t>Europejskiego Obszaru Gospodarczego ora</w:t>
      </w:r>
      <w:r>
        <w:rPr>
          <w:rFonts w:ascii="Arial" w:hAnsi="Arial" w:cs="Arial"/>
          <w:bCs/>
        </w:rPr>
        <w:t xml:space="preserve">z Konfederacji Szwajcarskiej, z </w:t>
      </w:r>
      <w:r w:rsidR="007415AD" w:rsidRPr="00355068">
        <w:rPr>
          <w:rFonts w:ascii="Arial" w:hAnsi="Arial" w:cs="Arial"/>
          <w:bCs/>
        </w:rPr>
        <w:t>zastrzeżeniem art. 12a oraz innych przepisów usta</w:t>
      </w:r>
      <w:r>
        <w:rPr>
          <w:rFonts w:ascii="Arial" w:hAnsi="Arial" w:cs="Arial"/>
          <w:bCs/>
        </w:rPr>
        <w:t xml:space="preserve">wy Prawo Budowlane (tekst jedn. </w:t>
      </w:r>
      <w:r w:rsidR="007415AD" w:rsidRPr="00355068">
        <w:rPr>
          <w:rFonts w:ascii="Arial" w:hAnsi="Arial" w:cs="Arial"/>
          <w:bCs/>
        </w:rPr>
        <w:t xml:space="preserve">Dz. U. z 2010 r., Nr 243, poz. 1623) oraz ustawy o </w:t>
      </w:r>
      <w:r>
        <w:rPr>
          <w:rFonts w:ascii="Arial" w:hAnsi="Arial" w:cs="Arial"/>
          <w:bCs/>
        </w:rPr>
        <w:t xml:space="preserve">zasadach uznawania kwalifikacji </w:t>
      </w:r>
      <w:r w:rsidR="007415AD" w:rsidRPr="00355068">
        <w:rPr>
          <w:rFonts w:ascii="Arial" w:hAnsi="Arial" w:cs="Arial"/>
          <w:bCs/>
        </w:rPr>
        <w:t>zawodowych nabytych w państwach członkowskich Unii</w:t>
      </w:r>
      <w:r>
        <w:rPr>
          <w:rFonts w:ascii="Arial" w:hAnsi="Arial" w:cs="Arial"/>
          <w:bCs/>
        </w:rPr>
        <w:t xml:space="preserve"> Europejskiej (Dz. U z     2008 r., </w:t>
      </w:r>
      <w:r w:rsidR="007415AD" w:rsidRPr="00355068">
        <w:rPr>
          <w:rFonts w:ascii="Arial" w:hAnsi="Arial" w:cs="Arial"/>
          <w:bCs/>
        </w:rPr>
        <w:t>Nr 63, poz. 394).</w:t>
      </w:r>
    </w:p>
    <w:p w:rsidR="00CA6CD0" w:rsidRDefault="00CA6CD0" w:rsidP="002E4B8D">
      <w:pPr>
        <w:autoSpaceDE w:val="0"/>
        <w:autoSpaceDN w:val="0"/>
        <w:adjustRightInd w:val="0"/>
        <w:spacing w:after="0" w:line="240" w:lineRule="auto"/>
        <w:ind w:left="1134"/>
        <w:jc w:val="both"/>
        <w:rPr>
          <w:rFonts w:ascii="Arial" w:hAnsi="Arial" w:cs="Arial"/>
          <w:bCs/>
        </w:rPr>
      </w:pPr>
    </w:p>
    <w:p w:rsidR="007415AD" w:rsidRPr="00355068"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Osoby wchodzące w skład personelu muszą biegle władać językiem polskim. W</w:t>
      </w:r>
    </w:p>
    <w:p w:rsidR="007415AD" w:rsidRPr="00355068"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przypadku, gdy którakolwiek z osób wchodzących w skład personelu nie posiada</w:t>
      </w:r>
    </w:p>
    <w:p w:rsidR="009210CA" w:rsidRPr="002E4B8D" w:rsidRDefault="007415AD" w:rsidP="002E4B8D">
      <w:pPr>
        <w:autoSpaceDE w:val="0"/>
        <w:autoSpaceDN w:val="0"/>
        <w:adjustRightInd w:val="0"/>
        <w:spacing w:after="0" w:line="240" w:lineRule="auto"/>
        <w:ind w:left="1134"/>
        <w:jc w:val="both"/>
        <w:rPr>
          <w:rFonts w:ascii="Arial" w:hAnsi="Arial" w:cs="Arial"/>
          <w:bCs/>
        </w:rPr>
      </w:pPr>
      <w:r w:rsidRPr="00355068">
        <w:rPr>
          <w:rFonts w:ascii="Arial" w:hAnsi="Arial" w:cs="Arial"/>
          <w:bCs/>
        </w:rPr>
        <w:t>umiejętności posługiwania się biegle językiem pols</w:t>
      </w:r>
      <w:r w:rsidR="002E4B8D">
        <w:rPr>
          <w:rFonts w:ascii="Arial" w:hAnsi="Arial" w:cs="Arial"/>
          <w:bCs/>
        </w:rPr>
        <w:t xml:space="preserve">kim, Wykonawca zobowiązany jest </w:t>
      </w:r>
      <w:r w:rsidRPr="00355068">
        <w:rPr>
          <w:rFonts w:ascii="Arial" w:hAnsi="Arial" w:cs="Arial"/>
          <w:bCs/>
        </w:rPr>
        <w:t>zapewnić, na własny koszt, tłumacza dla potrz</w:t>
      </w:r>
      <w:r w:rsidR="002E4B8D">
        <w:rPr>
          <w:rFonts w:ascii="Arial" w:hAnsi="Arial" w:cs="Arial"/>
          <w:bCs/>
        </w:rPr>
        <w:t>eb i na okres realizacji umowy.</w:t>
      </w:r>
    </w:p>
    <w:p w:rsidR="003E50CC" w:rsidRDefault="009210CA" w:rsidP="003E50CC">
      <w:pPr>
        <w:spacing w:after="0" w:line="240" w:lineRule="auto"/>
        <w:ind w:left="1134" w:hanging="283"/>
        <w:jc w:val="both"/>
        <w:rPr>
          <w:rFonts w:ascii="Arial" w:hAnsi="Arial" w:cs="Arial"/>
        </w:rPr>
      </w:pPr>
      <w:r w:rsidRPr="00347295">
        <w:rPr>
          <w:rFonts w:ascii="Arial" w:hAnsi="Arial" w:cs="Arial"/>
          <w:b/>
        </w:rPr>
        <w:t>4)Technikami serwisu</w:t>
      </w:r>
      <w:r w:rsidRPr="00347295">
        <w:rPr>
          <w:rFonts w:ascii="Arial" w:hAnsi="Arial" w:cs="Arial"/>
        </w:rPr>
        <w:t xml:space="preserve"> (minimum </w:t>
      </w:r>
      <w:r w:rsidR="002F4FD7" w:rsidRPr="00347295">
        <w:rPr>
          <w:rFonts w:ascii="Arial" w:hAnsi="Arial" w:cs="Arial"/>
        </w:rPr>
        <w:t xml:space="preserve">2 </w:t>
      </w:r>
      <w:r w:rsidRPr="00347295">
        <w:rPr>
          <w:rFonts w:ascii="Arial" w:hAnsi="Arial" w:cs="Arial"/>
        </w:rPr>
        <w:t>osoby)– posiadające co najmniej 2-letnie doświadczenie zawodowe w serwisowaniu silników gazowych producenta wskazanego w składanej ofercie , potwierdzone aktualnym na dzień składania ofert świadectwem kwalifikacji w zakresie Serwisowej Obsługi Technicznej na poziomie Zaawansowanym, wydanym przez producenta oferowanego silnika gazowego, przy czym co najmniej 1 osoba musi posiadać kwalifikacje upoważniające do przeprowadzenia rozruchu i uruchomienia oferowanych silników gazowych, potwierdzone odpowiednim certyfikatem wydanym przez producenta silnika gazowego.</w:t>
      </w:r>
    </w:p>
    <w:p w:rsidR="009210CA" w:rsidRPr="00355068" w:rsidRDefault="009210CA" w:rsidP="003E50CC">
      <w:pPr>
        <w:spacing w:after="0" w:line="240" w:lineRule="auto"/>
        <w:ind w:left="1134"/>
        <w:jc w:val="both"/>
        <w:rPr>
          <w:rFonts w:ascii="Arial" w:hAnsi="Arial" w:cs="Arial"/>
        </w:rPr>
      </w:pPr>
      <w:r w:rsidRPr="00355068">
        <w:rPr>
          <w:rFonts w:ascii="Arial" w:hAnsi="Arial" w:cs="Arial"/>
        </w:rPr>
        <w:t>W celu spełnienia niniejszego warunku Wykonawca zobowiązany jest przedłożyć odpowiednie certyfikaty potwierdzające właściwe kwalifikacje zawodowe osób, wystawione przez producenta oferowanych silników gazowych.</w:t>
      </w:r>
    </w:p>
    <w:p w:rsidR="00CD6BE9" w:rsidRPr="00355068" w:rsidRDefault="00CD6BE9" w:rsidP="001F4C91">
      <w:pPr>
        <w:autoSpaceDE w:val="0"/>
        <w:autoSpaceDN w:val="0"/>
        <w:adjustRightInd w:val="0"/>
        <w:spacing w:after="0" w:line="240" w:lineRule="auto"/>
        <w:rPr>
          <w:rFonts w:ascii="Arial" w:hAnsi="Arial" w:cs="Arial"/>
          <w:b/>
          <w:bCs/>
        </w:rPr>
      </w:pPr>
    </w:p>
    <w:p w:rsidR="007415AD" w:rsidRPr="00355068" w:rsidRDefault="007415AD" w:rsidP="003E50CC">
      <w:pPr>
        <w:spacing w:after="0" w:line="240" w:lineRule="auto"/>
        <w:ind w:left="567" w:hanging="283"/>
        <w:jc w:val="both"/>
        <w:rPr>
          <w:rFonts w:ascii="Arial" w:hAnsi="Arial" w:cs="Arial"/>
        </w:rPr>
      </w:pPr>
      <w:r w:rsidRPr="00355068">
        <w:rPr>
          <w:rFonts w:ascii="Arial" w:hAnsi="Arial" w:cs="Arial"/>
          <w:b/>
          <w:bCs/>
        </w:rPr>
        <w:t xml:space="preserve">d) Sytuacji ekonomicznej i finansowej zapewniającej wykonanie niniejszego </w:t>
      </w:r>
      <w:r w:rsidR="003E50CC">
        <w:rPr>
          <w:rFonts w:ascii="Arial" w:hAnsi="Arial" w:cs="Arial"/>
          <w:b/>
          <w:bCs/>
        </w:rPr>
        <w:t xml:space="preserve">   </w:t>
      </w:r>
      <w:r w:rsidRPr="00355068">
        <w:rPr>
          <w:rFonts w:ascii="Arial" w:hAnsi="Arial" w:cs="Arial"/>
          <w:b/>
          <w:bCs/>
        </w:rPr>
        <w:t>zamówienia.</w:t>
      </w:r>
    </w:p>
    <w:p w:rsidR="007415AD" w:rsidRPr="00355068" w:rsidRDefault="007415AD" w:rsidP="003E50CC">
      <w:pPr>
        <w:autoSpaceDE w:val="0"/>
        <w:autoSpaceDN w:val="0"/>
        <w:adjustRightInd w:val="0"/>
        <w:spacing w:after="0" w:line="240" w:lineRule="auto"/>
        <w:ind w:firstLine="567"/>
        <w:jc w:val="both"/>
        <w:rPr>
          <w:rFonts w:ascii="Arial" w:hAnsi="Arial" w:cs="Arial"/>
        </w:rPr>
      </w:pPr>
      <w:r w:rsidRPr="00355068">
        <w:rPr>
          <w:rFonts w:ascii="Arial" w:hAnsi="Arial" w:cs="Arial"/>
        </w:rPr>
        <w:t>Opis sposobu dokonywania oceny spełnienia warunku:</w:t>
      </w:r>
    </w:p>
    <w:p w:rsidR="007415AD" w:rsidRPr="00355068" w:rsidRDefault="007415AD" w:rsidP="003E50CC">
      <w:pPr>
        <w:autoSpaceDE w:val="0"/>
        <w:autoSpaceDN w:val="0"/>
        <w:adjustRightInd w:val="0"/>
        <w:spacing w:after="0" w:line="240" w:lineRule="auto"/>
        <w:ind w:firstLine="567"/>
        <w:jc w:val="both"/>
        <w:rPr>
          <w:rFonts w:ascii="Arial" w:hAnsi="Arial" w:cs="Arial"/>
        </w:rPr>
      </w:pPr>
      <w:r w:rsidRPr="00355068">
        <w:rPr>
          <w:rFonts w:ascii="Arial" w:hAnsi="Arial" w:cs="Arial"/>
        </w:rPr>
        <w:t>Zamawiający uzna powyższy warunek za spełniony , jeżeli Wykonawca:</w:t>
      </w:r>
    </w:p>
    <w:p w:rsidR="007415AD" w:rsidRPr="00355068" w:rsidRDefault="00696352" w:rsidP="003E50CC">
      <w:pPr>
        <w:autoSpaceDE w:val="0"/>
        <w:autoSpaceDN w:val="0"/>
        <w:adjustRightInd w:val="0"/>
        <w:spacing w:after="0" w:line="240" w:lineRule="auto"/>
        <w:ind w:left="993" w:hanging="851"/>
        <w:jc w:val="both"/>
        <w:rPr>
          <w:rFonts w:ascii="Arial" w:hAnsi="Arial" w:cs="Arial"/>
        </w:rPr>
      </w:pPr>
      <w:r>
        <w:rPr>
          <w:rFonts w:ascii="Arial" w:hAnsi="Arial" w:cs="Arial"/>
        </w:rPr>
        <w:t xml:space="preserve">        </w:t>
      </w:r>
      <w:r w:rsidR="007415AD" w:rsidRPr="00355068">
        <w:rPr>
          <w:rFonts w:ascii="Arial" w:hAnsi="Arial" w:cs="Arial"/>
        </w:rPr>
        <w:t>1) wykaże w okresie ostatnich 3 lat obrotowych, a jeżeli okres prowadzenia działalności</w:t>
      </w:r>
    </w:p>
    <w:p w:rsidR="007415AD" w:rsidRPr="00347295" w:rsidRDefault="003E50CC" w:rsidP="003E50CC">
      <w:pPr>
        <w:autoSpaceDE w:val="0"/>
        <w:autoSpaceDN w:val="0"/>
        <w:adjustRightInd w:val="0"/>
        <w:spacing w:after="0" w:line="240" w:lineRule="auto"/>
        <w:ind w:left="993" w:hanging="851"/>
        <w:jc w:val="both"/>
        <w:rPr>
          <w:rFonts w:ascii="Arial" w:hAnsi="Arial" w:cs="Arial"/>
        </w:rPr>
      </w:pPr>
      <w:r>
        <w:rPr>
          <w:rFonts w:ascii="Arial" w:hAnsi="Arial" w:cs="Arial"/>
        </w:rPr>
        <w:t xml:space="preserve">            </w:t>
      </w:r>
      <w:r w:rsidR="007415AD" w:rsidRPr="00355068">
        <w:rPr>
          <w:rFonts w:ascii="Arial" w:hAnsi="Arial" w:cs="Arial"/>
        </w:rPr>
        <w:t xml:space="preserve">jest krótszy </w:t>
      </w:r>
      <w:r w:rsidR="007415AD" w:rsidRPr="00347295">
        <w:rPr>
          <w:rFonts w:ascii="Arial" w:hAnsi="Arial" w:cs="Arial"/>
        </w:rPr>
        <w:t>– w tym okresie, średni roczny obrót r</w:t>
      </w:r>
      <w:r>
        <w:rPr>
          <w:rFonts w:ascii="Arial" w:hAnsi="Arial" w:cs="Arial"/>
        </w:rPr>
        <w:t xml:space="preserve">ozumiany jako przychód netto ze </w:t>
      </w:r>
      <w:r w:rsidR="007415AD" w:rsidRPr="00347295">
        <w:rPr>
          <w:rFonts w:ascii="Arial" w:hAnsi="Arial" w:cs="Arial"/>
        </w:rPr>
        <w:t xml:space="preserve">sprzedaży w kwocie minimum </w:t>
      </w:r>
      <w:r w:rsidR="002F4FD7" w:rsidRPr="00347295">
        <w:rPr>
          <w:rFonts w:ascii="Arial" w:hAnsi="Arial" w:cs="Arial"/>
          <w:b/>
          <w:bCs/>
        </w:rPr>
        <w:t>1</w:t>
      </w:r>
      <w:r w:rsidR="00887BDF" w:rsidRPr="00347295">
        <w:rPr>
          <w:rFonts w:ascii="Arial" w:hAnsi="Arial" w:cs="Arial"/>
          <w:b/>
          <w:bCs/>
        </w:rPr>
        <w:t> 000 000</w:t>
      </w:r>
      <w:r w:rsidR="007415AD" w:rsidRPr="00347295">
        <w:rPr>
          <w:rFonts w:ascii="Arial" w:hAnsi="Arial" w:cs="Arial"/>
          <w:b/>
          <w:bCs/>
        </w:rPr>
        <w:t xml:space="preserve"> PLN</w:t>
      </w:r>
      <w:r w:rsidR="007415AD" w:rsidRPr="00347295">
        <w:rPr>
          <w:rFonts w:ascii="Arial" w:hAnsi="Arial" w:cs="Arial"/>
        </w:rPr>
        <w:t>;</w:t>
      </w:r>
    </w:p>
    <w:p w:rsidR="007415AD" w:rsidRPr="00347295" w:rsidRDefault="00696352" w:rsidP="003E50CC">
      <w:pPr>
        <w:autoSpaceDE w:val="0"/>
        <w:autoSpaceDN w:val="0"/>
        <w:adjustRightInd w:val="0"/>
        <w:spacing w:after="0" w:line="240" w:lineRule="auto"/>
        <w:ind w:firstLine="142"/>
        <w:jc w:val="both"/>
        <w:rPr>
          <w:rFonts w:ascii="Arial" w:hAnsi="Arial" w:cs="Arial"/>
        </w:rPr>
      </w:pPr>
      <w:r w:rsidRPr="00347295">
        <w:rPr>
          <w:rFonts w:ascii="Arial" w:hAnsi="Arial" w:cs="Arial"/>
          <w:b/>
          <w:bCs/>
        </w:rPr>
        <w:t xml:space="preserve">        </w:t>
      </w:r>
      <w:r w:rsidR="007415AD" w:rsidRPr="00347295">
        <w:rPr>
          <w:rFonts w:ascii="Arial" w:hAnsi="Arial" w:cs="Arial"/>
          <w:b/>
          <w:bCs/>
        </w:rPr>
        <w:t xml:space="preserve">2) </w:t>
      </w:r>
      <w:r w:rsidR="007415AD" w:rsidRPr="00347295">
        <w:rPr>
          <w:rFonts w:ascii="Arial" w:hAnsi="Arial" w:cs="Arial"/>
        </w:rPr>
        <w:t>posiada środki finansowe własne lub zdolność kredytową w wysokości co najmniej</w:t>
      </w:r>
    </w:p>
    <w:p w:rsidR="007415AD" w:rsidRPr="00347295" w:rsidRDefault="003E50CC" w:rsidP="003E50CC">
      <w:pPr>
        <w:autoSpaceDE w:val="0"/>
        <w:autoSpaceDN w:val="0"/>
        <w:adjustRightInd w:val="0"/>
        <w:spacing w:after="0" w:line="240" w:lineRule="auto"/>
        <w:jc w:val="both"/>
        <w:rPr>
          <w:rFonts w:ascii="Arial" w:hAnsi="Arial" w:cs="Arial"/>
          <w:b/>
          <w:bCs/>
        </w:rPr>
      </w:pPr>
      <w:r>
        <w:rPr>
          <w:rFonts w:ascii="Arial" w:hAnsi="Arial" w:cs="Arial"/>
          <w:b/>
          <w:bCs/>
        </w:rPr>
        <w:lastRenderedPageBreak/>
        <w:t xml:space="preserve">               </w:t>
      </w:r>
      <w:r w:rsidR="00B04270">
        <w:rPr>
          <w:rFonts w:ascii="Arial" w:hAnsi="Arial" w:cs="Arial"/>
          <w:b/>
          <w:bCs/>
        </w:rPr>
        <w:t>1 8</w:t>
      </w:r>
      <w:r w:rsidR="002F4FD7" w:rsidRPr="00347295">
        <w:rPr>
          <w:rFonts w:ascii="Arial" w:hAnsi="Arial" w:cs="Arial"/>
          <w:b/>
          <w:bCs/>
        </w:rPr>
        <w:t>00</w:t>
      </w:r>
      <w:r w:rsidR="00887BDF" w:rsidRPr="00347295">
        <w:rPr>
          <w:rFonts w:ascii="Arial" w:hAnsi="Arial" w:cs="Arial"/>
          <w:b/>
          <w:bCs/>
        </w:rPr>
        <w:t xml:space="preserve"> 000</w:t>
      </w:r>
      <w:r w:rsidR="007415AD" w:rsidRPr="00347295">
        <w:rPr>
          <w:rFonts w:ascii="Arial" w:hAnsi="Arial" w:cs="Arial"/>
          <w:b/>
          <w:bCs/>
        </w:rPr>
        <w:t xml:space="preserve"> PLN;</w:t>
      </w:r>
    </w:p>
    <w:p w:rsidR="00887BDF" w:rsidRPr="003E50CC" w:rsidRDefault="00696352" w:rsidP="003E50CC">
      <w:pPr>
        <w:autoSpaceDE w:val="0"/>
        <w:autoSpaceDN w:val="0"/>
        <w:adjustRightInd w:val="0"/>
        <w:spacing w:after="0" w:line="240" w:lineRule="auto"/>
        <w:ind w:left="851" w:hanging="851"/>
        <w:jc w:val="both"/>
        <w:rPr>
          <w:rFonts w:ascii="Arial" w:hAnsi="Arial" w:cs="Arial"/>
        </w:rPr>
      </w:pPr>
      <w:r>
        <w:rPr>
          <w:rFonts w:ascii="Arial" w:hAnsi="Arial" w:cs="Arial"/>
        </w:rPr>
        <w:t xml:space="preserve">         </w:t>
      </w:r>
      <w:r w:rsidR="007415AD" w:rsidRPr="00355068">
        <w:rPr>
          <w:rFonts w:ascii="Arial" w:hAnsi="Arial" w:cs="Arial"/>
        </w:rPr>
        <w:t>3) posiada ubezpieczenie od odpowiedzialności cywilnej w zakresie prowadzonej</w:t>
      </w:r>
      <w:r w:rsidR="003E50CC">
        <w:rPr>
          <w:rFonts w:ascii="Arial" w:hAnsi="Arial" w:cs="Arial"/>
        </w:rPr>
        <w:t xml:space="preserve">                          </w:t>
      </w:r>
      <w:r w:rsidR="007415AD" w:rsidRPr="00355068">
        <w:rPr>
          <w:rFonts w:ascii="Arial" w:hAnsi="Arial" w:cs="Arial"/>
        </w:rPr>
        <w:t xml:space="preserve">działalności </w:t>
      </w:r>
      <w:r w:rsidR="007415AD" w:rsidRPr="00355068">
        <w:rPr>
          <w:rFonts w:ascii="Arial" w:hAnsi="Arial" w:cs="Arial"/>
          <w:b/>
          <w:bCs/>
        </w:rPr>
        <w:t>związanej z przedmiotem zamówienia</w:t>
      </w:r>
      <w:r w:rsidR="007415AD" w:rsidRPr="00355068">
        <w:rPr>
          <w:rFonts w:ascii="Arial" w:hAnsi="Arial" w:cs="Arial"/>
        </w:rPr>
        <w:t xml:space="preserve">, na </w:t>
      </w:r>
      <w:r w:rsidR="007415AD" w:rsidRPr="00EA6AAF">
        <w:rPr>
          <w:rFonts w:ascii="Arial" w:hAnsi="Arial" w:cs="Arial"/>
          <w:color w:val="000000" w:themeColor="text1"/>
        </w:rPr>
        <w:t>kwotę co najmniej</w:t>
      </w:r>
      <w:r w:rsidR="00B04270">
        <w:rPr>
          <w:rFonts w:ascii="Arial" w:hAnsi="Arial" w:cs="Arial"/>
          <w:color w:val="000000" w:themeColor="text1"/>
        </w:rPr>
        <w:t xml:space="preserve"> </w:t>
      </w:r>
      <w:r w:rsidR="00B04270" w:rsidRPr="00B04270">
        <w:rPr>
          <w:rFonts w:ascii="Arial" w:hAnsi="Arial" w:cs="Arial"/>
          <w:b/>
          <w:color w:val="000000" w:themeColor="text1"/>
        </w:rPr>
        <w:t>1 8</w:t>
      </w:r>
      <w:r w:rsidR="002F4FD7" w:rsidRPr="00B04270">
        <w:rPr>
          <w:rFonts w:ascii="Arial" w:hAnsi="Arial" w:cs="Arial"/>
          <w:b/>
          <w:bCs/>
          <w:color w:val="000000" w:themeColor="text1"/>
        </w:rPr>
        <w:t>00</w:t>
      </w:r>
      <w:r w:rsidR="00887BDF" w:rsidRPr="00EA6AAF">
        <w:rPr>
          <w:rFonts w:ascii="Arial" w:hAnsi="Arial" w:cs="Arial"/>
          <w:b/>
          <w:bCs/>
          <w:color w:val="000000" w:themeColor="text1"/>
        </w:rPr>
        <w:t xml:space="preserve"> 000 </w:t>
      </w:r>
      <w:r w:rsidR="003E50CC">
        <w:rPr>
          <w:rFonts w:ascii="Arial" w:hAnsi="Arial" w:cs="Arial"/>
          <w:b/>
          <w:bCs/>
          <w:color w:val="000000" w:themeColor="text1"/>
        </w:rPr>
        <w:t xml:space="preserve">         </w:t>
      </w:r>
      <w:r w:rsidR="007415AD" w:rsidRPr="00EA6AAF">
        <w:rPr>
          <w:rFonts w:ascii="Arial" w:hAnsi="Arial" w:cs="Arial"/>
          <w:b/>
          <w:bCs/>
          <w:color w:val="000000" w:themeColor="text1"/>
        </w:rPr>
        <w:t>PLN</w:t>
      </w:r>
      <w:r w:rsidR="00887BDF" w:rsidRPr="00EA6AAF">
        <w:rPr>
          <w:rFonts w:ascii="Arial" w:hAnsi="Arial" w:cs="Arial"/>
          <w:b/>
          <w:bCs/>
          <w:color w:val="000000" w:themeColor="text1"/>
        </w:rPr>
        <w:t>;</w:t>
      </w:r>
    </w:p>
    <w:p w:rsidR="007415AD" w:rsidRPr="00355068" w:rsidRDefault="007415AD" w:rsidP="003E50CC">
      <w:pPr>
        <w:autoSpaceDE w:val="0"/>
        <w:autoSpaceDN w:val="0"/>
        <w:adjustRightInd w:val="0"/>
        <w:spacing w:after="0" w:line="240" w:lineRule="auto"/>
        <w:ind w:firstLine="284"/>
        <w:jc w:val="both"/>
        <w:rPr>
          <w:rFonts w:ascii="Arial" w:hAnsi="Arial" w:cs="Arial"/>
          <w:bCs/>
        </w:rPr>
      </w:pPr>
      <w:r w:rsidRPr="00355068">
        <w:rPr>
          <w:rFonts w:ascii="Arial" w:hAnsi="Arial" w:cs="Arial"/>
          <w:bCs/>
        </w:rPr>
        <w:t>W przypadku wspólnego ubiegania się dwóch lub więcej Wykonawców o udzielenie</w:t>
      </w:r>
    </w:p>
    <w:p w:rsidR="007415AD" w:rsidRPr="00355068" w:rsidRDefault="007415AD" w:rsidP="003E50CC">
      <w:pPr>
        <w:autoSpaceDE w:val="0"/>
        <w:autoSpaceDN w:val="0"/>
        <w:adjustRightInd w:val="0"/>
        <w:spacing w:after="0" w:line="240" w:lineRule="auto"/>
        <w:ind w:firstLine="284"/>
        <w:jc w:val="both"/>
        <w:rPr>
          <w:rFonts w:ascii="Arial" w:hAnsi="Arial" w:cs="Arial"/>
          <w:bCs/>
        </w:rPr>
      </w:pPr>
      <w:r w:rsidRPr="00355068">
        <w:rPr>
          <w:rFonts w:ascii="Arial" w:hAnsi="Arial" w:cs="Arial"/>
          <w:bCs/>
        </w:rPr>
        <w:t>niniejszego zamówienia, oceniana będzie ich łączna sytuacja finansowa, przy czym nie</w:t>
      </w:r>
    </w:p>
    <w:p w:rsidR="007415AD" w:rsidRPr="00355068" w:rsidRDefault="007415AD" w:rsidP="003E50CC">
      <w:pPr>
        <w:autoSpaceDE w:val="0"/>
        <w:autoSpaceDN w:val="0"/>
        <w:adjustRightInd w:val="0"/>
        <w:spacing w:after="0" w:line="240" w:lineRule="auto"/>
        <w:ind w:firstLine="284"/>
        <w:jc w:val="both"/>
        <w:rPr>
          <w:rFonts w:ascii="Arial" w:hAnsi="Arial" w:cs="Arial"/>
          <w:bCs/>
        </w:rPr>
      </w:pPr>
      <w:r w:rsidRPr="00355068">
        <w:rPr>
          <w:rFonts w:ascii="Arial" w:hAnsi="Arial" w:cs="Arial"/>
          <w:bCs/>
        </w:rPr>
        <w:t>jest wymagane złożenie tych dokumentów przez wszystkich Wykonawców a jedynie</w:t>
      </w:r>
    </w:p>
    <w:p w:rsidR="007415AD" w:rsidRPr="00355068" w:rsidRDefault="007415AD" w:rsidP="003E50CC">
      <w:pPr>
        <w:autoSpaceDE w:val="0"/>
        <w:autoSpaceDN w:val="0"/>
        <w:adjustRightInd w:val="0"/>
        <w:spacing w:after="0" w:line="240" w:lineRule="auto"/>
        <w:ind w:firstLine="284"/>
        <w:jc w:val="both"/>
        <w:rPr>
          <w:rFonts w:ascii="Arial" w:hAnsi="Arial" w:cs="Arial"/>
          <w:bCs/>
        </w:rPr>
      </w:pPr>
      <w:r w:rsidRPr="00355068">
        <w:rPr>
          <w:rFonts w:ascii="Arial" w:hAnsi="Arial" w:cs="Arial"/>
          <w:bCs/>
        </w:rPr>
        <w:t>przez tego który spełnia dany warunek, bądź przyczynia się do jego spełnienia.</w:t>
      </w:r>
    </w:p>
    <w:p w:rsidR="007415AD" w:rsidRPr="00355068" w:rsidRDefault="007415AD" w:rsidP="003E50CC">
      <w:pPr>
        <w:autoSpaceDE w:val="0"/>
        <w:autoSpaceDN w:val="0"/>
        <w:adjustRightInd w:val="0"/>
        <w:spacing w:after="0" w:line="240" w:lineRule="auto"/>
        <w:ind w:firstLine="284"/>
        <w:jc w:val="both"/>
        <w:rPr>
          <w:rFonts w:ascii="Arial" w:hAnsi="Arial" w:cs="Arial"/>
        </w:rPr>
      </w:pPr>
      <w:r w:rsidRPr="00355068">
        <w:rPr>
          <w:rFonts w:ascii="Arial" w:hAnsi="Arial" w:cs="Arial"/>
        </w:rPr>
        <w:t>W celu potwierdzenia, że oferowane dostawy i roboty budowlane odpowiadają wymaganiom</w:t>
      </w:r>
    </w:p>
    <w:p w:rsidR="007415AD" w:rsidRPr="00355068" w:rsidRDefault="007415AD" w:rsidP="003E50CC">
      <w:pPr>
        <w:autoSpaceDE w:val="0"/>
        <w:autoSpaceDN w:val="0"/>
        <w:adjustRightInd w:val="0"/>
        <w:spacing w:after="0" w:line="240" w:lineRule="auto"/>
        <w:ind w:firstLine="284"/>
        <w:jc w:val="both"/>
        <w:rPr>
          <w:rFonts w:ascii="Arial" w:hAnsi="Arial" w:cs="Arial"/>
        </w:rPr>
      </w:pPr>
      <w:r w:rsidRPr="00355068">
        <w:rPr>
          <w:rFonts w:ascii="Arial" w:hAnsi="Arial" w:cs="Arial"/>
        </w:rPr>
        <w:t>określonym przez Zamawiającego Wykonawca do oferty dołączy :</w:t>
      </w:r>
    </w:p>
    <w:p w:rsidR="007415AD" w:rsidRPr="00BF4397" w:rsidRDefault="007415AD" w:rsidP="003E50CC">
      <w:pPr>
        <w:autoSpaceDE w:val="0"/>
        <w:autoSpaceDN w:val="0"/>
        <w:adjustRightInd w:val="0"/>
        <w:spacing w:after="0" w:line="240" w:lineRule="auto"/>
        <w:ind w:left="426" w:hanging="142"/>
        <w:jc w:val="both"/>
        <w:rPr>
          <w:rFonts w:ascii="Arial" w:hAnsi="Arial" w:cs="Arial"/>
        </w:rPr>
      </w:pPr>
      <w:r w:rsidRPr="00BF4397">
        <w:rPr>
          <w:rFonts w:ascii="Arial" w:hAnsi="Arial" w:cs="Arial"/>
        </w:rPr>
        <w:t xml:space="preserve">1) opis techniczny </w:t>
      </w:r>
      <w:r w:rsidR="007746C3" w:rsidRPr="00BF4397">
        <w:rPr>
          <w:rFonts w:ascii="Arial" w:hAnsi="Arial" w:cs="Arial"/>
        </w:rPr>
        <w:t>oferowanej instalacji kogeneracyjnej zgodnie z PFU</w:t>
      </w:r>
      <w:r w:rsidRPr="00BF4397">
        <w:rPr>
          <w:rFonts w:ascii="Arial" w:hAnsi="Arial" w:cs="Arial"/>
        </w:rPr>
        <w:t>,</w:t>
      </w:r>
    </w:p>
    <w:p w:rsidR="007415AD" w:rsidRPr="00BF4397" w:rsidRDefault="007746C3" w:rsidP="003E50CC">
      <w:pPr>
        <w:autoSpaceDE w:val="0"/>
        <w:autoSpaceDN w:val="0"/>
        <w:adjustRightInd w:val="0"/>
        <w:spacing w:after="0" w:line="240" w:lineRule="auto"/>
        <w:ind w:left="426" w:hanging="142"/>
        <w:jc w:val="both"/>
        <w:rPr>
          <w:rFonts w:ascii="Arial" w:hAnsi="Arial" w:cs="Arial"/>
        </w:rPr>
      </w:pPr>
      <w:r w:rsidRPr="00BF4397">
        <w:rPr>
          <w:rFonts w:ascii="Arial" w:hAnsi="Arial" w:cs="Arial"/>
        </w:rPr>
        <w:t>2</w:t>
      </w:r>
      <w:r w:rsidR="007415AD" w:rsidRPr="00BF4397">
        <w:rPr>
          <w:rFonts w:ascii="Arial" w:hAnsi="Arial" w:cs="Arial"/>
        </w:rPr>
        <w:t xml:space="preserve">) wykaz wszystkich odstępstw od </w:t>
      </w:r>
      <w:r w:rsidRPr="00BF4397">
        <w:rPr>
          <w:rFonts w:ascii="Arial" w:hAnsi="Arial" w:cs="Arial"/>
        </w:rPr>
        <w:t>PFU</w:t>
      </w:r>
      <w:r w:rsidR="007415AD" w:rsidRPr="00BF4397">
        <w:rPr>
          <w:rFonts w:ascii="Arial" w:hAnsi="Arial" w:cs="Arial"/>
        </w:rPr>
        <w:t xml:space="preserve"> wraz z opisem istoty takiego odstępstwa i jego</w:t>
      </w:r>
    </w:p>
    <w:p w:rsidR="00210C1B" w:rsidRPr="00BF4397" w:rsidRDefault="003E50CC" w:rsidP="003E50CC">
      <w:pPr>
        <w:spacing w:after="0" w:line="240" w:lineRule="auto"/>
        <w:ind w:left="709" w:hanging="425"/>
        <w:jc w:val="both"/>
        <w:rPr>
          <w:rFonts w:ascii="Arial" w:hAnsi="Arial" w:cs="Arial"/>
        </w:rPr>
      </w:pPr>
      <w:r w:rsidRPr="00BF4397">
        <w:rPr>
          <w:rFonts w:ascii="Arial" w:hAnsi="Arial" w:cs="Arial"/>
        </w:rPr>
        <w:t xml:space="preserve">     </w:t>
      </w:r>
      <w:r w:rsidR="007415AD" w:rsidRPr="00BF4397">
        <w:rPr>
          <w:rFonts w:ascii="Arial" w:hAnsi="Arial" w:cs="Arial"/>
        </w:rPr>
        <w:t>uzasadnieniem,</w:t>
      </w:r>
    </w:p>
    <w:p w:rsidR="00AA4934" w:rsidRPr="00BF4397" w:rsidRDefault="007746C3" w:rsidP="00D359D0">
      <w:pPr>
        <w:autoSpaceDE w:val="0"/>
        <w:autoSpaceDN w:val="0"/>
        <w:adjustRightInd w:val="0"/>
        <w:spacing w:after="0" w:line="240" w:lineRule="auto"/>
        <w:ind w:left="567" w:hanging="283"/>
        <w:jc w:val="both"/>
        <w:rPr>
          <w:rFonts w:ascii="Arial" w:hAnsi="Arial" w:cs="Arial"/>
        </w:rPr>
      </w:pPr>
      <w:r w:rsidRPr="00BF4397">
        <w:rPr>
          <w:rFonts w:ascii="Arial" w:hAnsi="Arial" w:cs="Arial"/>
        </w:rPr>
        <w:t>3</w:t>
      </w:r>
      <w:r w:rsidR="00210C1B" w:rsidRPr="00BF4397">
        <w:rPr>
          <w:rFonts w:ascii="Arial" w:hAnsi="Arial" w:cs="Arial"/>
        </w:rPr>
        <w:t>) Tabelaryczne zestawienie Parametrów Gwarantowa</w:t>
      </w:r>
      <w:r w:rsidR="00BF4397" w:rsidRPr="00BF4397">
        <w:rPr>
          <w:rFonts w:ascii="Arial" w:hAnsi="Arial" w:cs="Arial"/>
        </w:rPr>
        <w:t>nych zgodnie z Załącznikiem Nr 8</w:t>
      </w:r>
      <w:r w:rsidR="00210C1B" w:rsidRPr="00BF4397">
        <w:rPr>
          <w:rFonts w:ascii="Arial" w:hAnsi="Arial" w:cs="Arial"/>
        </w:rPr>
        <w:t xml:space="preserve"> do</w:t>
      </w:r>
      <w:r w:rsidRPr="00BF4397">
        <w:rPr>
          <w:rFonts w:ascii="Arial" w:hAnsi="Arial" w:cs="Arial"/>
        </w:rPr>
        <w:t xml:space="preserve"> </w:t>
      </w:r>
      <w:r w:rsidR="003E50CC" w:rsidRPr="00BF4397">
        <w:rPr>
          <w:rFonts w:ascii="Arial" w:hAnsi="Arial" w:cs="Arial"/>
        </w:rPr>
        <w:t xml:space="preserve">    </w:t>
      </w:r>
      <w:r w:rsidRPr="00BF4397">
        <w:rPr>
          <w:rFonts w:ascii="Arial" w:hAnsi="Arial" w:cs="Arial"/>
        </w:rPr>
        <w:t>SIWZ</w:t>
      </w:r>
    </w:p>
    <w:p w:rsidR="00AA4934"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2.</w:t>
      </w:r>
      <w:r w:rsidR="00AA4934" w:rsidRPr="00EA6AAF">
        <w:rPr>
          <w:rFonts w:ascii="Arial" w:hAnsi="Arial" w:cs="Arial"/>
          <w:color w:val="000000" w:themeColor="text1"/>
        </w:rPr>
        <w:t>Zamawiający może wykluczyć Wykonawcę na każdym etapie postępowania.</w:t>
      </w:r>
    </w:p>
    <w:p w:rsidR="00AA4934"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3.</w:t>
      </w:r>
      <w:r w:rsidR="00AA4934" w:rsidRPr="00EA6AAF">
        <w:rPr>
          <w:rFonts w:ascii="Arial" w:hAnsi="Arial" w:cs="Arial"/>
          <w:color w:val="000000" w:themeColor="text1"/>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w:t>
      </w:r>
      <w:r w:rsidRPr="00EA6AAF">
        <w:rPr>
          <w:rFonts w:ascii="Arial" w:hAnsi="Arial" w:cs="Arial"/>
          <w:color w:val="000000" w:themeColor="text1"/>
        </w:rPr>
        <w:t>ę z organami ścigania oraz podję</w:t>
      </w:r>
      <w:r w:rsidR="00AA4934" w:rsidRPr="00EA6AAF">
        <w:rPr>
          <w:rFonts w:ascii="Arial" w:hAnsi="Arial" w:cs="Arial"/>
          <w:color w:val="000000" w:themeColor="text1"/>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6352"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4.</w:t>
      </w:r>
      <w:r w:rsidR="00AA4934" w:rsidRPr="00EA6AAF">
        <w:rPr>
          <w:rFonts w:ascii="Arial" w:hAnsi="Arial" w:cs="Arial"/>
          <w:color w:val="000000" w:themeColor="text1"/>
        </w:rPr>
        <w:t xml:space="preserve">Zamawiający dokona oceny, czy Wykonawca nie podlega wykluczeniu oraz spełnia warunki udziału w postępowaniu na podstawie złożonych przez Wykonawcę oświadczeń zawartych w </w:t>
      </w:r>
      <w:r w:rsidR="0021029B" w:rsidRPr="00BF4397">
        <w:rPr>
          <w:rFonts w:ascii="Arial" w:hAnsi="Arial" w:cs="Arial"/>
        </w:rPr>
        <w:t>z</w:t>
      </w:r>
      <w:r w:rsidR="00AA4934" w:rsidRPr="00BF4397">
        <w:rPr>
          <w:rFonts w:ascii="Arial" w:hAnsi="Arial" w:cs="Arial"/>
        </w:rPr>
        <w:t>ałącznik</w:t>
      </w:r>
      <w:r w:rsidR="0021029B" w:rsidRPr="00BF4397">
        <w:rPr>
          <w:rFonts w:ascii="Arial" w:hAnsi="Arial" w:cs="Arial"/>
        </w:rPr>
        <w:t>u</w:t>
      </w:r>
      <w:r w:rsidR="00AA4934" w:rsidRPr="00BF4397">
        <w:rPr>
          <w:rFonts w:ascii="Arial" w:hAnsi="Arial" w:cs="Arial"/>
        </w:rPr>
        <w:t xml:space="preserve"> nr 2 i 3 </w:t>
      </w:r>
      <w:r w:rsidR="00AA4934" w:rsidRPr="00EA6AAF">
        <w:rPr>
          <w:rFonts w:ascii="Arial" w:hAnsi="Arial" w:cs="Arial"/>
          <w:color w:val="000000" w:themeColor="text1"/>
        </w:rPr>
        <w:t>do SIWZ. Oświadczenia wykonawcy będą stanowić wstępne potwierdzenie, że wykonawca nie podlega wykluczeniu oraz spełnia warunki udziału w postępowaniu.</w:t>
      </w:r>
    </w:p>
    <w:p w:rsidR="00D359D0" w:rsidRDefault="00D359D0" w:rsidP="00D359D0">
      <w:pPr>
        <w:spacing w:after="0" w:line="240" w:lineRule="auto"/>
        <w:ind w:left="284" w:hanging="284"/>
        <w:jc w:val="both"/>
        <w:rPr>
          <w:rFonts w:ascii="Arial" w:hAnsi="Arial" w:cs="Arial"/>
          <w:color w:val="000000" w:themeColor="text1"/>
        </w:rPr>
      </w:pPr>
    </w:p>
    <w:p w:rsidR="00696352"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12.</w:t>
      </w:r>
      <w:r w:rsidRPr="00EA6AAF">
        <w:rPr>
          <w:rFonts w:ascii="Arial" w:hAnsi="Arial" w:cs="Arial"/>
          <w:b/>
          <w:color w:val="000000" w:themeColor="text1"/>
        </w:rPr>
        <w:t xml:space="preserve"> Podstawy wykluczenia Wykonawców na podstawie art. 24 ust. 5</w:t>
      </w:r>
      <w:r w:rsidRPr="00EA6AAF">
        <w:rPr>
          <w:rFonts w:ascii="Arial" w:hAnsi="Arial" w:cs="Arial"/>
          <w:color w:val="000000" w:themeColor="text1"/>
        </w:rPr>
        <w:t xml:space="preserve"> </w:t>
      </w:r>
    </w:p>
    <w:p w:rsidR="00696352" w:rsidRPr="00EA6AAF" w:rsidRDefault="00696352" w:rsidP="00D359D0">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Zamawiający przewiduje wykluczenie Wykonawców na podstawie art. 24 ust. 5 ustawy Pzp.</w:t>
      </w:r>
    </w:p>
    <w:p w:rsidR="009C0412" w:rsidRPr="00EA6AAF" w:rsidRDefault="009C0412" w:rsidP="00D359D0">
      <w:pPr>
        <w:autoSpaceDE w:val="0"/>
        <w:autoSpaceDN w:val="0"/>
        <w:adjustRightInd w:val="0"/>
        <w:spacing w:after="0" w:line="240" w:lineRule="auto"/>
        <w:rPr>
          <w:rFonts w:ascii="Arial" w:hAnsi="Arial" w:cs="Arial"/>
          <w:color w:val="000000" w:themeColor="text1"/>
        </w:rPr>
      </w:pPr>
    </w:p>
    <w:p w:rsidR="00210C1B" w:rsidRPr="00EA6AAF" w:rsidRDefault="00210C1B" w:rsidP="00D359D0">
      <w:pPr>
        <w:spacing w:after="0" w:line="240" w:lineRule="auto"/>
        <w:rPr>
          <w:rFonts w:ascii="Arial" w:hAnsi="Arial" w:cs="Arial"/>
          <w:color w:val="000000" w:themeColor="text1"/>
        </w:rPr>
      </w:pPr>
      <w:r w:rsidRPr="00EA6AAF">
        <w:rPr>
          <w:rFonts w:ascii="Arial" w:hAnsi="Arial" w:cs="Arial"/>
          <w:b/>
          <w:bCs/>
          <w:color w:val="000000" w:themeColor="text1"/>
        </w:rPr>
        <w:t>1</w:t>
      </w:r>
      <w:r w:rsidR="00696352" w:rsidRPr="00EA6AAF">
        <w:rPr>
          <w:rFonts w:ascii="Arial" w:hAnsi="Arial" w:cs="Arial"/>
          <w:b/>
          <w:bCs/>
          <w:color w:val="000000" w:themeColor="text1"/>
        </w:rPr>
        <w:t>3</w:t>
      </w:r>
      <w:r w:rsidRPr="00EA6AAF">
        <w:rPr>
          <w:rFonts w:ascii="Arial" w:hAnsi="Arial" w:cs="Arial"/>
          <w:b/>
          <w:bCs/>
          <w:color w:val="000000" w:themeColor="text1"/>
        </w:rPr>
        <w:t>. Wykonawcy wspólnie ubiegający się o udzielenie zamówienia.</w:t>
      </w:r>
    </w:p>
    <w:p w:rsidR="00210C1B" w:rsidRPr="00EA6AAF" w:rsidRDefault="006F2E82" w:rsidP="00D359D0">
      <w:pPr>
        <w:autoSpaceDE w:val="0"/>
        <w:autoSpaceDN w:val="0"/>
        <w:adjustRightInd w:val="0"/>
        <w:spacing w:after="0" w:line="240" w:lineRule="auto"/>
        <w:ind w:left="426"/>
        <w:jc w:val="both"/>
        <w:rPr>
          <w:rFonts w:ascii="Arial" w:hAnsi="Arial" w:cs="Arial"/>
          <w:color w:val="000000" w:themeColor="text1"/>
        </w:rPr>
      </w:pPr>
      <w:r w:rsidRPr="00EA6AAF">
        <w:rPr>
          <w:rFonts w:ascii="Arial" w:hAnsi="Arial" w:cs="Arial"/>
          <w:bCs/>
          <w:color w:val="000000" w:themeColor="text1"/>
        </w:rPr>
        <w:t>Wykonawcy wspólnie ubiegający się o udzielenie zamówienia</w:t>
      </w:r>
      <w:r w:rsidRPr="00EA6AAF">
        <w:rPr>
          <w:rFonts w:ascii="Arial" w:hAnsi="Arial" w:cs="Arial"/>
          <w:color w:val="000000" w:themeColor="text1"/>
        </w:rPr>
        <w:t xml:space="preserve"> </w:t>
      </w:r>
      <w:r w:rsidR="00210C1B" w:rsidRPr="00EA6AAF">
        <w:rPr>
          <w:rFonts w:ascii="Arial" w:hAnsi="Arial" w:cs="Arial"/>
          <w:color w:val="000000" w:themeColor="text1"/>
        </w:rPr>
        <w:t>ustanawiają Pełnomocnika do r</w:t>
      </w:r>
      <w:r w:rsidRPr="00EA6AAF">
        <w:rPr>
          <w:rFonts w:ascii="Arial" w:hAnsi="Arial" w:cs="Arial"/>
          <w:color w:val="000000" w:themeColor="text1"/>
        </w:rPr>
        <w:t xml:space="preserve">eprezentowania ich w niniejszym </w:t>
      </w:r>
      <w:r w:rsidR="00210C1B" w:rsidRPr="00EA6AAF">
        <w:rPr>
          <w:rFonts w:ascii="Arial" w:hAnsi="Arial" w:cs="Arial"/>
          <w:color w:val="000000" w:themeColor="text1"/>
        </w:rPr>
        <w:t>postępowaniu albo reprezentowania ich w postępow</w:t>
      </w:r>
      <w:r w:rsidRPr="00EA6AAF">
        <w:rPr>
          <w:rFonts w:ascii="Arial" w:hAnsi="Arial" w:cs="Arial"/>
          <w:color w:val="000000" w:themeColor="text1"/>
        </w:rPr>
        <w:t xml:space="preserve">aniu i zawarcia umowy w sprawie </w:t>
      </w:r>
      <w:r w:rsidR="00210C1B" w:rsidRPr="00EA6AAF">
        <w:rPr>
          <w:rFonts w:ascii="Arial" w:hAnsi="Arial" w:cs="Arial"/>
          <w:color w:val="000000" w:themeColor="text1"/>
        </w:rPr>
        <w:t>zamówienia publicznego. Zaleca się, aby Pełnomocnikiem był jeden z Wykonawców</w:t>
      </w:r>
      <w:r w:rsidRPr="00EA6AAF">
        <w:rPr>
          <w:rFonts w:ascii="Arial" w:hAnsi="Arial" w:cs="Arial"/>
          <w:color w:val="000000" w:themeColor="text1"/>
        </w:rPr>
        <w:t xml:space="preserve"> </w:t>
      </w:r>
      <w:r w:rsidR="00210C1B" w:rsidRPr="00EA6AAF">
        <w:rPr>
          <w:rFonts w:ascii="Arial" w:hAnsi="Arial" w:cs="Arial"/>
          <w:color w:val="000000" w:themeColor="text1"/>
        </w:rPr>
        <w:t>wspólnie ubiegających się o udzielenie zamówienia.</w:t>
      </w:r>
    </w:p>
    <w:p w:rsidR="00210C1B" w:rsidRPr="00EA6AAF" w:rsidRDefault="00210C1B" w:rsidP="00C96867">
      <w:pPr>
        <w:autoSpaceDE w:val="0"/>
        <w:autoSpaceDN w:val="0"/>
        <w:adjustRightInd w:val="0"/>
        <w:spacing w:after="0" w:line="240" w:lineRule="auto"/>
        <w:ind w:left="426"/>
        <w:jc w:val="both"/>
        <w:rPr>
          <w:rFonts w:ascii="Arial" w:hAnsi="Arial" w:cs="Arial"/>
          <w:color w:val="000000" w:themeColor="text1"/>
        </w:rPr>
      </w:pPr>
      <w:r w:rsidRPr="00EA6AAF">
        <w:rPr>
          <w:rFonts w:ascii="Arial" w:hAnsi="Arial" w:cs="Arial"/>
          <w:color w:val="000000" w:themeColor="text1"/>
        </w:rPr>
        <w:t>Pełnomocnictwo powinno:</w:t>
      </w:r>
    </w:p>
    <w:p w:rsidR="00210C1B" w:rsidRPr="00EA6AAF" w:rsidRDefault="00210C1B" w:rsidP="00C96867">
      <w:pPr>
        <w:autoSpaceDE w:val="0"/>
        <w:autoSpaceDN w:val="0"/>
        <w:adjustRightInd w:val="0"/>
        <w:spacing w:after="0" w:line="240" w:lineRule="auto"/>
        <w:ind w:left="709" w:hanging="283"/>
        <w:jc w:val="both"/>
        <w:rPr>
          <w:rFonts w:ascii="Arial" w:hAnsi="Arial" w:cs="Arial"/>
          <w:color w:val="000000" w:themeColor="text1"/>
        </w:rPr>
      </w:pPr>
      <w:r w:rsidRPr="00EA6AAF">
        <w:rPr>
          <w:rFonts w:ascii="Arial" w:hAnsi="Arial" w:cs="Arial"/>
          <w:color w:val="000000" w:themeColor="text1"/>
        </w:rPr>
        <w:t>1) Jednoznacznie określać postępowanie, do którego się odnosi i precyzować zakres</w:t>
      </w:r>
    </w:p>
    <w:p w:rsidR="00210C1B" w:rsidRPr="00EA6AAF" w:rsidRDefault="00C96867" w:rsidP="00C96867">
      <w:pPr>
        <w:autoSpaceDE w:val="0"/>
        <w:autoSpaceDN w:val="0"/>
        <w:adjustRightInd w:val="0"/>
        <w:spacing w:after="0" w:line="240" w:lineRule="auto"/>
        <w:ind w:left="709" w:hanging="283"/>
        <w:jc w:val="both"/>
        <w:rPr>
          <w:rFonts w:ascii="Arial" w:hAnsi="Arial" w:cs="Arial"/>
          <w:color w:val="000000" w:themeColor="text1"/>
        </w:rPr>
      </w:pPr>
      <w:r>
        <w:rPr>
          <w:rFonts w:ascii="Arial" w:hAnsi="Arial" w:cs="Arial"/>
          <w:color w:val="000000" w:themeColor="text1"/>
        </w:rPr>
        <w:t xml:space="preserve">     </w:t>
      </w:r>
      <w:r w:rsidR="00210C1B" w:rsidRPr="00EA6AAF">
        <w:rPr>
          <w:rFonts w:ascii="Arial" w:hAnsi="Arial" w:cs="Arial"/>
          <w:color w:val="000000" w:themeColor="text1"/>
        </w:rPr>
        <w:t>umocowania,</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2) Wymieniać wszystkich wykonawców, którzy wspólnie ubiegają się o udzielenie</w:t>
      </w:r>
    </w:p>
    <w:p w:rsidR="00210C1B" w:rsidRPr="00355068" w:rsidRDefault="00C96867" w:rsidP="00C96867">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210C1B" w:rsidRPr="00355068">
        <w:rPr>
          <w:rFonts w:ascii="Arial" w:hAnsi="Arial" w:cs="Arial"/>
        </w:rPr>
        <w:t>zamówienia.</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b) Wszelka korespondencja i rozliczenia na etapie oferto</w:t>
      </w:r>
      <w:r w:rsidR="00C96867">
        <w:rPr>
          <w:rFonts w:ascii="Arial" w:hAnsi="Arial" w:cs="Arial"/>
        </w:rPr>
        <w:t xml:space="preserve">wym prowadzone będą wyłącznie z </w:t>
      </w:r>
      <w:r w:rsidRPr="00355068">
        <w:rPr>
          <w:rFonts w:ascii="Arial" w:hAnsi="Arial" w:cs="Arial"/>
        </w:rPr>
        <w:t>Pełnomocnikiem ze skutkiem dla wszystkich Wykonawców składających ofertę wspólną.</w:t>
      </w:r>
    </w:p>
    <w:p w:rsidR="00210C1B" w:rsidRPr="00355068" w:rsidRDefault="00210C1B" w:rsidP="00C96867">
      <w:pPr>
        <w:autoSpaceDE w:val="0"/>
        <w:autoSpaceDN w:val="0"/>
        <w:adjustRightInd w:val="0"/>
        <w:spacing w:after="0" w:line="240" w:lineRule="auto"/>
        <w:ind w:left="709" w:hanging="283"/>
        <w:jc w:val="both"/>
        <w:rPr>
          <w:rFonts w:ascii="Arial" w:hAnsi="Arial" w:cs="Arial"/>
        </w:rPr>
      </w:pPr>
      <w:r w:rsidRPr="00355068">
        <w:rPr>
          <w:rFonts w:ascii="Arial" w:hAnsi="Arial" w:cs="Arial"/>
        </w:rPr>
        <w:t>c) Wykonawcy wspólnie ubiegający się o niniejsze zamówienie,</w:t>
      </w:r>
      <w:r w:rsidR="00696352">
        <w:rPr>
          <w:rFonts w:ascii="Arial" w:hAnsi="Arial" w:cs="Arial"/>
        </w:rPr>
        <w:t xml:space="preserve"> których oferta zostanie uznana </w:t>
      </w:r>
      <w:r w:rsidRPr="00355068">
        <w:rPr>
          <w:rFonts w:ascii="Arial" w:hAnsi="Arial" w:cs="Arial"/>
        </w:rPr>
        <w:t>za najkorzystniejszą, przed podpisaniem umowy o realiz</w:t>
      </w:r>
      <w:r w:rsidR="00696352">
        <w:rPr>
          <w:rFonts w:ascii="Arial" w:hAnsi="Arial" w:cs="Arial"/>
        </w:rPr>
        <w:t xml:space="preserve">ację zamówienia, są </w:t>
      </w:r>
      <w:r w:rsidR="00696352">
        <w:rPr>
          <w:rFonts w:ascii="Arial" w:hAnsi="Arial" w:cs="Arial"/>
        </w:rPr>
        <w:lastRenderedPageBreak/>
        <w:t xml:space="preserve">zobowiązani </w:t>
      </w:r>
      <w:r w:rsidRPr="00355068">
        <w:rPr>
          <w:rFonts w:ascii="Arial" w:hAnsi="Arial" w:cs="Arial"/>
        </w:rPr>
        <w:t>przedstawić Zamawiającemu stosowne porozumie</w:t>
      </w:r>
      <w:r w:rsidR="00696352">
        <w:rPr>
          <w:rFonts w:ascii="Arial" w:hAnsi="Arial" w:cs="Arial"/>
        </w:rPr>
        <w:t xml:space="preserve">nie zawierające w swojej treści </w:t>
      </w:r>
      <w:r w:rsidRPr="00355068">
        <w:rPr>
          <w:rFonts w:ascii="Arial" w:hAnsi="Arial" w:cs="Arial"/>
        </w:rPr>
        <w:t>następujące postanowienia:</w:t>
      </w:r>
    </w:p>
    <w:p w:rsidR="00210C1B" w:rsidRPr="00355068" w:rsidRDefault="00696352" w:rsidP="00C96867">
      <w:pPr>
        <w:autoSpaceDE w:val="0"/>
        <w:autoSpaceDN w:val="0"/>
        <w:adjustRightInd w:val="0"/>
        <w:spacing w:after="0" w:line="240" w:lineRule="auto"/>
        <w:ind w:firstLine="426"/>
        <w:jc w:val="both"/>
        <w:rPr>
          <w:rFonts w:ascii="Arial" w:hAnsi="Arial" w:cs="Arial"/>
        </w:rPr>
      </w:pPr>
      <w:r>
        <w:rPr>
          <w:rFonts w:ascii="Arial" w:hAnsi="Arial" w:cs="Arial"/>
        </w:rPr>
        <w:t xml:space="preserve">      </w:t>
      </w:r>
      <w:r w:rsidR="00210C1B" w:rsidRPr="00355068">
        <w:rPr>
          <w:rFonts w:ascii="Arial" w:hAnsi="Arial" w:cs="Arial"/>
        </w:rPr>
        <w:t>1) sposób ich współdziałania,</w:t>
      </w:r>
    </w:p>
    <w:p w:rsidR="00210C1B" w:rsidRPr="00355068" w:rsidRDefault="00696352" w:rsidP="00C96867">
      <w:pPr>
        <w:autoSpaceDE w:val="0"/>
        <w:autoSpaceDN w:val="0"/>
        <w:adjustRightInd w:val="0"/>
        <w:spacing w:after="0" w:line="240" w:lineRule="auto"/>
        <w:ind w:firstLine="426"/>
        <w:rPr>
          <w:rFonts w:ascii="Arial" w:hAnsi="Arial" w:cs="Arial"/>
        </w:rPr>
      </w:pPr>
      <w:r>
        <w:rPr>
          <w:rFonts w:ascii="Arial" w:hAnsi="Arial" w:cs="Arial"/>
        </w:rPr>
        <w:t xml:space="preserve">      </w:t>
      </w:r>
      <w:r w:rsidR="00210C1B" w:rsidRPr="00355068">
        <w:rPr>
          <w:rFonts w:ascii="Arial" w:hAnsi="Arial" w:cs="Arial"/>
        </w:rPr>
        <w:t>2) zakres prac powierzonych do wykonania każdemu z nich.</w:t>
      </w:r>
    </w:p>
    <w:p w:rsidR="00C96867" w:rsidRDefault="00C96867" w:rsidP="001F4C91">
      <w:pPr>
        <w:spacing w:after="0" w:line="240" w:lineRule="auto"/>
        <w:jc w:val="both"/>
        <w:rPr>
          <w:rFonts w:ascii="Arial" w:hAnsi="Arial" w:cs="Arial"/>
          <w:color w:val="000000" w:themeColor="text1"/>
        </w:rPr>
      </w:pPr>
    </w:p>
    <w:p w:rsidR="00E3462D" w:rsidRPr="00EA6AAF" w:rsidRDefault="00E3462D" w:rsidP="00C96867">
      <w:pPr>
        <w:spacing w:after="0" w:line="240" w:lineRule="auto"/>
        <w:ind w:left="284" w:hanging="284"/>
        <w:jc w:val="both"/>
        <w:rPr>
          <w:rFonts w:ascii="Arial" w:hAnsi="Arial" w:cs="Arial"/>
          <w:color w:val="000000" w:themeColor="text1"/>
        </w:rPr>
      </w:pPr>
      <w:r w:rsidRPr="00EA6AAF">
        <w:rPr>
          <w:rFonts w:ascii="Arial" w:hAnsi="Arial" w:cs="Arial"/>
          <w:color w:val="000000" w:themeColor="text1"/>
        </w:rPr>
        <w:t>1</w:t>
      </w:r>
      <w:r w:rsidR="00696352" w:rsidRPr="00EA6AAF">
        <w:rPr>
          <w:rFonts w:ascii="Arial" w:hAnsi="Arial" w:cs="Arial"/>
          <w:color w:val="000000" w:themeColor="text1"/>
        </w:rPr>
        <w:t>4</w:t>
      </w:r>
      <w:r w:rsidRPr="00EA6AAF">
        <w:rPr>
          <w:rFonts w:ascii="Arial" w:hAnsi="Arial" w:cs="Arial"/>
          <w:color w:val="000000" w:themeColor="text1"/>
        </w:rPr>
        <w:t>.Zamawiający zgodnie z art. 29 ust. 3a ustawy PZP oraz art. art. 22 § 1 ustawy z</w:t>
      </w:r>
      <w:r w:rsidR="004B2551" w:rsidRPr="00EA6AAF">
        <w:rPr>
          <w:rFonts w:ascii="Arial" w:hAnsi="Arial" w:cs="Arial"/>
          <w:color w:val="000000" w:themeColor="text1"/>
        </w:rPr>
        <w:t xml:space="preserve"> dnia 26 czerwca 1974 r. – </w:t>
      </w:r>
      <w:r w:rsidRPr="00EA6AAF">
        <w:rPr>
          <w:rFonts w:ascii="Arial" w:hAnsi="Arial" w:cs="Arial"/>
          <w:color w:val="000000" w:themeColor="text1"/>
        </w:rPr>
        <w:t xml:space="preserve">Kodeks pracy, wymaga zatrudnienia przez Wykonawcę i podwykonawcę na podstawie umowy o pracę (w rozumieniu przepisów Kodeksu pracy), osób wykonujących następujące czynności w zakresie realizacji zamówienia, tj. </w:t>
      </w:r>
      <w:r w:rsidR="00C96867">
        <w:rPr>
          <w:rFonts w:ascii="Arial" w:hAnsi="Arial" w:cs="Arial"/>
          <w:color w:val="000000" w:themeColor="text1"/>
        </w:rPr>
        <w:t>Projektanta branży elektrycznej</w:t>
      </w:r>
      <w:r w:rsidR="0021029B" w:rsidRPr="00EA6AAF">
        <w:rPr>
          <w:rFonts w:ascii="Arial" w:hAnsi="Arial" w:cs="Arial"/>
          <w:color w:val="000000" w:themeColor="text1"/>
        </w:rPr>
        <w:t>,</w:t>
      </w:r>
      <w:r w:rsidR="00C96867">
        <w:rPr>
          <w:rFonts w:ascii="Arial" w:hAnsi="Arial" w:cs="Arial"/>
          <w:color w:val="000000" w:themeColor="text1"/>
        </w:rPr>
        <w:t xml:space="preserve"> </w:t>
      </w:r>
      <w:r w:rsidR="0021029B" w:rsidRPr="00EA6AAF">
        <w:rPr>
          <w:rFonts w:ascii="Arial" w:hAnsi="Arial" w:cs="Arial"/>
          <w:color w:val="000000" w:themeColor="text1"/>
        </w:rPr>
        <w:t>projektanta branży konstrukcyjno –budowlanej, projektanta branży sanitarnej, monterów instalacji sanitarnych</w:t>
      </w:r>
      <w:r w:rsidR="00C96867">
        <w:rPr>
          <w:rFonts w:ascii="Arial" w:hAnsi="Arial" w:cs="Arial"/>
          <w:color w:val="000000" w:themeColor="text1"/>
        </w:rPr>
        <w:t xml:space="preserve"> ,pracowników robót budowlanych. </w:t>
      </w:r>
      <w:r w:rsidRPr="00EA6AAF">
        <w:rPr>
          <w:rFonts w:ascii="Arial" w:hAnsi="Arial" w:cs="Arial"/>
          <w:color w:val="000000" w:themeColor="text1"/>
        </w:rPr>
        <w:t xml:space="preserve">Zgodnie z art. 36 ust. 2 pkt 8a) ustawy PZP w związku z wymaganiami, o których mowa w art. 29 ust. 3a ustawy PZP Zamawiający określa sposób dokumentowania zatrudnienia ww. osób: </w:t>
      </w:r>
    </w:p>
    <w:p w:rsidR="00E3462D" w:rsidRPr="00EA6AAF" w:rsidRDefault="00E3462D" w:rsidP="00C96867">
      <w:pPr>
        <w:numPr>
          <w:ilvl w:val="0"/>
          <w:numId w:val="15"/>
        </w:numPr>
        <w:spacing w:after="0" w:line="240" w:lineRule="auto"/>
        <w:ind w:left="567" w:hanging="283"/>
        <w:jc w:val="both"/>
        <w:rPr>
          <w:rFonts w:ascii="Arial" w:hAnsi="Arial" w:cs="Arial"/>
          <w:color w:val="000000" w:themeColor="text1"/>
        </w:rPr>
      </w:pPr>
      <w:r w:rsidRPr="00EA6AAF">
        <w:rPr>
          <w:rFonts w:ascii="Arial" w:hAnsi="Arial" w:cs="Arial"/>
          <w:color w:val="000000" w:themeColor="text1"/>
        </w:rPr>
        <w:t>Realizacja zamówienia w zakresie czynności określonych SIWZ przez cały okres trwania umowy odbywać się będzie przy udziale minimalnej wymaganej ilości osób wykonujących następujące czynności w zakresie realizacji zamówienia, tj. bezpośrednie fizyczne wykonywanie robót:</w:t>
      </w:r>
      <w:r w:rsidR="0021029B" w:rsidRPr="00EA6AAF">
        <w:rPr>
          <w:rFonts w:ascii="Arial" w:hAnsi="Arial" w:cs="Arial"/>
          <w:color w:val="000000" w:themeColor="text1"/>
        </w:rPr>
        <w:t xml:space="preserve"> budowlanych i montażowych instalacji kogeneracyjnej</w:t>
      </w:r>
      <w:r w:rsidRPr="00EA6AAF">
        <w:rPr>
          <w:rFonts w:ascii="Arial" w:hAnsi="Arial" w:cs="Arial"/>
          <w:color w:val="000000" w:themeColor="text1"/>
        </w:rPr>
        <w:t xml:space="preserve"> zatrudnionych na  podstawie umowy o pracę w rozumieniu przepisów ustawy z dnia 26 czerwca 1974 r. - </w:t>
      </w:r>
      <w:r w:rsidR="00433B93">
        <w:rPr>
          <w:rFonts w:ascii="Arial" w:hAnsi="Arial" w:cs="Arial"/>
          <w:color w:val="000000" w:themeColor="text1"/>
        </w:rPr>
        <w:t>Kodeks pracy (t.j. Dz. U. z 2019r. poz. 1040</w:t>
      </w:r>
      <w:r w:rsidRPr="00EA6AAF">
        <w:rPr>
          <w:rFonts w:ascii="Arial" w:hAnsi="Arial" w:cs="Arial"/>
          <w:color w:val="000000" w:themeColor="text1"/>
        </w:rPr>
        <w:t xml:space="preserve"> z późn. zm.).</w:t>
      </w:r>
    </w:p>
    <w:p w:rsidR="00E3462D" w:rsidRPr="00EA6AAF" w:rsidRDefault="00E3462D" w:rsidP="00C96867">
      <w:pPr>
        <w:numPr>
          <w:ilvl w:val="0"/>
          <w:numId w:val="15"/>
        </w:numPr>
        <w:spacing w:after="0" w:line="240" w:lineRule="auto"/>
        <w:ind w:left="567" w:hanging="283"/>
        <w:jc w:val="both"/>
        <w:rPr>
          <w:rFonts w:ascii="Arial" w:hAnsi="Arial" w:cs="Arial"/>
          <w:color w:val="000000" w:themeColor="text1"/>
        </w:rPr>
      </w:pPr>
      <w:r w:rsidRPr="00EA6AAF">
        <w:rPr>
          <w:rFonts w:ascii="Arial" w:hAnsi="Arial" w:cs="Arial"/>
          <w:color w:val="000000" w:themeColor="text1"/>
        </w:rPr>
        <w:t>Wykonawca/podwykonawca dla udokumentowania okoliczności i wykonywania czynności, o których mowa w pkt. a) przedstawi na wezwanie Zamawiającego przed przystąpieniem do realizacji usługi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prace wraz ze wskazaniem liczby tych osób, rodzaj umowy o pracę i wymiar etatu oraz podpis osoby uprawnionej do złożenia oświadczenia w imieniu wykonawcy lub podwykonawcy.</w:t>
      </w:r>
    </w:p>
    <w:p w:rsidR="00E3462D" w:rsidRPr="00EA6AAF" w:rsidRDefault="00E3462D" w:rsidP="00C96867">
      <w:pPr>
        <w:numPr>
          <w:ilvl w:val="0"/>
          <w:numId w:val="14"/>
        </w:numPr>
        <w:spacing w:before="120" w:after="0" w:line="240" w:lineRule="auto"/>
        <w:ind w:left="567" w:hanging="283"/>
        <w:contextualSpacing/>
        <w:jc w:val="both"/>
        <w:rPr>
          <w:rFonts w:ascii="Arial" w:eastAsia="Calibri" w:hAnsi="Arial" w:cs="Arial"/>
          <w:color w:val="000000" w:themeColor="text1"/>
        </w:rPr>
      </w:pPr>
      <w:r w:rsidRPr="00EA6AAF">
        <w:rPr>
          <w:rFonts w:ascii="Arial" w:eastAsia="Calibri" w:hAnsi="Arial" w:cs="Arial"/>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żądania oświadczeń i dokumentów w zakresie potwierdzenia spełniania ww. wymogów i dokonywania ich oceny,</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żądania wyjaśnień w przypadku wątpliwości w zakresie potwierdzenia spełniania ww. wymogów,</w:t>
      </w:r>
    </w:p>
    <w:p w:rsidR="00E3462D" w:rsidRPr="00EA6AAF" w:rsidRDefault="00E3462D" w:rsidP="00C96867">
      <w:pPr>
        <w:spacing w:before="120" w:line="240" w:lineRule="auto"/>
        <w:ind w:left="709" w:hanging="142"/>
        <w:contextualSpacing/>
        <w:jc w:val="both"/>
        <w:rPr>
          <w:rFonts w:ascii="Arial" w:eastAsia="Calibri" w:hAnsi="Arial" w:cs="Arial"/>
          <w:color w:val="000000" w:themeColor="text1"/>
        </w:rPr>
      </w:pPr>
      <w:r w:rsidRPr="00EA6AAF">
        <w:rPr>
          <w:rFonts w:ascii="Arial" w:eastAsia="Calibri" w:hAnsi="Arial" w:cs="Arial"/>
          <w:color w:val="000000" w:themeColor="text1"/>
        </w:rPr>
        <w:t>- przeprowadzania kontroli na miejscu wykonywania robót budowlanych.</w:t>
      </w:r>
    </w:p>
    <w:p w:rsidR="00E3462D" w:rsidRPr="00EA6AAF" w:rsidRDefault="00E3462D" w:rsidP="00C96867">
      <w:pPr>
        <w:numPr>
          <w:ilvl w:val="0"/>
          <w:numId w:val="14"/>
        </w:numPr>
        <w:spacing w:before="120" w:after="0" w:line="240" w:lineRule="auto"/>
        <w:ind w:left="567" w:hanging="283"/>
        <w:contextualSpacing/>
        <w:jc w:val="both"/>
        <w:rPr>
          <w:rFonts w:ascii="Arial" w:eastAsia="Calibri" w:hAnsi="Arial" w:cs="Arial"/>
          <w:color w:val="000000" w:themeColor="text1"/>
        </w:rPr>
      </w:pPr>
      <w:r w:rsidRPr="00EA6AAF">
        <w:rPr>
          <w:rFonts w:ascii="Arial" w:eastAsia="Calibri" w:hAnsi="Arial" w:cs="Arial"/>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i/>
          <w:color w:val="000000" w:themeColor="text1"/>
        </w:rPr>
      </w:pPr>
      <w:r w:rsidRPr="00EA6AAF">
        <w:rPr>
          <w:rFonts w:ascii="Arial" w:eastAsia="Calibri" w:hAnsi="Arial" w:cs="Arial"/>
          <w:b/>
          <w:color w:val="000000" w:themeColor="text1"/>
        </w:rPr>
        <w:t xml:space="preserve">oświadczenie wykonawcy lub podwykonawcy </w:t>
      </w:r>
      <w:r w:rsidRPr="00EA6AAF">
        <w:rPr>
          <w:rFonts w:ascii="Arial" w:eastAsia="Calibri" w:hAnsi="Arial" w:cs="Arial"/>
          <w:color w:val="000000" w:themeColor="text1"/>
        </w:rPr>
        <w:t>o zatrudnieniu na podstawie umowy o pracę osób wykonujących czynności, których dotyczy wezwanie zamawiającego.</w:t>
      </w:r>
      <w:r w:rsidRPr="00EA6AAF">
        <w:rPr>
          <w:rFonts w:ascii="Arial" w:eastAsia="Calibri" w:hAnsi="Arial" w:cs="Arial"/>
          <w:b/>
          <w:color w:val="000000" w:themeColor="text1"/>
        </w:rPr>
        <w:t xml:space="preserve"> </w:t>
      </w:r>
      <w:r w:rsidRPr="00EA6AAF">
        <w:rPr>
          <w:rFonts w:ascii="Arial" w:eastAsia="Calibri" w:hAnsi="Arial"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i/>
          <w:color w:val="000000" w:themeColor="text1"/>
        </w:rPr>
      </w:pPr>
      <w:r w:rsidRPr="00EA6AAF">
        <w:rPr>
          <w:rFonts w:ascii="Arial" w:eastAsia="Calibri" w:hAnsi="Arial" w:cs="Arial"/>
          <w:color w:val="000000" w:themeColor="text1"/>
        </w:rPr>
        <w:t>poświadczoną za zgodność z oryginałem odpowiednio przez wykonawcę lub podwykonawcę</w:t>
      </w:r>
      <w:r w:rsidRPr="00EA6AAF">
        <w:rPr>
          <w:rFonts w:ascii="Arial" w:eastAsia="Calibri" w:hAnsi="Arial" w:cs="Arial"/>
          <w:b/>
          <w:color w:val="000000" w:themeColor="text1"/>
        </w:rPr>
        <w:t xml:space="preserve"> kopię umowy/umów o pracę</w:t>
      </w:r>
      <w:r w:rsidRPr="00EA6AAF">
        <w:rPr>
          <w:rFonts w:ascii="Arial" w:eastAsia="Calibri" w:hAnsi="Arial" w:cs="Arial"/>
          <w:color w:val="000000" w:themeColor="text1"/>
        </w:rPr>
        <w:t xml:space="preserve"> osób wykonujących w trakcie realizacji zamówienia czynności, których dotyczy ww. oświadczenie wykonawcy lub </w:t>
      </w:r>
      <w:r w:rsidRPr="00EA6AAF">
        <w:rPr>
          <w:rFonts w:ascii="Arial" w:eastAsia="Calibri" w:hAnsi="Arial" w:cs="Arial"/>
          <w:color w:val="000000" w:themeColor="text1"/>
        </w:rPr>
        <w:lastRenderedPageBreak/>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tj. w szczególności bez adresów, nr PESEL pracowników. Imię i nazwisko pracownika nie podlega anonimizacji. Informacje takie jak: data zawarcia umowy, rodzaj umowy o pracę i wymiar etatu powinny być możliwe do zidentyfikowania;</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color w:val="000000" w:themeColor="text1"/>
        </w:rPr>
      </w:pPr>
      <w:r w:rsidRPr="00EA6AAF">
        <w:rPr>
          <w:rFonts w:ascii="Arial" w:eastAsia="Calibri" w:hAnsi="Arial" w:cs="Arial"/>
          <w:b/>
          <w:color w:val="000000" w:themeColor="text1"/>
        </w:rPr>
        <w:t>zaświadczenie właściwego oddziału ZUS,</w:t>
      </w:r>
      <w:r w:rsidRPr="00EA6AAF">
        <w:rPr>
          <w:rFonts w:ascii="Arial" w:eastAsia="Calibri" w:hAnsi="Arial" w:cs="Arial"/>
          <w:color w:val="000000" w:themeColor="text1"/>
        </w:rPr>
        <w:t xml:space="preserve"> potwierdzające opłacanie przez wykonawcę lub podwykonawcę składek na ubezpieczenia społeczne i zdrowotne z tytułu zatrudnienia na podstawie umów o pracę za ostatni okres rozliczeniowy;</w:t>
      </w:r>
    </w:p>
    <w:p w:rsidR="00E3462D" w:rsidRPr="00EA6AAF" w:rsidRDefault="00E3462D" w:rsidP="00C96867">
      <w:pPr>
        <w:numPr>
          <w:ilvl w:val="0"/>
          <w:numId w:val="13"/>
        </w:numPr>
        <w:spacing w:before="120" w:after="0" w:line="240" w:lineRule="auto"/>
        <w:ind w:left="993" w:hanging="284"/>
        <w:contextualSpacing/>
        <w:jc w:val="both"/>
        <w:rPr>
          <w:rFonts w:ascii="Arial" w:eastAsia="Calibri" w:hAnsi="Arial" w:cs="Arial"/>
          <w:color w:val="000000" w:themeColor="text1"/>
        </w:rPr>
      </w:pPr>
      <w:r w:rsidRPr="00EA6AAF">
        <w:rPr>
          <w:rFonts w:ascii="Arial" w:eastAsia="Calibri" w:hAnsi="Arial" w:cs="Arial"/>
          <w:color w:val="000000" w:themeColor="text1"/>
        </w:rPr>
        <w:t>poświadczoną za zgodność z oryginałem odpowiednio przez wykonawcę lub podwykonawcę</w:t>
      </w:r>
      <w:r w:rsidRPr="00EA6AAF">
        <w:rPr>
          <w:rFonts w:ascii="Arial" w:eastAsia="Calibri" w:hAnsi="Arial" w:cs="Arial"/>
          <w:b/>
          <w:color w:val="000000" w:themeColor="text1"/>
        </w:rPr>
        <w:t xml:space="preserve"> kopię dowodu potwierdzającego zgłoszenie pracownika przez pracodawcę do ubezpieczeń</w:t>
      </w:r>
      <w:r w:rsidRPr="00EA6AAF">
        <w:rPr>
          <w:rFonts w:ascii="Arial" w:eastAsia="Calibri" w:hAnsi="Arial" w:cs="Arial"/>
          <w:color w:val="000000" w:themeColor="text1"/>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Pr="00EA6AAF">
        <w:rPr>
          <w:rFonts w:ascii="Arial" w:eastAsia="Calibri" w:hAnsi="Arial" w:cs="Arial"/>
          <w:i/>
          <w:color w:val="000000" w:themeColor="text1"/>
        </w:rPr>
        <w:t>.</w:t>
      </w:r>
      <w:r w:rsidRPr="00EA6AAF">
        <w:rPr>
          <w:rFonts w:ascii="Arial" w:eastAsia="Calibri" w:hAnsi="Arial" w:cs="Arial"/>
          <w:color w:val="000000" w:themeColor="text1"/>
        </w:rPr>
        <w:t xml:space="preserve"> Imię i nazwisko pracownika nie podlega anonimizacji.</w:t>
      </w:r>
    </w:p>
    <w:p w:rsidR="00E3462D" w:rsidRPr="00EA6AAF" w:rsidRDefault="00E3462D" w:rsidP="001F4C91">
      <w:pPr>
        <w:numPr>
          <w:ilvl w:val="0"/>
          <w:numId w:val="14"/>
        </w:numPr>
        <w:spacing w:before="120" w:after="0" w:line="240" w:lineRule="auto"/>
        <w:contextualSpacing/>
        <w:jc w:val="both"/>
        <w:rPr>
          <w:rFonts w:ascii="Arial" w:eastAsia="Calibri" w:hAnsi="Arial" w:cs="Arial"/>
          <w:color w:val="000000" w:themeColor="text1"/>
        </w:rPr>
      </w:pPr>
      <w:r w:rsidRPr="00EA6AAF">
        <w:rPr>
          <w:rFonts w:ascii="Arial" w:eastAsia="Calibri" w:hAnsi="Arial" w:cs="Arial"/>
          <w:color w:val="000000" w:themeColor="text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 projekcie umowy stanowiącej załącznik do niniejszej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rsidR="00E3462D" w:rsidRPr="00EA6AAF" w:rsidRDefault="00E3462D" w:rsidP="001F4C91">
      <w:pPr>
        <w:numPr>
          <w:ilvl w:val="0"/>
          <w:numId w:val="14"/>
        </w:numPr>
        <w:spacing w:before="120" w:after="0" w:line="240" w:lineRule="auto"/>
        <w:contextualSpacing/>
        <w:jc w:val="both"/>
        <w:rPr>
          <w:rFonts w:ascii="Arial" w:eastAsia="Calibri" w:hAnsi="Arial" w:cs="Arial"/>
          <w:color w:val="000000" w:themeColor="text1"/>
        </w:rPr>
      </w:pPr>
      <w:r w:rsidRPr="00EA6AAF">
        <w:rPr>
          <w:rFonts w:ascii="Arial" w:eastAsia="Calibri"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rsidR="007746C3" w:rsidRDefault="007746C3" w:rsidP="001F4C91">
      <w:pPr>
        <w:autoSpaceDE w:val="0"/>
        <w:autoSpaceDN w:val="0"/>
        <w:adjustRightInd w:val="0"/>
        <w:spacing w:after="0" w:line="240" w:lineRule="auto"/>
        <w:rPr>
          <w:rFonts w:ascii="Arial" w:hAnsi="Arial" w:cs="Arial"/>
        </w:rPr>
      </w:pPr>
    </w:p>
    <w:p w:rsidR="00C96867" w:rsidRPr="00355068" w:rsidRDefault="00C96867" w:rsidP="001F4C91">
      <w:pPr>
        <w:autoSpaceDE w:val="0"/>
        <w:autoSpaceDN w:val="0"/>
        <w:adjustRightInd w:val="0"/>
        <w:spacing w:after="0" w:line="240" w:lineRule="auto"/>
        <w:rPr>
          <w:rFonts w:ascii="Arial" w:hAnsi="Arial" w:cs="Arial"/>
        </w:rPr>
      </w:pPr>
    </w:p>
    <w:p w:rsidR="005327B8" w:rsidRPr="00355068" w:rsidRDefault="00CF5553" w:rsidP="007C1C23">
      <w:pPr>
        <w:autoSpaceDE w:val="0"/>
        <w:autoSpaceDN w:val="0"/>
        <w:adjustRightInd w:val="0"/>
        <w:spacing w:after="0" w:line="240" w:lineRule="auto"/>
        <w:jc w:val="both"/>
        <w:rPr>
          <w:rFonts w:ascii="Arial" w:hAnsi="Arial" w:cs="Arial"/>
          <w:b/>
          <w:bCs/>
        </w:rPr>
      </w:pPr>
      <w:r>
        <w:rPr>
          <w:rFonts w:ascii="Arial" w:hAnsi="Arial" w:cs="Arial"/>
          <w:b/>
          <w:bCs/>
        </w:rPr>
        <w:t>1</w:t>
      </w:r>
      <w:r w:rsidR="0073634D">
        <w:rPr>
          <w:rFonts w:ascii="Arial" w:hAnsi="Arial" w:cs="Arial"/>
          <w:b/>
          <w:bCs/>
        </w:rPr>
        <w:t>5</w:t>
      </w:r>
      <w:r w:rsidR="00C96867">
        <w:rPr>
          <w:rFonts w:ascii="Arial" w:hAnsi="Arial" w:cs="Arial"/>
          <w:b/>
          <w:bCs/>
        </w:rPr>
        <w:t>. Wadium.</w:t>
      </w:r>
    </w:p>
    <w:p w:rsidR="00210C1B" w:rsidRPr="00355068" w:rsidRDefault="00210C1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1) Wysokość wadium.</w:t>
      </w:r>
    </w:p>
    <w:p w:rsidR="00210C1B" w:rsidRPr="00C96867" w:rsidRDefault="000C5B4C" w:rsidP="007C1C23">
      <w:pPr>
        <w:autoSpaceDE w:val="0"/>
        <w:autoSpaceDN w:val="0"/>
        <w:adjustRightInd w:val="0"/>
        <w:spacing w:after="0" w:line="240" w:lineRule="auto"/>
        <w:ind w:firstLine="284"/>
        <w:jc w:val="both"/>
        <w:rPr>
          <w:rFonts w:ascii="Arial" w:hAnsi="Arial" w:cs="Arial"/>
        </w:rPr>
      </w:pPr>
      <w:r>
        <w:rPr>
          <w:rFonts w:ascii="Arial" w:hAnsi="Arial" w:cs="Arial"/>
        </w:rPr>
        <w:t xml:space="preserve">       </w:t>
      </w:r>
      <w:r w:rsidR="00210C1B" w:rsidRPr="00355068">
        <w:rPr>
          <w:rFonts w:ascii="Arial" w:hAnsi="Arial" w:cs="Arial"/>
        </w:rPr>
        <w:t>Zamawiający żąda od Wykonawców wniesienia wadium w wysokości:</w:t>
      </w:r>
      <w:r w:rsidR="00C96867">
        <w:rPr>
          <w:rFonts w:ascii="Arial" w:hAnsi="Arial" w:cs="Arial"/>
        </w:rPr>
        <w:t xml:space="preserve"> </w:t>
      </w:r>
      <w:r w:rsidR="00C96867">
        <w:rPr>
          <w:rFonts w:ascii="Arial" w:hAnsi="Arial" w:cs="Arial"/>
          <w:b/>
          <w:bCs/>
        </w:rPr>
        <w:t>40</w:t>
      </w:r>
      <w:r w:rsidR="00210C1B" w:rsidRPr="00347295">
        <w:rPr>
          <w:rFonts w:ascii="Arial" w:hAnsi="Arial" w:cs="Arial"/>
          <w:b/>
          <w:bCs/>
        </w:rPr>
        <w:t xml:space="preserve"> 000,00 PLN</w:t>
      </w:r>
    </w:p>
    <w:p w:rsidR="00937FEB" w:rsidRPr="00355068" w:rsidRDefault="000C5B4C" w:rsidP="007C1C23">
      <w:pPr>
        <w:spacing w:after="0" w:line="240" w:lineRule="auto"/>
        <w:ind w:firstLine="284"/>
        <w:jc w:val="both"/>
        <w:rPr>
          <w:rFonts w:ascii="Arial" w:hAnsi="Arial" w:cs="Arial"/>
        </w:rPr>
      </w:pPr>
      <w:r>
        <w:rPr>
          <w:rFonts w:ascii="Arial" w:hAnsi="Arial" w:cs="Arial"/>
        </w:rPr>
        <w:t xml:space="preserve">       </w:t>
      </w:r>
      <w:r w:rsidR="00210C1B" w:rsidRPr="00355068">
        <w:rPr>
          <w:rFonts w:ascii="Arial" w:hAnsi="Arial" w:cs="Arial"/>
        </w:rPr>
        <w:t xml:space="preserve">(słownie: </w:t>
      </w:r>
      <w:r w:rsidR="00C96867">
        <w:rPr>
          <w:rFonts w:ascii="Arial" w:hAnsi="Arial" w:cs="Arial"/>
        </w:rPr>
        <w:t>czterdzieści</w:t>
      </w:r>
      <w:r w:rsidR="007746C3" w:rsidRPr="00355068">
        <w:rPr>
          <w:rFonts w:ascii="Arial" w:hAnsi="Arial" w:cs="Arial"/>
        </w:rPr>
        <w:t xml:space="preserve"> </w:t>
      </w:r>
      <w:r w:rsidR="00210C1B" w:rsidRPr="00355068">
        <w:rPr>
          <w:rFonts w:ascii="Arial" w:hAnsi="Arial" w:cs="Arial"/>
        </w:rPr>
        <w:t>tysięcy złotych)</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2) Wadium może być wniesione w jednej lub kilku następujących formach: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a) pieniądzu</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b) poręczeniach bankowych lub poręczeniach spółdzielczej kasy oszczędnościowo</w:t>
      </w:r>
      <w:r w:rsidR="00F1518C" w:rsidRPr="00355068">
        <w:rPr>
          <w:rFonts w:ascii="Arial" w:hAnsi="Arial" w:cs="Arial"/>
        </w:rPr>
        <w:t xml:space="preserve"> </w:t>
      </w:r>
      <w:r w:rsidRPr="00355068">
        <w:rPr>
          <w:rFonts w:ascii="Arial" w:hAnsi="Arial" w:cs="Arial"/>
        </w:rPr>
        <w:t>kredytowej,</w:t>
      </w:r>
      <w:r w:rsidR="00F1518C" w:rsidRPr="00355068">
        <w:rPr>
          <w:rFonts w:ascii="Arial" w:hAnsi="Arial" w:cs="Arial"/>
        </w:rPr>
        <w:t xml:space="preserve"> </w:t>
      </w:r>
      <w:r w:rsidRPr="00355068">
        <w:rPr>
          <w:rFonts w:ascii="Arial" w:hAnsi="Arial" w:cs="Arial"/>
        </w:rPr>
        <w:t>z tym że poręczenie kasy jest zawsze poręczeniem pieniężnym;</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c) gwarancjach bankowych;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d) gwarancjach ubezpieczeniowych;</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e) poręczeniach udzielanych przez podmioty, o których mowa w art. 6b ust. 5 pkt 2</w:t>
      </w:r>
    </w:p>
    <w:p w:rsidR="008D2F9A"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ustawy z dnia 9 listopada 2000 r. o utwo</w:t>
      </w:r>
      <w:r w:rsidR="008D2F9A">
        <w:rPr>
          <w:rFonts w:ascii="Arial" w:hAnsi="Arial" w:cs="Arial"/>
        </w:rPr>
        <w:t>rzeniu Polskiej Agencji Rozwoju</w:t>
      </w:r>
    </w:p>
    <w:p w:rsidR="00937FEB" w:rsidRPr="007C1C23" w:rsidRDefault="007C1C23" w:rsidP="000C5B4C">
      <w:pPr>
        <w:autoSpaceDE w:val="0"/>
        <w:autoSpaceDN w:val="0"/>
        <w:adjustRightInd w:val="0"/>
        <w:spacing w:after="0" w:line="240" w:lineRule="auto"/>
        <w:ind w:left="993" w:hanging="284"/>
        <w:jc w:val="both"/>
        <w:rPr>
          <w:rFonts w:ascii="Arial" w:hAnsi="Arial" w:cs="Arial"/>
          <w:color w:val="000000" w:themeColor="text1"/>
        </w:rPr>
      </w:pPr>
      <w:r>
        <w:rPr>
          <w:rFonts w:ascii="Arial" w:hAnsi="Arial" w:cs="Arial"/>
          <w:color w:val="000000" w:themeColor="text1"/>
        </w:rPr>
        <w:t xml:space="preserve">     </w:t>
      </w:r>
      <w:r w:rsidR="00937FEB" w:rsidRPr="00EA6AAF">
        <w:rPr>
          <w:rFonts w:ascii="Arial" w:hAnsi="Arial" w:cs="Arial"/>
          <w:color w:val="000000" w:themeColor="text1"/>
        </w:rPr>
        <w:t xml:space="preserve">Przedsiębiorczości </w:t>
      </w:r>
      <w:r w:rsidR="008D2F9A" w:rsidRPr="00EA6AAF">
        <w:rPr>
          <w:rFonts w:ascii="Arial" w:hAnsi="Arial" w:cs="Arial"/>
          <w:color w:val="000000" w:themeColor="text1"/>
        </w:rPr>
        <w:t>(t.j. Dz. U. z</w:t>
      </w:r>
      <w:r w:rsidR="00C25088">
        <w:rPr>
          <w:rFonts w:ascii="Arial" w:hAnsi="Arial" w:cs="Arial"/>
          <w:color w:val="000000" w:themeColor="text1"/>
        </w:rPr>
        <w:t xml:space="preserve"> 2020 r. poz. 299</w:t>
      </w:r>
      <w:r>
        <w:rPr>
          <w:rFonts w:ascii="Arial" w:hAnsi="Arial" w:cs="Arial"/>
          <w:color w:val="000000" w:themeColor="text1"/>
        </w:rPr>
        <w:t>);</w:t>
      </w:r>
    </w:p>
    <w:p w:rsidR="00937FEB" w:rsidRPr="00355068" w:rsidRDefault="00937FEB" w:rsidP="000C5B4C">
      <w:pPr>
        <w:autoSpaceDE w:val="0"/>
        <w:autoSpaceDN w:val="0"/>
        <w:adjustRightInd w:val="0"/>
        <w:spacing w:after="0" w:line="240" w:lineRule="auto"/>
        <w:ind w:left="284" w:firstLine="142"/>
        <w:jc w:val="both"/>
        <w:rPr>
          <w:rFonts w:ascii="Arial" w:hAnsi="Arial" w:cs="Arial"/>
        </w:rPr>
      </w:pPr>
      <w:r w:rsidRPr="00355068">
        <w:rPr>
          <w:rFonts w:ascii="Arial" w:hAnsi="Arial" w:cs="Arial"/>
        </w:rPr>
        <w:t>3) W przypadku składania przez Wykonawcę wadium w formie gwarancji bankowej/</w:t>
      </w:r>
    </w:p>
    <w:p w:rsidR="00937FEB" w:rsidRPr="00355068" w:rsidRDefault="007C1C23" w:rsidP="000C5B4C">
      <w:pPr>
        <w:autoSpaceDE w:val="0"/>
        <w:autoSpaceDN w:val="0"/>
        <w:adjustRightInd w:val="0"/>
        <w:spacing w:after="0" w:line="240" w:lineRule="auto"/>
        <w:ind w:left="284" w:firstLine="142"/>
        <w:jc w:val="both"/>
        <w:rPr>
          <w:rFonts w:ascii="Arial" w:hAnsi="Arial" w:cs="Arial"/>
        </w:rPr>
      </w:pPr>
      <w:r>
        <w:rPr>
          <w:rFonts w:ascii="Arial" w:hAnsi="Arial" w:cs="Arial"/>
        </w:rPr>
        <w:t xml:space="preserve">     </w:t>
      </w:r>
      <w:r w:rsidR="00937FEB" w:rsidRPr="00355068">
        <w:rPr>
          <w:rFonts w:ascii="Arial" w:hAnsi="Arial" w:cs="Arial"/>
        </w:rPr>
        <w:t>ubezpieczeniowej winna ona zawierać następujące elementy:</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lastRenderedPageBreak/>
        <w:t>a) wskazanie Wykonawcy, czyli zleceniodawcy gwarancji, wskazanie Zamawiającego,</w:t>
      </w:r>
    </w:p>
    <w:p w:rsidR="007415AD" w:rsidRPr="00355068" w:rsidRDefault="007C1C23" w:rsidP="000C5B4C">
      <w:pPr>
        <w:spacing w:after="0" w:line="240" w:lineRule="auto"/>
        <w:ind w:left="709"/>
        <w:jc w:val="both"/>
        <w:rPr>
          <w:rFonts w:ascii="Arial" w:hAnsi="Arial" w:cs="Arial"/>
        </w:rPr>
      </w:pPr>
      <w:r>
        <w:rPr>
          <w:rFonts w:ascii="Arial" w:hAnsi="Arial" w:cs="Arial"/>
        </w:rPr>
        <w:t xml:space="preserve">     </w:t>
      </w:r>
      <w:r w:rsidR="00937FEB" w:rsidRPr="00355068">
        <w:rPr>
          <w:rFonts w:ascii="Arial" w:hAnsi="Arial" w:cs="Arial"/>
        </w:rPr>
        <w:t>czyli beneficjenta gwarancji, tj.</w:t>
      </w:r>
    </w:p>
    <w:p w:rsidR="00E8289F" w:rsidRPr="00355068" w:rsidRDefault="00473277" w:rsidP="000C5B4C">
      <w:pPr>
        <w:pStyle w:val="Default"/>
        <w:ind w:firstLine="992"/>
        <w:jc w:val="both"/>
        <w:rPr>
          <w:b/>
          <w:bCs/>
          <w:sz w:val="22"/>
          <w:szCs w:val="22"/>
        </w:rPr>
      </w:pPr>
      <w:r>
        <w:rPr>
          <w:b/>
          <w:bCs/>
          <w:sz w:val="22"/>
          <w:szCs w:val="22"/>
        </w:rPr>
        <w:t>Szpital N</w:t>
      </w:r>
      <w:r w:rsidR="00E8289F" w:rsidRPr="00355068">
        <w:rPr>
          <w:b/>
          <w:bCs/>
          <w:sz w:val="22"/>
          <w:szCs w:val="22"/>
        </w:rPr>
        <w:t>a Wyspie Sp</w:t>
      </w:r>
      <w:r w:rsidR="00B04270">
        <w:rPr>
          <w:b/>
          <w:bCs/>
          <w:sz w:val="22"/>
          <w:szCs w:val="22"/>
        </w:rPr>
        <w:t>.</w:t>
      </w:r>
      <w:r w:rsidR="00E8289F" w:rsidRPr="00355068">
        <w:rPr>
          <w:b/>
          <w:bCs/>
          <w:sz w:val="22"/>
          <w:szCs w:val="22"/>
        </w:rPr>
        <w:t xml:space="preserve"> z o.o</w:t>
      </w:r>
      <w:r w:rsidR="00B04270">
        <w:rPr>
          <w:b/>
          <w:bCs/>
          <w:sz w:val="22"/>
          <w:szCs w:val="22"/>
        </w:rPr>
        <w:t>.</w:t>
      </w:r>
    </w:p>
    <w:p w:rsidR="00E8289F" w:rsidRPr="00355068" w:rsidRDefault="00E8289F" w:rsidP="000C5B4C">
      <w:pPr>
        <w:pStyle w:val="Default"/>
        <w:ind w:firstLine="992"/>
        <w:jc w:val="both"/>
        <w:rPr>
          <w:b/>
          <w:bCs/>
          <w:sz w:val="22"/>
          <w:szCs w:val="22"/>
        </w:rPr>
      </w:pPr>
      <w:r w:rsidRPr="00355068">
        <w:rPr>
          <w:b/>
          <w:bCs/>
          <w:sz w:val="22"/>
          <w:szCs w:val="22"/>
        </w:rPr>
        <w:t>ul. Pszenna 2</w:t>
      </w:r>
    </w:p>
    <w:p w:rsidR="00E8289F" w:rsidRPr="00355068" w:rsidRDefault="00E8289F" w:rsidP="000C5B4C">
      <w:pPr>
        <w:pStyle w:val="Default"/>
        <w:ind w:firstLine="992"/>
        <w:jc w:val="both"/>
        <w:rPr>
          <w:b/>
          <w:bCs/>
          <w:sz w:val="22"/>
          <w:szCs w:val="22"/>
        </w:rPr>
      </w:pPr>
      <w:r w:rsidRPr="00355068">
        <w:rPr>
          <w:b/>
          <w:bCs/>
          <w:sz w:val="22"/>
          <w:szCs w:val="22"/>
        </w:rPr>
        <w:t xml:space="preserve">68-200 Żary </w:t>
      </w:r>
    </w:p>
    <w:p w:rsidR="00937FEB" w:rsidRPr="00355068" w:rsidRDefault="00937FEB" w:rsidP="000C5B4C">
      <w:pPr>
        <w:spacing w:after="0" w:line="240" w:lineRule="auto"/>
        <w:ind w:firstLine="992"/>
        <w:jc w:val="both"/>
        <w:rPr>
          <w:rFonts w:ascii="Arial" w:hAnsi="Arial" w:cs="Arial"/>
        </w:rPr>
      </w:pPr>
      <w:r w:rsidRPr="00355068">
        <w:rPr>
          <w:rFonts w:ascii="Arial" w:hAnsi="Arial" w:cs="Arial"/>
        </w:rPr>
        <w:t>z dopiskiem</w:t>
      </w:r>
    </w:p>
    <w:p w:rsidR="006F2E82" w:rsidRPr="006F2E82" w:rsidRDefault="006F2E82" w:rsidP="000C5B4C">
      <w:pPr>
        <w:autoSpaceDE w:val="0"/>
        <w:autoSpaceDN w:val="0"/>
        <w:adjustRightInd w:val="0"/>
        <w:spacing w:after="0" w:line="240" w:lineRule="auto"/>
        <w:ind w:left="993"/>
        <w:jc w:val="both"/>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b) wskazanie Gwaranta (banku lub instytucji ubezpieczeniowej udzielającej gwarancji)</w:t>
      </w:r>
    </w:p>
    <w:p w:rsidR="00937FEB" w:rsidRPr="00355068" w:rsidRDefault="007C1C23" w:rsidP="000C5B4C">
      <w:pPr>
        <w:autoSpaceDE w:val="0"/>
        <w:autoSpaceDN w:val="0"/>
        <w:adjustRightInd w:val="0"/>
        <w:spacing w:after="0" w:line="240" w:lineRule="auto"/>
        <w:ind w:left="851" w:hanging="142"/>
        <w:jc w:val="both"/>
        <w:rPr>
          <w:rFonts w:ascii="Arial" w:hAnsi="Arial" w:cs="Arial"/>
        </w:rPr>
      </w:pPr>
      <w:r>
        <w:rPr>
          <w:rFonts w:ascii="Arial" w:hAnsi="Arial" w:cs="Arial"/>
        </w:rPr>
        <w:t xml:space="preserve">     </w:t>
      </w:r>
      <w:r w:rsidR="00937FEB" w:rsidRPr="00355068">
        <w:rPr>
          <w:rFonts w:ascii="Arial" w:hAnsi="Arial" w:cs="Arial"/>
        </w:rPr>
        <w:t>oraz wskazanie ich siedzib,</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c) dokładną nazwę niniejszego postępowania i wskazanie sumy gwarancyjnej,</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d) określenie terminu ważności gwarancji,</w:t>
      </w:r>
    </w:p>
    <w:p w:rsidR="00937FEB" w:rsidRPr="00355068" w:rsidRDefault="00937FEB" w:rsidP="000C5B4C">
      <w:pPr>
        <w:autoSpaceDE w:val="0"/>
        <w:autoSpaceDN w:val="0"/>
        <w:adjustRightInd w:val="0"/>
        <w:spacing w:after="0" w:line="240" w:lineRule="auto"/>
        <w:ind w:left="851" w:hanging="142"/>
        <w:jc w:val="both"/>
        <w:rPr>
          <w:rFonts w:ascii="Arial" w:hAnsi="Arial" w:cs="Arial"/>
        </w:rPr>
      </w:pPr>
      <w:r w:rsidRPr="00355068">
        <w:rPr>
          <w:rFonts w:ascii="Arial" w:hAnsi="Arial" w:cs="Arial"/>
        </w:rPr>
        <w:t>e) zobowiązanie banku/towarzystwa ubezpieczeniowego do nieodwołalnego i</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bezwarunkowego zapłacenia pełnej sumy wad</w:t>
      </w:r>
      <w:r>
        <w:rPr>
          <w:rFonts w:ascii="Arial" w:hAnsi="Arial" w:cs="Arial"/>
        </w:rPr>
        <w:t xml:space="preserve">ium na pierwsze pisemne żądanie </w:t>
      </w:r>
      <w:r w:rsidR="000C5B4C">
        <w:rPr>
          <w:rFonts w:ascii="Arial" w:hAnsi="Arial" w:cs="Arial"/>
        </w:rPr>
        <w:t xml:space="preserve">    </w:t>
      </w:r>
      <w:r w:rsidR="00937FEB" w:rsidRPr="00355068">
        <w:rPr>
          <w:rFonts w:ascii="Arial" w:hAnsi="Arial" w:cs="Arial"/>
        </w:rPr>
        <w:t>Zamawiającego w przypadku gdy zajdą ku temu ustawowe okoliczności, określone</w:t>
      </w:r>
    </w:p>
    <w:p w:rsidR="00937FEB" w:rsidRPr="00355068" w:rsidRDefault="007C1C23" w:rsidP="000C5B4C">
      <w:pPr>
        <w:autoSpaceDE w:val="0"/>
        <w:autoSpaceDN w:val="0"/>
        <w:adjustRightInd w:val="0"/>
        <w:spacing w:after="0" w:line="240" w:lineRule="auto"/>
        <w:ind w:left="851" w:hanging="142"/>
        <w:jc w:val="both"/>
        <w:rPr>
          <w:rFonts w:ascii="Arial" w:hAnsi="Arial" w:cs="Arial"/>
        </w:rPr>
      </w:pPr>
      <w:r>
        <w:rPr>
          <w:rFonts w:ascii="Arial" w:hAnsi="Arial" w:cs="Arial"/>
        </w:rPr>
        <w:t xml:space="preserve">     </w:t>
      </w:r>
      <w:r w:rsidR="00937FEB" w:rsidRPr="00355068">
        <w:rPr>
          <w:rFonts w:ascii="Arial" w:hAnsi="Arial" w:cs="Arial"/>
        </w:rPr>
        <w:t>w przepisie art. 46 ust. 4a, 5 Pzp.</w:t>
      </w:r>
    </w:p>
    <w:p w:rsidR="00937FEB" w:rsidRPr="000C5B4C" w:rsidRDefault="00937FEB" w:rsidP="000C5B4C">
      <w:pPr>
        <w:autoSpaceDE w:val="0"/>
        <w:autoSpaceDN w:val="0"/>
        <w:adjustRightInd w:val="0"/>
        <w:spacing w:after="0" w:line="240" w:lineRule="auto"/>
        <w:ind w:left="709" w:hanging="283"/>
        <w:jc w:val="both"/>
        <w:rPr>
          <w:rFonts w:ascii="Arial" w:hAnsi="Arial" w:cs="Arial"/>
        </w:rPr>
      </w:pPr>
      <w:r w:rsidRPr="00355068">
        <w:rPr>
          <w:rFonts w:ascii="Arial" w:hAnsi="Arial" w:cs="Arial"/>
        </w:rPr>
        <w:t>4) W przypadku składania przez Wykonawcę wadium w formie poręczenia banku, spółdzielczej</w:t>
      </w:r>
      <w:r w:rsidR="000C5B4C">
        <w:rPr>
          <w:rFonts w:ascii="Arial" w:hAnsi="Arial" w:cs="Arial"/>
        </w:rPr>
        <w:t xml:space="preserve"> </w:t>
      </w:r>
      <w:r w:rsidRPr="00355068">
        <w:rPr>
          <w:rFonts w:ascii="Arial" w:hAnsi="Arial" w:cs="Arial"/>
        </w:rPr>
        <w:t>kasy oszczędnościowo-kredytowej i podmiotów, o których mo</w:t>
      </w:r>
      <w:r w:rsidR="000C5B4C">
        <w:rPr>
          <w:rFonts w:ascii="Arial" w:hAnsi="Arial" w:cs="Arial"/>
        </w:rPr>
        <w:t xml:space="preserve">wa w art. 6b ust.5 pkt 2 ustawy </w:t>
      </w:r>
      <w:r w:rsidRPr="00355068">
        <w:t>o PARP winno ono zawierać następujące elementy:</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a) wskazanie Wykonawcy, czyli zleceniodawcy poręczenia, wskazanie</w:t>
      </w:r>
      <w:r w:rsidR="007C1C23">
        <w:rPr>
          <w:rFonts w:ascii="Arial" w:hAnsi="Arial" w:cs="Arial"/>
        </w:rPr>
        <w:t xml:space="preserve"> </w:t>
      </w:r>
      <w:r w:rsidRPr="00355068">
        <w:rPr>
          <w:rFonts w:ascii="Arial" w:hAnsi="Arial" w:cs="Arial"/>
        </w:rPr>
        <w:t xml:space="preserve">Zamawiającego, </w:t>
      </w:r>
      <w:r w:rsidR="000C5B4C">
        <w:rPr>
          <w:rFonts w:ascii="Arial" w:hAnsi="Arial" w:cs="Arial"/>
        </w:rPr>
        <w:t xml:space="preserve">             </w:t>
      </w:r>
      <w:r w:rsidRPr="00355068">
        <w:rPr>
          <w:rFonts w:ascii="Arial" w:hAnsi="Arial" w:cs="Arial"/>
        </w:rPr>
        <w:t>czyli beneficjenta poręczenia, tj.:</w:t>
      </w:r>
    </w:p>
    <w:p w:rsidR="007C7443" w:rsidRPr="00355068" w:rsidRDefault="00473277" w:rsidP="000C5B4C">
      <w:pPr>
        <w:pStyle w:val="Default"/>
        <w:ind w:left="426" w:firstLine="567"/>
        <w:jc w:val="both"/>
        <w:rPr>
          <w:b/>
          <w:bCs/>
          <w:sz w:val="22"/>
          <w:szCs w:val="22"/>
        </w:rPr>
      </w:pPr>
      <w:r>
        <w:rPr>
          <w:b/>
          <w:bCs/>
          <w:sz w:val="22"/>
          <w:szCs w:val="22"/>
        </w:rPr>
        <w:t>Szpital N</w:t>
      </w:r>
      <w:r w:rsidR="007C7443" w:rsidRPr="00355068">
        <w:rPr>
          <w:b/>
          <w:bCs/>
          <w:sz w:val="22"/>
          <w:szCs w:val="22"/>
        </w:rPr>
        <w:t>a Wyspie Sp</w:t>
      </w:r>
      <w:r w:rsidR="00B04270">
        <w:rPr>
          <w:b/>
          <w:bCs/>
          <w:sz w:val="22"/>
          <w:szCs w:val="22"/>
        </w:rPr>
        <w:t>.</w:t>
      </w:r>
      <w:r w:rsidR="007C7443" w:rsidRPr="00355068">
        <w:rPr>
          <w:b/>
          <w:bCs/>
          <w:sz w:val="22"/>
          <w:szCs w:val="22"/>
        </w:rPr>
        <w:t xml:space="preserve"> z o.o</w:t>
      </w:r>
      <w:r w:rsidR="00B04270">
        <w:rPr>
          <w:b/>
          <w:bCs/>
          <w:sz w:val="22"/>
          <w:szCs w:val="22"/>
        </w:rPr>
        <w:t>.</w:t>
      </w:r>
    </w:p>
    <w:p w:rsidR="007C7443" w:rsidRPr="00355068" w:rsidRDefault="007C7443" w:rsidP="000C5B4C">
      <w:pPr>
        <w:pStyle w:val="Default"/>
        <w:ind w:left="426" w:firstLine="567"/>
        <w:jc w:val="both"/>
        <w:rPr>
          <w:b/>
          <w:bCs/>
          <w:sz w:val="22"/>
          <w:szCs w:val="22"/>
        </w:rPr>
      </w:pPr>
      <w:r w:rsidRPr="00355068">
        <w:rPr>
          <w:b/>
          <w:bCs/>
          <w:sz w:val="22"/>
          <w:szCs w:val="22"/>
        </w:rPr>
        <w:t>ul. Pszenna 2</w:t>
      </w:r>
    </w:p>
    <w:p w:rsidR="007C7443" w:rsidRPr="00355068" w:rsidRDefault="007C7443" w:rsidP="000C5B4C">
      <w:pPr>
        <w:pStyle w:val="Default"/>
        <w:ind w:left="426" w:firstLine="567"/>
        <w:jc w:val="both"/>
        <w:rPr>
          <w:bCs/>
          <w:sz w:val="22"/>
          <w:szCs w:val="22"/>
        </w:rPr>
      </w:pPr>
      <w:r w:rsidRPr="00355068">
        <w:rPr>
          <w:bCs/>
          <w:sz w:val="22"/>
          <w:szCs w:val="22"/>
        </w:rPr>
        <w:t xml:space="preserve">68-200 Żary </w:t>
      </w:r>
    </w:p>
    <w:p w:rsidR="007C7443" w:rsidRPr="00355068" w:rsidRDefault="007C7443" w:rsidP="000C5B4C">
      <w:pPr>
        <w:pStyle w:val="Default"/>
        <w:ind w:left="426" w:firstLine="567"/>
        <w:jc w:val="both"/>
        <w:rPr>
          <w:bCs/>
          <w:sz w:val="22"/>
          <w:szCs w:val="22"/>
        </w:rPr>
      </w:pPr>
      <w:r w:rsidRPr="00355068">
        <w:rPr>
          <w:bCs/>
          <w:sz w:val="22"/>
          <w:szCs w:val="22"/>
        </w:rPr>
        <w:t>z dopiskiem</w:t>
      </w:r>
      <w:r w:rsidR="007C1C23">
        <w:rPr>
          <w:bCs/>
          <w:sz w:val="22"/>
          <w:szCs w:val="22"/>
        </w:rPr>
        <w:t>:</w:t>
      </w:r>
    </w:p>
    <w:p w:rsidR="007C7443" w:rsidRPr="007C1C23" w:rsidRDefault="006F2E82" w:rsidP="000C5B4C">
      <w:pPr>
        <w:autoSpaceDE w:val="0"/>
        <w:autoSpaceDN w:val="0"/>
        <w:adjustRightInd w:val="0"/>
        <w:spacing w:after="0" w:line="240" w:lineRule="auto"/>
        <w:ind w:left="993"/>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b) wskazanie podmiotu udzielającego poręczenia</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 xml:space="preserve">c) dokładną nazwę niniejszego postępowania </w:t>
      </w:r>
      <w:r w:rsidR="007C1C23">
        <w:rPr>
          <w:rFonts w:ascii="Arial" w:hAnsi="Arial" w:cs="Arial"/>
        </w:rPr>
        <w:t xml:space="preserve">oraz kwotę do wysokości, której </w:t>
      </w:r>
      <w:r w:rsidRPr="00355068">
        <w:rPr>
          <w:rFonts w:ascii="Arial" w:hAnsi="Arial" w:cs="Arial"/>
        </w:rPr>
        <w:t>poręczyciel będzie zobowiązany,</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d) wskazanie terminu, z którego upływem wygasa zobowiązanie, przy czy poręczenie</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o charakterze terminowym nie może zostać odwołane,</w:t>
      </w:r>
    </w:p>
    <w:p w:rsidR="00937FEB" w:rsidRPr="00355068" w:rsidRDefault="00937FEB" w:rsidP="000C5B4C">
      <w:pPr>
        <w:autoSpaceDE w:val="0"/>
        <w:autoSpaceDN w:val="0"/>
        <w:adjustRightInd w:val="0"/>
        <w:spacing w:after="0" w:line="240" w:lineRule="auto"/>
        <w:ind w:left="993" w:hanging="284"/>
        <w:jc w:val="both"/>
        <w:rPr>
          <w:rFonts w:ascii="Arial" w:hAnsi="Arial" w:cs="Arial"/>
        </w:rPr>
      </w:pPr>
      <w:r w:rsidRPr="00355068">
        <w:rPr>
          <w:rFonts w:ascii="Arial" w:hAnsi="Arial" w:cs="Arial"/>
        </w:rPr>
        <w:t>e) nieodwołalne i bezwarunkowe zobowiązanie poręczyciela do zapłaty sumy wadium</w:t>
      </w:r>
    </w:p>
    <w:p w:rsidR="00937FEB" w:rsidRPr="00355068" w:rsidRDefault="007C1C23" w:rsidP="000C5B4C">
      <w:pPr>
        <w:autoSpaceDE w:val="0"/>
        <w:autoSpaceDN w:val="0"/>
        <w:adjustRightInd w:val="0"/>
        <w:spacing w:after="0" w:line="240" w:lineRule="auto"/>
        <w:ind w:left="993" w:hanging="284"/>
        <w:jc w:val="both"/>
        <w:rPr>
          <w:rFonts w:ascii="Arial" w:hAnsi="Arial" w:cs="Arial"/>
        </w:rPr>
      </w:pPr>
      <w:r>
        <w:rPr>
          <w:rFonts w:ascii="Arial" w:hAnsi="Arial" w:cs="Arial"/>
        </w:rPr>
        <w:t xml:space="preserve">    </w:t>
      </w:r>
      <w:r w:rsidR="00937FEB" w:rsidRPr="00355068">
        <w:rPr>
          <w:rFonts w:ascii="Arial" w:hAnsi="Arial" w:cs="Arial"/>
        </w:rPr>
        <w:t>na pierwsze żądanie Zamawiającego w przypadku gdy zajdą ku temu ustawowe</w:t>
      </w:r>
    </w:p>
    <w:p w:rsidR="00937FEB" w:rsidRPr="00355068" w:rsidRDefault="00937FEB" w:rsidP="000C5B4C">
      <w:pPr>
        <w:autoSpaceDE w:val="0"/>
        <w:autoSpaceDN w:val="0"/>
        <w:adjustRightInd w:val="0"/>
        <w:spacing w:after="0" w:line="240" w:lineRule="auto"/>
        <w:ind w:left="993"/>
        <w:jc w:val="both"/>
        <w:rPr>
          <w:rFonts w:ascii="Arial" w:hAnsi="Arial" w:cs="Arial"/>
        </w:rPr>
      </w:pPr>
      <w:r w:rsidRPr="00355068">
        <w:rPr>
          <w:rFonts w:ascii="Arial" w:hAnsi="Arial" w:cs="Arial"/>
        </w:rPr>
        <w:t>okoliczności, określone w przepisie art. 46 ust. 4a, 5 Pzp.</w:t>
      </w:r>
    </w:p>
    <w:p w:rsidR="00937FEB" w:rsidRPr="00355068" w:rsidRDefault="00937FEB" w:rsidP="000C5B4C">
      <w:pPr>
        <w:autoSpaceDE w:val="0"/>
        <w:autoSpaceDN w:val="0"/>
        <w:adjustRightInd w:val="0"/>
        <w:spacing w:after="0" w:line="240" w:lineRule="auto"/>
        <w:ind w:left="993"/>
        <w:jc w:val="both"/>
        <w:rPr>
          <w:rFonts w:ascii="Arial" w:hAnsi="Arial" w:cs="Arial"/>
        </w:rPr>
      </w:pPr>
      <w:r w:rsidRPr="00355068">
        <w:rPr>
          <w:rFonts w:ascii="Arial" w:hAnsi="Arial" w:cs="Arial"/>
        </w:rPr>
        <w:t>Wadium wnoszone przez Wykonawców wspólnie ubiegających s</w:t>
      </w:r>
      <w:r w:rsidR="002517BE" w:rsidRPr="00355068">
        <w:rPr>
          <w:rFonts w:ascii="Arial" w:hAnsi="Arial" w:cs="Arial"/>
        </w:rPr>
        <w:t xml:space="preserve">ię o udzielenie zamówienia jest </w:t>
      </w:r>
      <w:r w:rsidRPr="00355068">
        <w:rPr>
          <w:rFonts w:ascii="Arial" w:hAnsi="Arial" w:cs="Arial"/>
        </w:rPr>
        <w:t xml:space="preserve">wnoszone w imieniu i na rzecz całego konsorcjum i </w:t>
      </w:r>
      <w:r w:rsidR="000C5B4C">
        <w:rPr>
          <w:rFonts w:ascii="Arial" w:hAnsi="Arial" w:cs="Arial"/>
        </w:rPr>
        <w:t xml:space="preserve">może być wnoszone przez dowolny </w:t>
      </w:r>
      <w:r w:rsidRPr="00355068">
        <w:rPr>
          <w:rFonts w:ascii="Arial" w:hAnsi="Arial" w:cs="Arial"/>
        </w:rPr>
        <w:t>podmiot, jednak winno jako zobowiązanego oznaczać</w:t>
      </w:r>
      <w:r w:rsidR="000C5B4C">
        <w:rPr>
          <w:rFonts w:ascii="Arial" w:hAnsi="Arial" w:cs="Arial"/>
        </w:rPr>
        <w:t xml:space="preserve"> wszystkich Wykonawców wspólnie </w:t>
      </w:r>
      <w:r w:rsidRPr="00355068">
        <w:rPr>
          <w:rFonts w:ascii="Arial" w:hAnsi="Arial" w:cs="Arial"/>
        </w:rPr>
        <w:t>ubiegających się o udzielenie zamówienia.</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5) Miejsce i sposób wniesienia wadium.</w:t>
      </w:r>
    </w:p>
    <w:p w:rsidR="00937FEB" w:rsidRPr="00355068" w:rsidRDefault="00937FEB" w:rsidP="000C5B4C">
      <w:pPr>
        <w:autoSpaceDE w:val="0"/>
        <w:autoSpaceDN w:val="0"/>
        <w:adjustRightInd w:val="0"/>
        <w:spacing w:after="0" w:line="240" w:lineRule="auto"/>
        <w:ind w:firstLine="709"/>
        <w:jc w:val="both"/>
        <w:rPr>
          <w:rFonts w:ascii="Arial" w:hAnsi="Arial" w:cs="Arial"/>
        </w:rPr>
      </w:pPr>
      <w:r w:rsidRPr="00355068">
        <w:rPr>
          <w:rFonts w:ascii="Arial" w:hAnsi="Arial" w:cs="Arial"/>
          <w:b/>
          <w:bCs/>
        </w:rPr>
        <w:t xml:space="preserve">a) </w:t>
      </w:r>
      <w:r w:rsidRPr="00355068">
        <w:rPr>
          <w:rFonts w:ascii="Arial" w:hAnsi="Arial" w:cs="Arial"/>
        </w:rPr>
        <w:t>Wadium wnoszone w pieniądzu należy wpłacić przelewem na rachunek bankowy</w:t>
      </w:r>
    </w:p>
    <w:p w:rsidR="00937FEB" w:rsidRPr="00355068" w:rsidRDefault="00937FEB" w:rsidP="000C5B4C">
      <w:pPr>
        <w:spacing w:after="0" w:line="240" w:lineRule="auto"/>
        <w:ind w:firstLine="993"/>
        <w:jc w:val="both"/>
        <w:rPr>
          <w:rFonts w:ascii="Arial" w:hAnsi="Arial" w:cs="Arial"/>
        </w:rPr>
      </w:pPr>
      <w:r w:rsidRPr="00355068">
        <w:rPr>
          <w:rFonts w:ascii="Arial" w:hAnsi="Arial" w:cs="Arial"/>
        </w:rPr>
        <w:t>Zamawiającego, tj</w:t>
      </w:r>
      <w:r w:rsidR="00B253DA">
        <w:rPr>
          <w:rFonts w:ascii="Arial" w:hAnsi="Arial" w:cs="Arial"/>
        </w:rPr>
        <w:t xml:space="preserve">; </w:t>
      </w:r>
      <w:r w:rsidR="007317E3" w:rsidRPr="00355068">
        <w:rPr>
          <w:rFonts w:ascii="Arial" w:hAnsi="Arial" w:cs="Arial"/>
        </w:rPr>
        <w:t xml:space="preserve"> 52 1090 2561 0000 0001 3452 8219</w:t>
      </w:r>
    </w:p>
    <w:p w:rsidR="007C7443" w:rsidRPr="00355068" w:rsidRDefault="00473277" w:rsidP="000C5B4C">
      <w:pPr>
        <w:pStyle w:val="Default"/>
        <w:ind w:firstLine="993"/>
        <w:jc w:val="both"/>
        <w:rPr>
          <w:b/>
          <w:bCs/>
          <w:sz w:val="22"/>
          <w:szCs w:val="22"/>
        </w:rPr>
      </w:pPr>
      <w:r>
        <w:rPr>
          <w:b/>
          <w:bCs/>
          <w:sz w:val="22"/>
          <w:szCs w:val="22"/>
        </w:rPr>
        <w:t>Szpital N</w:t>
      </w:r>
      <w:r w:rsidR="007C7443" w:rsidRPr="00355068">
        <w:rPr>
          <w:b/>
          <w:bCs/>
          <w:sz w:val="22"/>
          <w:szCs w:val="22"/>
        </w:rPr>
        <w:t>a Wyspie Sp</w:t>
      </w:r>
      <w:r w:rsidR="00B04270">
        <w:rPr>
          <w:b/>
          <w:bCs/>
          <w:sz w:val="22"/>
          <w:szCs w:val="22"/>
        </w:rPr>
        <w:t>.</w:t>
      </w:r>
      <w:r w:rsidR="007C7443" w:rsidRPr="00355068">
        <w:rPr>
          <w:b/>
          <w:bCs/>
          <w:sz w:val="22"/>
          <w:szCs w:val="22"/>
        </w:rPr>
        <w:t xml:space="preserve"> z o.o</w:t>
      </w:r>
      <w:r w:rsidR="00B04270">
        <w:rPr>
          <w:b/>
          <w:bCs/>
          <w:sz w:val="22"/>
          <w:szCs w:val="22"/>
        </w:rPr>
        <w:t>.</w:t>
      </w:r>
    </w:p>
    <w:p w:rsidR="007C7443" w:rsidRPr="00355068" w:rsidRDefault="007C7443" w:rsidP="000C5B4C">
      <w:pPr>
        <w:pStyle w:val="Default"/>
        <w:ind w:firstLine="993"/>
        <w:jc w:val="both"/>
        <w:rPr>
          <w:b/>
          <w:bCs/>
          <w:sz w:val="22"/>
          <w:szCs w:val="22"/>
        </w:rPr>
      </w:pPr>
      <w:r w:rsidRPr="00355068">
        <w:rPr>
          <w:b/>
          <w:bCs/>
          <w:sz w:val="22"/>
          <w:szCs w:val="22"/>
        </w:rPr>
        <w:t>ul. Pszenna 2</w:t>
      </w:r>
    </w:p>
    <w:p w:rsidR="007C7443" w:rsidRPr="00355068" w:rsidRDefault="007C7443" w:rsidP="000C5B4C">
      <w:pPr>
        <w:pStyle w:val="Default"/>
        <w:ind w:firstLine="993"/>
        <w:jc w:val="both"/>
        <w:rPr>
          <w:b/>
          <w:bCs/>
          <w:sz w:val="22"/>
          <w:szCs w:val="22"/>
        </w:rPr>
      </w:pPr>
      <w:r w:rsidRPr="00355068">
        <w:rPr>
          <w:b/>
          <w:bCs/>
          <w:sz w:val="22"/>
          <w:szCs w:val="22"/>
        </w:rPr>
        <w:t xml:space="preserve">68-200 Żary </w:t>
      </w:r>
    </w:p>
    <w:p w:rsidR="00937FEB" w:rsidRPr="00355068" w:rsidRDefault="00937FEB" w:rsidP="000C5B4C">
      <w:pPr>
        <w:spacing w:after="0" w:line="240" w:lineRule="auto"/>
        <w:ind w:firstLine="993"/>
        <w:jc w:val="both"/>
        <w:rPr>
          <w:rFonts w:ascii="Arial" w:hAnsi="Arial" w:cs="Arial"/>
        </w:rPr>
      </w:pPr>
      <w:r w:rsidRPr="00355068">
        <w:rPr>
          <w:rFonts w:ascii="Arial" w:hAnsi="Arial" w:cs="Arial"/>
        </w:rPr>
        <w:t>z dopiskiem</w:t>
      </w:r>
    </w:p>
    <w:p w:rsidR="006F2E82" w:rsidRPr="006F2E82" w:rsidRDefault="006F2E82" w:rsidP="000C5B4C">
      <w:pPr>
        <w:autoSpaceDE w:val="0"/>
        <w:autoSpaceDN w:val="0"/>
        <w:adjustRightInd w:val="0"/>
        <w:spacing w:after="0" w:line="240" w:lineRule="auto"/>
        <w:ind w:left="993"/>
        <w:jc w:val="both"/>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937FEB" w:rsidRPr="00355068" w:rsidRDefault="000C5B4C" w:rsidP="000C5B4C">
      <w:pPr>
        <w:autoSpaceDE w:val="0"/>
        <w:autoSpaceDN w:val="0"/>
        <w:adjustRightInd w:val="0"/>
        <w:spacing w:after="0" w:line="240" w:lineRule="auto"/>
        <w:jc w:val="both"/>
        <w:rPr>
          <w:rFonts w:ascii="Arial" w:hAnsi="Arial" w:cs="Arial"/>
        </w:rPr>
      </w:pPr>
      <w:r>
        <w:rPr>
          <w:rFonts w:ascii="Arial" w:hAnsi="Arial" w:cs="Arial"/>
        </w:rPr>
        <w:t xml:space="preserve">                </w:t>
      </w:r>
      <w:r w:rsidR="00937FEB" w:rsidRPr="00355068">
        <w:rPr>
          <w:rFonts w:ascii="Arial" w:hAnsi="Arial" w:cs="Arial"/>
        </w:rPr>
        <w:t>Do oferty należy dołączyć kopię polecenia przelewu.</w:t>
      </w:r>
    </w:p>
    <w:p w:rsidR="00937FEB" w:rsidRPr="00355068" w:rsidRDefault="00937FEB" w:rsidP="000C5B4C">
      <w:pPr>
        <w:autoSpaceDE w:val="0"/>
        <w:autoSpaceDN w:val="0"/>
        <w:adjustRightInd w:val="0"/>
        <w:spacing w:after="0" w:line="240" w:lineRule="auto"/>
        <w:ind w:left="1276" w:hanging="567"/>
        <w:jc w:val="both"/>
        <w:rPr>
          <w:rFonts w:ascii="Arial" w:hAnsi="Arial" w:cs="Arial"/>
        </w:rPr>
      </w:pPr>
      <w:r w:rsidRPr="00355068">
        <w:rPr>
          <w:rFonts w:ascii="Arial" w:hAnsi="Arial" w:cs="Arial"/>
        </w:rPr>
        <w:t>b) W przypadku wniesienia wadium w pozostałych formach, kopię dokumentu wadium</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lastRenderedPageBreak/>
        <w:t>należy dołączyć do oferty. Nie jest wskazane trwałe wpinanie oryginału dokumentu</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wadialnego do oferty. Oryginał winien być dołączony do oferty w taki sposób aby</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było możliwe jego zwrócenie w sytuacjach określonych ustawą bez konieczności</w:t>
      </w:r>
    </w:p>
    <w:p w:rsidR="00937FEB" w:rsidRPr="00355068" w:rsidRDefault="00937FEB" w:rsidP="000C5B4C">
      <w:pPr>
        <w:autoSpaceDE w:val="0"/>
        <w:autoSpaceDN w:val="0"/>
        <w:adjustRightInd w:val="0"/>
        <w:spacing w:after="0" w:line="240" w:lineRule="auto"/>
        <w:ind w:left="1276" w:hanging="283"/>
        <w:jc w:val="both"/>
        <w:rPr>
          <w:rFonts w:ascii="Arial" w:hAnsi="Arial" w:cs="Arial"/>
        </w:rPr>
      </w:pPr>
      <w:r w:rsidRPr="00355068">
        <w:rPr>
          <w:rFonts w:ascii="Arial" w:hAnsi="Arial" w:cs="Arial"/>
        </w:rPr>
        <w:t>n</w:t>
      </w:r>
      <w:r w:rsidR="000C5B4C">
        <w:rPr>
          <w:rFonts w:ascii="Arial" w:hAnsi="Arial" w:cs="Arial"/>
        </w:rPr>
        <w:t>aruszenia integralności oferty.</w:t>
      </w:r>
    </w:p>
    <w:p w:rsidR="00937FEB" w:rsidRPr="00355068" w:rsidRDefault="00937FEB" w:rsidP="000C5B4C">
      <w:pPr>
        <w:autoSpaceDE w:val="0"/>
        <w:autoSpaceDN w:val="0"/>
        <w:adjustRightInd w:val="0"/>
        <w:spacing w:after="0" w:line="240" w:lineRule="auto"/>
        <w:ind w:firstLine="426"/>
        <w:jc w:val="both"/>
        <w:rPr>
          <w:rFonts w:ascii="Arial" w:hAnsi="Arial" w:cs="Arial"/>
        </w:rPr>
      </w:pPr>
      <w:r w:rsidRPr="00355068">
        <w:rPr>
          <w:rFonts w:ascii="Arial" w:hAnsi="Arial" w:cs="Arial"/>
        </w:rPr>
        <w:t>6) Termin wniesienia wadium.</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Wadium należy wnieść przed upływem terminu składania ofe</w:t>
      </w:r>
      <w:r w:rsidR="00347295">
        <w:rPr>
          <w:rFonts w:ascii="Arial" w:hAnsi="Arial" w:cs="Arial"/>
        </w:rPr>
        <w:t xml:space="preserve">rt, przy czym wniesienie wadium </w:t>
      </w:r>
      <w:r w:rsidRPr="00355068">
        <w:rPr>
          <w:rFonts w:ascii="Arial" w:hAnsi="Arial" w:cs="Arial"/>
        </w:rPr>
        <w:t>w pieniądzu za pomocą przelewu bankowego Zamawiający b</w:t>
      </w:r>
      <w:r w:rsidR="00347295">
        <w:rPr>
          <w:rFonts w:ascii="Arial" w:hAnsi="Arial" w:cs="Arial"/>
        </w:rPr>
        <w:t xml:space="preserve">ędzie uważał za skuteczne tylko </w:t>
      </w:r>
      <w:r w:rsidRPr="00355068">
        <w:rPr>
          <w:rFonts w:ascii="Arial" w:hAnsi="Arial" w:cs="Arial"/>
        </w:rPr>
        <w:t>wówczas, gdy bank prowadzący rachunek Zamawiającego potwi</w:t>
      </w:r>
      <w:r w:rsidR="00347295">
        <w:rPr>
          <w:rFonts w:ascii="Arial" w:hAnsi="Arial" w:cs="Arial"/>
        </w:rPr>
        <w:t xml:space="preserve">erdzi, że otrzymał taki przelew </w:t>
      </w:r>
      <w:r w:rsidRPr="00355068">
        <w:rPr>
          <w:rFonts w:ascii="Arial" w:hAnsi="Arial" w:cs="Arial"/>
        </w:rPr>
        <w:t>przed upływem terminu składania ofert.</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W przypadku wniesienia wadium w pieniądzu za pomocą pr</w:t>
      </w:r>
      <w:r w:rsidR="00347295">
        <w:rPr>
          <w:rFonts w:ascii="Arial" w:hAnsi="Arial" w:cs="Arial"/>
        </w:rPr>
        <w:t xml:space="preserve">zelewu bankowego, dołączenie do </w:t>
      </w:r>
      <w:r w:rsidRPr="00355068">
        <w:rPr>
          <w:rFonts w:ascii="Arial" w:hAnsi="Arial" w:cs="Arial"/>
        </w:rPr>
        <w:t>oferty kopii polecenia przelewu wystawionego przez Wykon</w:t>
      </w:r>
      <w:r w:rsidR="00347295">
        <w:rPr>
          <w:rFonts w:ascii="Arial" w:hAnsi="Arial" w:cs="Arial"/>
        </w:rPr>
        <w:t xml:space="preserve">awcę jest warunkiem koniecznym, </w:t>
      </w:r>
      <w:r w:rsidRPr="00355068">
        <w:rPr>
          <w:rFonts w:ascii="Arial" w:hAnsi="Arial" w:cs="Arial"/>
        </w:rPr>
        <w:t>ale nie wystarczającym do stwierdzenia przez Zamawiająceg</w:t>
      </w:r>
      <w:r w:rsidR="00347295">
        <w:rPr>
          <w:rFonts w:ascii="Arial" w:hAnsi="Arial" w:cs="Arial"/>
        </w:rPr>
        <w:t xml:space="preserve">o terminowego wniesienia wadium </w:t>
      </w:r>
      <w:r w:rsidRPr="00355068">
        <w:rPr>
          <w:rFonts w:ascii="Arial" w:hAnsi="Arial" w:cs="Arial"/>
        </w:rPr>
        <w:t>przez Wykonawcę. Drugim warunkiem koniecznym jest wpływ środków na rachunek</w:t>
      </w:r>
    </w:p>
    <w:p w:rsidR="00937FEB" w:rsidRPr="00355068" w:rsidRDefault="00937FEB" w:rsidP="000C5B4C">
      <w:pPr>
        <w:autoSpaceDE w:val="0"/>
        <w:autoSpaceDN w:val="0"/>
        <w:adjustRightInd w:val="0"/>
        <w:spacing w:after="0" w:line="240" w:lineRule="auto"/>
        <w:ind w:left="709"/>
        <w:jc w:val="both"/>
        <w:rPr>
          <w:rFonts w:ascii="Arial" w:hAnsi="Arial" w:cs="Arial"/>
        </w:rPr>
      </w:pPr>
      <w:r w:rsidRPr="00355068">
        <w:rPr>
          <w:rFonts w:ascii="Arial" w:hAnsi="Arial" w:cs="Arial"/>
        </w:rPr>
        <w:t>Zamawiającego i uznanie środków na tym rachunku przed upływem terminu składania ofert.</w:t>
      </w:r>
    </w:p>
    <w:p w:rsidR="00937FEB" w:rsidRPr="00355068" w:rsidRDefault="00937FEB" w:rsidP="000C5B4C">
      <w:pPr>
        <w:autoSpaceDE w:val="0"/>
        <w:autoSpaceDN w:val="0"/>
        <w:adjustRightInd w:val="0"/>
        <w:spacing w:after="0" w:line="240" w:lineRule="auto"/>
        <w:ind w:firstLine="567"/>
        <w:rPr>
          <w:rFonts w:ascii="Arial" w:hAnsi="Arial" w:cs="Arial"/>
          <w:b/>
          <w:bCs/>
        </w:rPr>
      </w:pPr>
      <w:r w:rsidRPr="00355068">
        <w:rPr>
          <w:rFonts w:ascii="Arial" w:hAnsi="Arial" w:cs="Arial"/>
          <w:b/>
          <w:bCs/>
        </w:rPr>
        <w:t xml:space="preserve">7) </w:t>
      </w:r>
      <w:r w:rsidRPr="00355068">
        <w:rPr>
          <w:rFonts w:ascii="Arial" w:hAnsi="Arial" w:cs="Arial"/>
        </w:rPr>
        <w:t>Zwrot wadium</w:t>
      </w:r>
      <w:r w:rsidRPr="00355068">
        <w:rPr>
          <w:rFonts w:ascii="Arial" w:hAnsi="Arial" w:cs="Arial"/>
          <w:b/>
          <w:bCs/>
        </w:rPr>
        <w:t>.</w:t>
      </w:r>
    </w:p>
    <w:p w:rsidR="00937FEB" w:rsidRPr="00355068" w:rsidRDefault="00937FEB" w:rsidP="000C5B4C">
      <w:pPr>
        <w:autoSpaceDE w:val="0"/>
        <w:autoSpaceDN w:val="0"/>
        <w:adjustRightInd w:val="0"/>
        <w:spacing w:after="0" w:line="240" w:lineRule="auto"/>
        <w:ind w:firstLine="851"/>
        <w:rPr>
          <w:rFonts w:ascii="Arial" w:hAnsi="Arial" w:cs="Arial"/>
        </w:rPr>
      </w:pPr>
      <w:r w:rsidRPr="00355068">
        <w:rPr>
          <w:rFonts w:ascii="Arial" w:hAnsi="Arial" w:cs="Arial"/>
        </w:rPr>
        <w:t>Zamawiający zwróci niezwłocznie wadium według zasad określonych w art. 46 Pzp.</w:t>
      </w:r>
    </w:p>
    <w:p w:rsidR="00937FEB" w:rsidRPr="00355068" w:rsidRDefault="00937FEB" w:rsidP="000C5B4C">
      <w:pPr>
        <w:autoSpaceDE w:val="0"/>
        <w:autoSpaceDN w:val="0"/>
        <w:adjustRightInd w:val="0"/>
        <w:spacing w:after="0" w:line="240" w:lineRule="auto"/>
        <w:ind w:firstLine="567"/>
        <w:rPr>
          <w:rFonts w:ascii="Arial" w:hAnsi="Arial" w:cs="Arial"/>
        </w:rPr>
      </w:pPr>
      <w:r w:rsidRPr="00355068">
        <w:rPr>
          <w:rFonts w:ascii="Arial" w:hAnsi="Arial" w:cs="Arial"/>
        </w:rPr>
        <w:t>8) Utrata wadium.</w:t>
      </w:r>
    </w:p>
    <w:p w:rsidR="00937FEB" w:rsidRPr="00355068" w:rsidRDefault="00937FEB" w:rsidP="000C5B4C">
      <w:pPr>
        <w:autoSpaceDE w:val="0"/>
        <w:autoSpaceDN w:val="0"/>
        <w:adjustRightInd w:val="0"/>
        <w:spacing w:after="0" w:line="240" w:lineRule="auto"/>
        <w:ind w:firstLine="851"/>
        <w:jc w:val="both"/>
        <w:rPr>
          <w:rFonts w:ascii="Arial" w:hAnsi="Arial" w:cs="Arial"/>
        </w:rPr>
      </w:pPr>
      <w:r w:rsidRPr="00355068">
        <w:rPr>
          <w:rFonts w:ascii="Arial" w:hAnsi="Arial" w:cs="Arial"/>
        </w:rPr>
        <w:t>Zamawiający zatrzymuje wadium wraz z odsetkami, jeżeli:</w:t>
      </w:r>
    </w:p>
    <w:p w:rsidR="00937FEB" w:rsidRPr="00355068" w:rsidRDefault="00937FEB" w:rsidP="000C5B4C">
      <w:pPr>
        <w:autoSpaceDE w:val="0"/>
        <w:autoSpaceDN w:val="0"/>
        <w:adjustRightInd w:val="0"/>
        <w:spacing w:after="0" w:line="240" w:lineRule="auto"/>
        <w:ind w:left="1134" w:hanging="283"/>
        <w:jc w:val="both"/>
        <w:rPr>
          <w:rFonts w:ascii="Arial" w:hAnsi="Arial" w:cs="Arial"/>
        </w:rPr>
      </w:pPr>
      <w:r w:rsidRPr="00355068">
        <w:rPr>
          <w:rFonts w:ascii="Arial" w:hAnsi="Arial" w:cs="Arial"/>
        </w:rPr>
        <w:t>1) Wykonawca, którego oferta została wybrana odmówił podpisania umowy w sprawie</w:t>
      </w:r>
      <w:r w:rsidR="000C5B4C">
        <w:rPr>
          <w:rFonts w:ascii="Arial" w:hAnsi="Arial" w:cs="Arial"/>
        </w:rPr>
        <w:t xml:space="preserve"> </w:t>
      </w:r>
      <w:r w:rsidRPr="00355068">
        <w:rPr>
          <w:rFonts w:ascii="Arial" w:hAnsi="Arial" w:cs="Arial"/>
        </w:rPr>
        <w:t>zamówienia publicznego na warunkach określonych w ofercie;</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355068">
        <w:rPr>
          <w:rFonts w:ascii="Arial" w:hAnsi="Arial" w:cs="Arial"/>
        </w:rPr>
        <w:t>2) Wykonaw</w:t>
      </w:r>
      <w:r w:rsidRPr="00EA6AAF">
        <w:rPr>
          <w:rFonts w:ascii="Arial" w:hAnsi="Arial" w:cs="Arial"/>
          <w:color w:val="000000" w:themeColor="text1"/>
        </w:rPr>
        <w:t>ca, którego oferta została wybrana nie w</w:t>
      </w:r>
      <w:r w:rsidR="000C5B4C">
        <w:rPr>
          <w:rFonts w:ascii="Arial" w:hAnsi="Arial" w:cs="Arial"/>
          <w:color w:val="000000" w:themeColor="text1"/>
        </w:rPr>
        <w:t xml:space="preserve">niósł wymaganego zabezpieczenia </w:t>
      </w:r>
      <w:r w:rsidRPr="00EA6AAF">
        <w:rPr>
          <w:rFonts w:ascii="Arial" w:hAnsi="Arial" w:cs="Arial"/>
          <w:color w:val="000000" w:themeColor="text1"/>
        </w:rPr>
        <w:t>należytego wykonania umowy;</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EA6AAF">
        <w:rPr>
          <w:rFonts w:ascii="Arial" w:hAnsi="Arial" w:cs="Arial"/>
          <w:color w:val="000000" w:themeColor="text1"/>
        </w:rPr>
        <w:t xml:space="preserve">3) zawarcie umowy w sprawie zamówienia publicznego </w:t>
      </w:r>
      <w:r w:rsidR="000C5B4C">
        <w:rPr>
          <w:rFonts w:ascii="Arial" w:hAnsi="Arial" w:cs="Arial"/>
          <w:color w:val="000000" w:themeColor="text1"/>
        </w:rPr>
        <w:t xml:space="preserve">stało się niemożliwe z przyczyn </w:t>
      </w:r>
      <w:r w:rsidRPr="00EA6AAF">
        <w:rPr>
          <w:rFonts w:ascii="Arial" w:hAnsi="Arial" w:cs="Arial"/>
          <w:color w:val="000000" w:themeColor="text1"/>
        </w:rPr>
        <w:t>leżących po stronie Wykonawcy;</w:t>
      </w:r>
    </w:p>
    <w:p w:rsidR="00937FEB" w:rsidRPr="00EA6AAF" w:rsidRDefault="00937FEB" w:rsidP="000C5B4C">
      <w:pPr>
        <w:autoSpaceDE w:val="0"/>
        <w:autoSpaceDN w:val="0"/>
        <w:adjustRightInd w:val="0"/>
        <w:spacing w:after="0" w:line="240" w:lineRule="auto"/>
        <w:ind w:left="1134" w:hanging="283"/>
        <w:jc w:val="both"/>
        <w:rPr>
          <w:rFonts w:ascii="Arial" w:hAnsi="Arial" w:cs="Arial"/>
          <w:color w:val="000000" w:themeColor="text1"/>
        </w:rPr>
      </w:pPr>
      <w:r w:rsidRPr="00EA6AAF">
        <w:rPr>
          <w:rFonts w:ascii="Arial" w:hAnsi="Arial" w:cs="Arial"/>
          <w:color w:val="000000" w:themeColor="text1"/>
        </w:rPr>
        <w:t xml:space="preserve">4) Wykonawca w odpowiedzi na wezwanie, o którym mowa w art. 26 ust. 3, Pzp. </w:t>
      </w:r>
      <w:r w:rsidR="000C5B4C">
        <w:rPr>
          <w:rFonts w:ascii="Arial" w:hAnsi="Arial" w:cs="Arial"/>
          <w:color w:val="000000" w:themeColor="text1"/>
        </w:rPr>
        <w:t xml:space="preserve">nie złożył </w:t>
      </w:r>
      <w:r w:rsidRPr="00EA6AAF">
        <w:rPr>
          <w:rFonts w:ascii="Arial" w:hAnsi="Arial" w:cs="Arial"/>
          <w:color w:val="000000" w:themeColor="text1"/>
        </w:rPr>
        <w:t>dokumentów lub oświadczeń, o których mowa w art. 2</w:t>
      </w:r>
      <w:r w:rsidR="000C5B4C">
        <w:rPr>
          <w:rFonts w:ascii="Arial" w:hAnsi="Arial" w:cs="Arial"/>
          <w:color w:val="000000" w:themeColor="text1"/>
        </w:rPr>
        <w:t xml:space="preserve">5 ust. 1 Pzp lub pełnomocnictw, </w:t>
      </w:r>
      <w:r w:rsidRPr="00EA6AAF">
        <w:rPr>
          <w:rFonts w:ascii="Arial" w:hAnsi="Arial" w:cs="Arial"/>
          <w:color w:val="000000" w:themeColor="text1"/>
        </w:rPr>
        <w:t>chyba że udowodni, że wynika to z przyczyn nieleżących po jego stronie.</w:t>
      </w:r>
    </w:p>
    <w:p w:rsidR="0073634D" w:rsidRPr="00EA6AAF" w:rsidRDefault="0073634D" w:rsidP="000C5B4C">
      <w:pPr>
        <w:autoSpaceDE w:val="0"/>
        <w:autoSpaceDN w:val="0"/>
        <w:adjustRightInd w:val="0"/>
        <w:spacing w:after="0" w:line="240" w:lineRule="auto"/>
        <w:ind w:left="426" w:hanging="284"/>
        <w:jc w:val="both"/>
        <w:rPr>
          <w:rFonts w:ascii="Arial" w:hAnsi="Arial" w:cs="Arial"/>
          <w:b/>
          <w:color w:val="000000" w:themeColor="text1"/>
        </w:rPr>
      </w:pPr>
      <w:r w:rsidRPr="00EA6AAF">
        <w:rPr>
          <w:rFonts w:ascii="Arial" w:hAnsi="Arial" w:cs="Arial"/>
          <w:b/>
          <w:color w:val="000000" w:themeColor="text1"/>
        </w:rPr>
        <w:t>16.Wykaz oświadczeń i dokumentów, potwierdzających spełnianie warunków udziału w postępowaniu oraz braku podstaw wykluczenia.</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b/>
          <w:color w:val="000000" w:themeColor="text1"/>
        </w:rPr>
        <w:t xml:space="preserve">W celu wykazania braku podstaw do wykluczenia Wykonawca w okolicznościach, o których mowa w art. 24 ust. 1 pkt. 12-23 oraz art. 24 ust. 5 ustawy Pzp Zamawiający żąda </w:t>
      </w:r>
      <w:r w:rsidRPr="00EA6AAF">
        <w:rPr>
          <w:rFonts w:ascii="Arial" w:hAnsi="Arial" w:cs="Arial"/>
          <w:b/>
          <w:color w:val="000000" w:themeColor="text1"/>
          <w:u w:val="single"/>
        </w:rPr>
        <w:t>złożenia z ofertą</w:t>
      </w:r>
      <w:r w:rsidRPr="00EA6AAF">
        <w:rPr>
          <w:rFonts w:ascii="Arial" w:hAnsi="Arial" w:cs="Arial"/>
          <w:b/>
          <w:color w:val="000000" w:themeColor="text1"/>
        </w:rPr>
        <w:t xml:space="preserve"> następujących dokumentów:</w:t>
      </w:r>
    </w:p>
    <w:p w:rsidR="0073634D" w:rsidRPr="00EA6AAF" w:rsidRDefault="0073634D" w:rsidP="001F4C91">
      <w:pPr>
        <w:numPr>
          <w:ilvl w:val="0"/>
          <w:numId w:val="19"/>
        </w:numPr>
        <w:autoSpaceDE w:val="0"/>
        <w:autoSpaceDN w:val="0"/>
        <w:adjustRightInd w:val="0"/>
        <w:spacing w:after="0" w:line="240" w:lineRule="auto"/>
        <w:ind w:left="993" w:hanging="284"/>
        <w:jc w:val="both"/>
        <w:rPr>
          <w:rFonts w:ascii="Arial" w:hAnsi="Arial" w:cs="Arial"/>
          <w:b/>
          <w:color w:val="000000" w:themeColor="text1"/>
        </w:rPr>
      </w:pPr>
      <w:r w:rsidRPr="00EA6AAF">
        <w:rPr>
          <w:rFonts w:ascii="Arial" w:hAnsi="Arial" w:cs="Arial"/>
          <w:color w:val="000000" w:themeColor="text1"/>
        </w:rPr>
        <w:t xml:space="preserve">Do oferty każdy wykonawca musi dołączyć </w:t>
      </w:r>
      <w:r w:rsidRPr="00EA6AAF">
        <w:rPr>
          <w:rFonts w:ascii="Arial" w:hAnsi="Arial" w:cs="Arial"/>
          <w:b/>
          <w:color w:val="000000" w:themeColor="text1"/>
        </w:rPr>
        <w:t>aktualne na dzień składania ofert oświadczenie w zakresie wskazanym w załącznik</w:t>
      </w:r>
      <w:r w:rsidR="00CC2B3D" w:rsidRPr="00EA6AAF">
        <w:rPr>
          <w:rFonts w:ascii="Arial" w:hAnsi="Arial" w:cs="Arial"/>
          <w:b/>
          <w:color w:val="000000" w:themeColor="text1"/>
        </w:rPr>
        <w:t>u</w:t>
      </w:r>
      <w:r w:rsidRPr="00EA6AAF">
        <w:rPr>
          <w:rFonts w:ascii="Arial" w:hAnsi="Arial" w:cs="Arial"/>
          <w:b/>
          <w:color w:val="000000" w:themeColor="text1"/>
        </w:rPr>
        <w:t xml:space="preserve"> nr </w:t>
      </w:r>
      <w:r w:rsidR="00A4533D" w:rsidRPr="00EA6AAF">
        <w:rPr>
          <w:rFonts w:ascii="Arial" w:hAnsi="Arial" w:cs="Arial"/>
          <w:b/>
          <w:color w:val="000000" w:themeColor="text1"/>
        </w:rPr>
        <w:t>2</w:t>
      </w:r>
      <w:r w:rsidRPr="00EA6AAF">
        <w:rPr>
          <w:rFonts w:ascii="Arial" w:hAnsi="Arial" w:cs="Arial"/>
          <w:b/>
          <w:color w:val="000000" w:themeColor="text1"/>
        </w:rPr>
        <w:t xml:space="preserve"> do SIWZ</w:t>
      </w:r>
      <w:r w:rsidRPr="00EA6AAF">
        <w:rPr>
          <w:rFonts w:ascii="Arial" w:hAnsi="Arial" w:cs="Arial"/>
          <w:color w:val="000000" w:themeColor="text1"/>
        </w:rPr>
        <w:t>. Informacje zawarte w oświadczeniu będą stanowić wstępne potwierdzenie, że wykonawca nie podlega wykluczeniu.</w:t>
      </w:r>
    </w:p>
    <w:p w:rsidR="0073634D" w:rsidRPr="00EA6AAF" w:rsidRDefault="0073634D" w:rsidP="001F4C91">
      <w:pPr>
        <w:numPr>
          <w:ilvl w:val="0"/>
          <w:numId w:val="19"/>
        </w:numPr>
        <w:autoSpaceDE w:val="0"/>
        <w:autoSpaceDN w:val="0"/>
        <w:adjustRightInd w:val="0"/>
        <w:spacing w:after="0" w:line="240" w:lineRule="auto"/>
        <w:ind w:left="993" w:hanging="284"/>
        <w:jc w:val="both"/>
        <w:rPr>
          <w:rFonts w:ascii="Arial" w:hAnsi="Arial" w:cs="Arial"/>
          <w:b/>
          <w:color w:val="000000" w:themeColor="text1"/>
        </w:rPr>
      </w:pPr>
      <w:r w:rsidRPr="00EA6AAF">
        <w:rPr>
          <w:rFonts w:ascii="Arial" w:hAnsi="Arial" w:cs="Arial"/>
          <w:color w:val="000000" w:themeColor="text1"/>
        </w:rPr>
        <w:t>W przypadku wspólnego ubiegania się o zamówienie przez wykonawców oświadczenie, o którym mowa w punkcie 16 ppkt 1a niniejszej SIWZ składa każdy z wykonawców wspólnie ubiegających się o zamówienie. Oświadczenie to ma potwierdzać brak podstaw do wykluczenia.</w:t>
      </w:r>
    </w:p>
    <w:p w:rsidR="0073634D" w:rsidRPr="00EA6AAF" w:rsidRDefault="0073634D" w:rsidP="001F4C91">
      <w:pPr>
        <w:numPr>
          <w:ilvl w:val="0"/>
          <w:numId w:val="19"/>
        </w:numPr>
        <w:suppressAutoHyphens/>
        <w:autoSpaceDE w:val="0"/>
        <w:autoSpaceDN w:val="0"/>
        <w:adjustRightInd w:val="0"/>
        <w:spacing w:after="0" w:line="240" w:lineRule="auto"/>
        <w:ind w:left="993" w:hanging="284"/>
        <w:jc w:val="both"/>
        <w:rPr>
          <w:rFonts w:ascii="Arial" w:hAnsi="Arial" w:cs="Arial"/>
          <w:color w:val="000000" w:themeColor="text1"/>
        </w:rPr>
      </w:pPr>
      <w:r w:rsidRPr="00EA6AAF">
        <w:rPr>
          <w:rFonts w:ascii="Arial" w:hAnsi="Arial" w:cs="Arial"/>
          <w:color w:val="000000" w:themeColor="text1"/>
        </w:rPr>
        <w:t xml:space="preserve">Wykonawca, który zamierza powierzyć wykonanie części zamówienia podwykonawcom  zamieszcza informacje o podwykonawcach w oświadczeniu, o którym mowa w punkcie </w:t>
      </w:r>
      <w:r w:rsidR="000D4B33" w:rsidRPr="00EA6AAF">
        <w:rPr>
          <w:rFonts w:ascii="Arial" w:hAnsi="Arial" w:cs="Arial"/>
          <w:color w:val="000000" w:themeColor="text1"/>
        </w:rPr>
        <w:t>16</w:t>
      </w:r>
      <w:r w:rsidRPr="00EA6AAF">
        <w:rPr>
          <w:rFonts w:ascii="Arial" w:hAnsi="Arial" w:cs="Arial"/>
          <w:color w:val="000000" w:themeColor="text1"/>
        </w:rPr>
        <w:t xml:space="preserve"> ppkt. 1a niniejszej SIWZ. Wykonawca może wykonać przedmiot umowy przy udz</w:t>
      </w:r>
      <w:r w:rsidR="00CC2B3D" w:rsidRPr="00EA6AAF">
        <w:rPr>
          <w:rFonts w:ascii="Arial" w:hAnsi="Arial" w:cs="Arial"/>
          <w:color w:val="000000" w:themeColor="text1"/>
        </w:rPr>
        <w:t xml:space="preserve">iale podwykonawców, zawierając </w:t>
      </w:r>
      <w:r w:rsidRPr="00EA6AAF">
        <w:rPr>
          <w:rFonts w:ascii="Arial" w:hAnsi="Arial" w:cs="Arial"/>
          <w:color w:val="000000" w:themeColor="text1"/>
        </w:rPr>
        <w:t>z nimi stosowne umowy w formie pisemnej pod rygorem nieważności, również w trakcie realizacji zadania.</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color w:val="000000" w:themeColor="text1"/>
        </w:rPr>
        <w:t>W celu wstępnego spełniania przez Wykonawcę warunków, o których mowa art. 22 ust. 1b Ustawy PZP Zamawiający żąda</w:t>
      </w:r>
      <w:r w:rsidRPr="00EA6AAF">
        <w:rPr>
          <w:rFonts w:ascii="Arial" w:hAnsi="Arial" w:cs="Arial"/>
          <w:b/>
          <w:color w:val="000000" w:themeColor="text1"/>
          <w:u w:val="single"/>
        </w:rPr>
        <w:t xml:space="preserve"> złożenia z ofertą</w:t>
      </w:r>
      <w:r w:rsidRPr="00EA6AAF">
        <w:rPr>
          <w:rFonts w:ascii="Arial" w:hAnsi="Arial" w:cs="Arial"/>
          <w:b/>
          <w:color w:val="000000" w:themeColor="text1"/>
        </w:rPr>
        <w:t xml:space="preserve"> oświadczenia wg wzoru stanowiącego załącznik nr </w:t>
      </w:r>
      <w:r w:rsidR="00A4533D" w:rsidRPr="00EA6AAF">
        <w:rPr>
          <w:rFonts w:ascii="Arial" w:hAnsi="Arial" w:cs="Arial"/>
          <w:b/>
          <w:color w:val="000000" w:themeColor="text1"/>
        </w:rPr>
        <w:t>3</w:t>
      </w:r>
      <w:r w:rsidRPr="00EA6AAF">
        <w:rPr>
          <w:rFonts w:ascii="Arial" w:hAnsi="Arial" w:cs="Arial"/>
          <w:b/>
          <w:color w:val="000000" w:themeColor="text1"/>
        </w:rPr>
        <w:t xml:space="preserve"> do SIWZ.</w:t>
      </w:r>
    </w:p>
    <w:p w:rsidR="0073634D" w:rsidRPr="00EA6AAF" w:rsidRDefault="0073634D" w:rsidP="001F4C91">
      <w:pPr>
        <w:numPr>
          <w:ilvl w:val="0"/>
          <w:numId w:val="18"/>
        </w:numPr>
        <w:autoSpaceDE w:val="0"/>
        <w:autoSpaceDN w:val="0"/>
        <w:adjustRightInd w:val="0"/>
        <w:spacing w:after="0" w:line="240" w:lineRule="auto"/>
        <w:ind w:left="709" w:hanging="283"/>
        <w:jc w:val="both"/>
        <w:rPr>
          <w:rFonts w:ascii="Arial" w:hAnsi="Arial" w:cs="Arial"/>
          <w:b/>
          <w:color w:val="000000" w:themeColor="text1"/>
        </w:rPr>
      </w:pPr>
      <w:r w:rsidRPr="00EA6AAF">
        <w:rPr>
          <w:rFonts w:ascii="Arial" w:hAnsi="Arial" w:cs="Arial"/>
          <w:color w:val="000000" w:themeColor="text1"/>
        </w:rPr>
        <w:t xml:space="preserve">Zamawiający przed udzieleniem zamówienia wezwie wykonawcę, którego oferta została najwyżej oceniona, do złożenia w wyznaczonym terminie, </w:t>
      </w:r>
      <w:r w:rsidRPr="00EA6AAF">
        <w:rPr>
          <w:rFonts w:ascii="Arial" w:hAnsi="Arial" w:cs="Arial"/>
          <w:b/>
          <w:color w:val="000000" w:themeColor="text1"/>
          <w:u w:val="single"/>
        </w:rPr>
        <w:t>nie krótszym niż 5 dni,</w:t>
      </w:r>
      <w:r w:rsidRPr="00EA6AAF">
        <w:rPr>
          <w:rFonts w:ascii="Arial" w:hAnsi="Arial" w:cs="Arial"/>
          <w:color w:val="000000" w:themeColor="text1"/>
        </w:rPr>
        <w:t xml:space="preserve"> </w:t>
      </w:r>
      <w:r w:rsidRPr="00EA6AAF">
        <w:rPr>
          <w:rFonts w:ascii="Arial" w:hAnsi="Arial" w:cs="Arial"/>
          <w:color w:val="000000" w:themeColor="text1"/>
        </w:rPr>
        <w:lastRenderedPageBreak/>
        <w:t>aktualnych na dzień złożenia następujących oświadczeń lub dokumentów potwierdzających brak podstaw do wykluczenia wykonawcy z postępowania z zastrzeżeniem art. 26 ust. 6 ustawy Pzp</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a) </w:t>
      </w:r>
      <w:r w:rsidRPr="00EA6AAF">
        <w:rPr>
          <w:rFonts w:ascii="Arial" w:hAnsi="Arial" w:cs="Arial"/>
          <w:b/>
          <w:color w:val="000000" w:themeColor="text1"/>
        </w:rPr>
        <w:t>aktualny odpis z właściwego rejestru lub centralnej ewidencji i informacji o działalności gospodarczej</w:t>
      </w:r>
      <w:r w:rsidRPr="00EA6AAF">
        <w:rPr>
          <w:rFonts w:ascii="Arial" w:hAnsi="Arial" w:cs="Arial"/>
          <w:color w:val="000000" w:themeColor="text1"/>
        </w:rPr>
        <w:t>, jeżeli odrębne przepisy wymagają wpisu do rejestru lub ewidencji, w celu potwierdzenia braku podstaw do wykluczenia w oparciu o art. 24 ust 5 pkt. 1 ustawy Pzp. UWAGA!  W przypadku składania oferty wspólnej ww. dokument składa każdy z wykonawców.</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b) </w:t>
      </w:r>
      <w:r w:rsidRPr="00EA6AAF">
        <w:rPr>
          <w:rFonts w:ascii="Arial" w:hAnsi="Arial" w:cs="Arial"/>
          <w:b/>
          <w:color w:val="000000" w:themeColor="text1"/>
        </w:rPr>
        <w:t>aktualne zaświadczenie właściwego naczelnika urzędu skarbowego potwierdzające</w:t>
      </w:r>
      <w:r w:rsidRPr="00EA6AAF">
        <w:rPr>
          <w:rFonts w:ascii="Arial" w:hAnsi="Arial" w:cs="Arial"/>
          <w:color w:val="000000" w:themeColor="text1"/>
        </w:rPr>
        <w:t xml:space="preserve">, że Wykonawca nie zalega z opłacaniem podatków </w:t>
      </w:r>
      <w:r w:rsidRPr="00EA6AAF">
        <w:rPr>
          <w:rFonts w:ascii="Arial" w:hAnsi="Arial" w:cs="Arial"/>
          <w:b/>
          <w:color w:val="000000" w:themeColor="text1"/>
        </w:rPr>
        <w:t>wystawione</w:t>
      </w:r>
      <w:r w:rsidRPr="00EA6AAF">
        <w:rPr>
          <w:rFonts w:ascii="Arial" w:hAnsi="Arial" w:cs="Arial"/>
          <w:color w:val="000000" w:themeColor="text1"/>
        </w:rPr>
        <w:t xml:space="preserve"> </w:t>
      </w:r>
      <w:r w:rsidRPr="00EA6AAF">
        <w:rPr>
          <w:rFonts w:ascii="Arial" w:hAnsi="Arial" w:cs="Arial"/>
          <w:b/>
          <w:color w:val="000000" w:themeColor="text1"/>
        </w:rPr>
        <w:t>nie wcześniej niż</w:t>
      </w:r>
      <w:r w:rsidRPr="00EA6AAF">
        <w:rPr>
          <w:rFonts w:ascii="Arial" w:hAnsi="Arial" w:cs="Arial"/>
          <w:color w:val="000000" w:themeColor="text1"/>
        </w:rPr>
        <w:t xml:space="preserve"> </w:t>
      </w:r>
      <w:r w:rsidRPr="00EA6AAF">
        <w:rPr>
          <w:rFonts w:ascii="Arial" w:hAnsi="Arial" w:cs="Arial"/>
          <w:b/>
          <w:color w:val="000000" w:themeColor="text1"/>
        </w:rPr>
        <w:t>3 miesiące przed upływem terminu składania ofert</w:t>
      </w:r>
      <w:r w:rsidRPr="00EA6AAF">
        <w:rPr>
          <w:rFonts w:ascii="Arial" w:hAnsi="Arial" w:cs="Arial"/>
          <w:color w:val="000000" w:themeColor="text1"/>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c) zaświadczenie </w:t>
      </w:r>
      <w:r w:rsidRPr="00EA6AAF">
        <w:rPr>
          <w:rFonts w:ascii="Arial" w:hAnsi="Arial" w:cs="Arial"/>
          <w:b/>
          <w:color w:val="000000" w:themeColor="text1"/>
        </w:rPr>
        <w:t xml:space="preserve">właściwej terenowej jednostki organizacyjnej Zakładu Ubezpieczeń Społecznych lub Kasy Rolniczego Ubezpieczenia Społecznego </w:t>
      </w:r>
      <w:r w:rsidRPr="00EA6AAF">
        <w:rPr>
          <w:rFonts w:ascii="Arial" w:hAnsi="Arial" w:cs="Arial"/>
          <w:color w:val="000000" w:themeColor="text1"/>
        </w:rPr>
        <w:t xml:space="preserve">albo innego dokumentu potwierdzającego, że wykonawca nie zalega z opłacaniem składek na ubezpieczenie społeczne lub zdrowotne </w:t>
      </w:r>
      <w:r w:rsidRPr="00EA6AAF">
        <w:rPr>
          <w:rFonts w:ascii="Arial" w:hAnsi="Arial" w:cs="Arial"/>
          <w:b/>
          <w:color w:val="000000" w:themeColor="text1"/>
        </w:rPr>
        <w:t>wystawionego</w:t>
      </w:r>
      <w:r w:rsidRPr="00EA6AAF">
        <w:rPr>
          <w:rFonts w:ascii="Arial" w:hAnsi="Arial" w:cs="Arial"/>
          <w:color w:val="000000" w:themeColor="text1"/>
        </w:rPr>
        <w:t xml:space="preserve"> </w:t>
      </w:r>
      <w:r w:rsidRPr="00EA6AAF">
        <w:rPr>
          <w:rFonts w:ascii="Arial" w:hAnsi="Arial" w:cs="Arial"/>
          <w:b/>
          <w:color w:val="000000" w:themeColor="text1"/>
        </w:rPr>
        <w:t>nie wcześniej niż 3 miesiące przed upływem terminu składania ofert</w:t>
      </w:r>
      <w:r w:rsidRPr="00EA6AAF">
        <w:rPr>
          <w:rFonts w:ascii="Arial" w:hAnsi="Arial" w:cs="Arial"/>
          <w:color w:val="000000" w:themeColor="text1"/>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d) oświadczenie wykonawcy o niezaleganiu z opłacaniem podatków i opłat lokalnych, o których mowa w ustawie z dnia 12 stycznia 1991 r. o podatkach i opłatach lokalnych (</w:t>
      </w:r>
      <w:r w:rsidR="00792855" w:rsidRPr="00EA6AAF">
        <w:rPr>
          <w:rFonts w:ascii="Arial" w:hAnsi="Arial" w:cs="Arial"/>
          <w:color w:val="000000" w:themeColor="text1"/>
        </w:rPr>
        <w:t>tj. Dz. U. z 2018</w:t>
      </w:r>
      <w:r w:rsidRPr="00EA6AAF">
        <w:rPr>
          <w:rFonts w:ascii="Arial" w:hAnsi="Arial" w:cs="Arial"/>
          <w:color w:val="000000" w:themeColor="text1"/>
        </w:rPr>
        <w:t xml:space="preserve"> r. poz. </w:t>
      </w:r>
      <w:r w:rsidR="00792855" w:rsidRPr="00EA6AAF">
        <w:rPr>
          <w:rFonts w:ascii="Arial" w:hAnsi="Arial" w:cs="Arial"/>
          <w:color w:val="000000" w:themeColor="text1"/>
        </w:rPr>
        <w:t>1445</w:t>
      </w:r>
      <w:r w:rsidR="008554C7">
        <w:rPr>
          <w:rFonts w:ascii="Arial" w:hAnsi="Arial" w:cs="Arial"/>
          <w:color w:val="000000" w:themeColor="text1"/>
        </w:rPr>
        <w:t xml:space="preserve"> ze zm.</w:t>
      </w:r>
      <w:r w:rsidRPr="00EA6AAF">
        <w:rPr>
          <w:rFonts w:ascii="Arial" w:hAnsi="Arial" w:cs="Arial"/>
          <w:color w:val="000000" w:themeColor="text1"/>
        </w:rPr>
        <w:t>),</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4. Zamawiający przed udzieleniem zamówienia wezwie wykonawcę, którego oferta została najwyżej oceniona, do złożenia w wyznaczonym terminie, </w:t>
      </w:r>
      <w:r w:rsidRPr="00EA6AAF">
        <w:rPr>
          <w:rFonts w:ascii="Arial" w:hAnsi="Arial" w:cs="Arial"/>
          <w:b/>
          <w:color w:val="000000" w:themeColor="text1"/>
          <w:u w:val="single"/>
        </w:rPr>
        <w:t>nie krótszym niż 5 dni,</w:t>
      </w:r>
      <w:r w:rsidRPr="00EA6AAF">
        <w:rPr>
          <w:rFonts w:ascii="Arial" w:hAnsi="Arial" w:cs="Arial"/>
          <w:color w:val="000000" w:themeColor="text1"/>
        </w:rPr>
        <w:t xml:space="preserve"> aktualnych na dzień złożenia następujących oświadczeń lub dokumentów potwierdzających spełnianie na dzień złożenia warunków udziału w postępowaniu:</w:t>
      </w:r>
    </w:p>
    <w:p w:rsidR="0073634D" w:rsidRPr="00EA6AAF" w:rsidRDefault="0073634D" w:rsidP="001F4C91">
      <w:pPr>
        <w:pStyle w:val="Tytu"/>
        <w:tabs>
          <w:tab w:val="left" w:pos="1083"/>
        </w:tabs>
        <w:ind w:left="993" w:hanging="284"/>
        <w:jc w:val="both"/>
        <w:rPr>
          <w:rFonts w:ascii="Arial" w:hAnsi="Arial" w:cs="Arial"/>
          <w:b w:val="0"/>
          <w:color w:val="000000" w:themeColor="text1"/>
          <w:sz w:val="22"/>
          <w:szCs w:val="22"/>
        </w:rPr>
      </w:pPr>
      <w:r w:rsidRPr="00EA6AAF">
        <w:rPr>
          <w:rFonts w:ascii="Arial" w:hAnsi="Arial" w:cs="Arial"/>
          <w:b w:val="0"/>
          <w:color w:val="000000" w:themeColor="text1"/>
          <w:sz w:val="22"/>
          <w:szCs w:val="22"/>
        </w:rPr>
        <w:t>a)</w:t>
      </w:r>
      <w:r w:rsidRPr="00EA6AAF">
        <w:rPr>
          <w:rFonts w:ascii="Arial" w:hAnsi="Arial" w:cs="Arial"/>
          <w:b w:val="0"/>
          <w:bCs/>
          <w:color w:val="000000" w:themeColor="text1"/>
          <w:sz w:val="22"/>
          <w:szCs w:val="22"/>
        </w:rPr>
        <w:t xml:space="preserve"> opłaconą polisę, </w:t>
      </w:r>
      <w:r w:rsidRPr="00EA6AAF">
        <w:rPr>
          <w:rFonts w:ascii="Arial" w:hAnsi="Arial" w:cs="Arial"/>
          <w:b w:val="0"/>
          <w:color w:val="000000" w:themeColor="text1"/>
          <w:sz w:val="22"/>
          <w:szCs w:val="22"/>
        </w:rPr>
        <w:t xml:space="preserve">a w przypadku jej braku, inny dokument potwierdzający, że Wykonawca jest ubezpieczony od odpowiedzialności cywilnej w zakresie prowadzonej działalności związanej z przedmiotem zamówienia na sumę ubezpieczenia w wysokości </w:t>
      </w:r>
      <w:r w:rsidR="00B253DA">
        <w:rPr>
          <w:rFonts w:ascii="Arial" w:hAnsi="Arial" w:cs="Arial"/>
          <w:b w:val="0"/>
          <w:color w:val="000000" w:themeColor="text1"/>
          <w:sz w:val="22"/>
          <w:szCs w:val="22"/>
        </w:rPr>
        <w:t xml:space="preserve"> co najmniej </w:t>
      </w:r>
      <w:r w:rsidRPr="00EA6AAF">
        <w:rPr>
          <w:rFonts w:ascii="Arial" w:hAnsi="Arial" w:cs="Arial"/>
          <w:b w:val="0"/>
          <w:color w:val="000000" w:themeColor="text1"/>
          <w:sz w:val="22"/>
          <w:szCs w:val="22"/>
        </w:rPr>
        <w:t xml:space="preserve">  </w:t>
      </w:r>
      <w:r w:rsidR="00B253DA">
        <w:rPr>
          <w:rFonts w:ascii="Arial" w:hAnsi="Arial" w:cs="Arial"/>
          <w:b w:val="0"/>
          <w:color w:val="000000" w:themeColor="text1"/>
          <w:sz w:val="22"/>
          <w:szCs w:val="22"/>
        </w:rPr>
        <w:t>1</w:t>
      </w:r>
      <w:r w:rsidR="000C5B4C">
        <w:rPr>
          <w:rFonts w:ascii="Arial" w:hAnsi="Arial" w:cs="Arial"/>
          <w:b w:val="0"/>
          <w:color w:val="000000" w:themeColor="text1"/>
          <w:sz w:val="22"/>
          <w:szCs w:val="22"/>
        </w:rPr>
        <w:t> </w:t>
      </w:r>
      <w:r w:rsidR="00B253DA">
        <w:rPr>
          <w:rFonts w:ascii="Arial" w:hAnsi="Arial" w:cs="Arial"/>
          <w:b w:val="0"/>
          <w:color w:val="000000" w:themeColor="text1"/>
          <w:sz w:val="22"/>
          <w:szCs w:val="22"/>
        </w:rPr>
        <w:t>8</w:t>
      </w:r>
      <w:r w:rsidR="00CC2B3D" w:rsidRPr="00EA6AAF">
        <w:rPr>
          <w:rFonts w:ascii="Arial" w:hAnsi="Arial" w:cs="Arial"/>
          <w:b w:val="0"/>
          <w:color w:val="000000" w:themeColor="text1"/>
          <w:sz w:val="22"/>
          <w:szCs w:val="22"/>
        </w:rPr>
        <w:t>00</w:t>
      </w:r>
      <w:r w:rsidR="000C5B4C">
        <w:rPr>
          <w:rFonts w:ascii="Arial" w:hAnsi="Arial" w:cs="Arial"/>
          <w:b w:val="0"/>
          <w:color w:val="000000" w:themeColor="text1"/>
          <w:sz w:val="22"/>
          <w:szCs w:val="22"/>
        </w:rPr>
        <w:t xml:space="preserve"> </w:t>
      </w:r>
      <w:r w:rsidR="00CC2B3D" w:rsidRPr="00EA6AAF">
        <w:rPr>
          <w:rFonts w:ascii="Arial" w:hAnsi="Arial" w:cs="Arial"/>
          <w:b w:val="0"/>
          <w:color w:val="000000" w:themeColor="text1"/>
          <w:sz w:val="22"/>
          <w:szCs w:val="22"/>
        </w:rPr>
        <w:t>000 zł</w:t>
      </w:r>
      <w:r w:rsidRPr="00EA6AAF">
        <w:rPr>
          <w:rFonts w:ascii="Arial" w:hAnsi="Arial" w:cs="Arial"/>
          <w:b w:val="0"/>
          <w:color w:val="000000" w:themeColor="text1"/>
          <w:sz w:val="22"/>
          <w:szCs w:val="22"/>
        </w:rPr>
        <w:t xml:space="preserve"> ubezpieczenie powinno być utrzymywane, obejmować cały okres wykonywania przedmiotu umowy.</w:t>
      </w:r>
    </w:p>
    <w:p w:rsidR="0073634D" w:rsidRPr="00EA6AAF" w:rsidRDefault="0073634D" w:rsidP="001F4C91">
      <w:pPr>
        <w:autoSpaceDE w:val="0"/>
        <w:autoSpaceDN w:val="0"/>
        <w:adjustRightInd w:val="0"/>
        <w:spacing w:line="240" w:lineRule="auto"/>
        <w:ind w:left="993" w:hanging="284"/>
        <w:jc w:val="both"/>
        <w:rPr>
          <w:rFonts w:ascii="Arial" w:hAnsi="Arial" w:cs="Arial"/>
          <w:color w:val="000000" w:themeColor="text1"/>
        </w:rPr>
      </w:pPr>
      <w:r w:rsidRPr="00EA6AAF">
        <w:rPr>
          <w:rFonts w:ascii="Arial" w:hAnsi="Arial" w:cs="Arial"/>
          <w:color w:val="000000" w:themeColor="text1"/>
        </w:rPr>
        <w:t xml:space="preserve">b) wykazu </w:t>
      </w:r>
      <w:r w:rsidR="00A4533D" w:rsidRPr="00EA6AAF">
        <w:rPr>
          <w:rFonts w:ascii="Arial" w:hAnsi="Arial" w:cs="Arial"/>
          <w:color w:val="000000" w:themeColor="text1"/>
        </w:rPr>
        <w:t>refer</w:t>
      </w:r>
      <w:r w:rsidR="00C840B9" w:rsidRPr="00EA6AAF">
        <w:rPr>
          <w:rFonts w:ascii="Arial" w:hAnsi="Arial" w:cs="Arial"/>
          <w:color w:val="000000" w:themeColor="text1"/>
        </w:rPr>
        <w:t>encji o których mowa .w pkt 11.2b</w:t>
      </w:r>
      <w:r w:rsidR="00A4533D" w:rsidRPr="00EA6AAF">
        <w:rPr>
          <w:rFonts w:ascii="Arial" w:hAnsi="Arial" w:cs="Arial"/>
          <w:color w:val="000000" w:themeColor="text1"/>
        </w:rPr>
        <w:t>.</w:t>
      </w:r>
      <w:r w:rsidRPr="00EA6AAF">
        <w:rPr>
          <w:rFonts w:ascii="Arial" w:hAnsi="Arial" w:cs="Arial"/>
          <w:color w:val="000000" w:themeColor="text1"/>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w:t>
      </w:r>
      <w:r w:rsidRPr="00EA6AAF">
        <w:rPr>
          <w:rFonts w:ascii="Arial" w:hAnsi="Arial" w:cs="Arial"/>
          <w:color w:val="000000" w:themeColor="text1"/>
        </w:rPr>
        <w:lastRenderedPageBreak/>
        <w:t xml:space="preserve">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dokumentów-inne dokumenty  -wg wzoru stanowiącego </w:t>
      </w:r>
      <w:r w:rsidRPr="00EA6AAF">
        <w:rPr>
          <w:rFonts w:ascii="Arial" w:hAnsi="Arial" w:cs="Arial"/>
          <w:b/>
          <w:color w:val="000000" w:themeColor="text1"/>
        </w:rPr>
        <w:t xml:space="preserve">Załącznik nr </w:t>
      </w:r>
      <w:r w:rsidR="00A4533D" w:rsidRPr="00EA6AAF">
        <w:rPr>
          <w:rFonts w:ascii="Arial" w:hAnsi="Arial" w:cs="Arial"/>
          <w:b/>
          <w:color w:val="000000" w:themeColor="text1"/>
        </w:rPr>
        <w:t>6</w:t>
      </w:r>
      <w:r w:rsidRPr="00EA6AAF">
        <w:rPr>
          <w:rFonts w:ascii="Arial" w:hAnsi="Arial" w:cs="Arial"/>
          <w:b/>
          <w:color w:val="000000" w:themeColor="text1"/>
        </w:rPr>
        <w:t xml:space="preserve"> do SIWZ</w:t>
      </w:r>
    </w:p>
    <w:p w:rsidR="0073634D" w:rsidRPr="00BF4397" w:rsidRDefault="0073634D" w:rsidP="001F4C91">
      <w:pPr>
        <w:autoSpaceDE w:val="0"/>
        <w:autoSpaceDN w:val="0"/>
        <w:adjustRightInd w:val="0"/>
        <w:spacing w:line="240" w:lineRule="auto"/>
        <w:ind w:left="993" w:hanging="284"/>
        <w:jc w:val="both"/>
        <w:rPr>
          <w:rFonts w:ascii="Arial" w:hAnsi="Arial" w:cs="Arial"/>
          <w:b/>
        </w:rPr>
      </w:pPr>
      <w:r w:rsidRPr="00EA6AAF">
        <w:rPr>
          <w:rFonts w:ascii="Arial" w:hAnsi="Arial" w:cs="Arial"/>
          <w:color w:val="000000" w:themeColor="text1"/>
        </w:rPr>
        <w:t xml:space="preserve">c) wykazu osób, skierowanych przez wykonawcę do realizacji zamówienia publicznego, odpowiadających za kierowane robotami budowlanymi, w zakresie niezbędnym do wykazania spełniania warunku opisanego w pkt. </w:t>
      </w:r>
      <w:r w:rsidR="00A4533D" w:rsidRPr="00EA6AAF">
        <w:rPr>
          <w:rFonts w:ascii="Arial" w:hAnsi="Arial" w:cs="Arial"/>
          <w:color w:val="000000" w:themeColor="text1"/>
        </w:rPr>
        <w:t xml:space="preserve">11.1.c </w:t>
      </w:r>
      <w:r w:rsidRPr="00EA6AAF">
        <w:rPr>
          <w:rFonts w:ascii="Arial" w:hAnsi="Arial" w:cs="Arial"/>
          <w:color w:val="000000" w:themeColor="text1"/>
        </w:rPr>
        <w:t xml:space="preserve"> SIWZ wraz z informacja na temat ich uprawnień niezbędnych do wykonania zamówienia Wzór wykazu </w:t>
      </w:r>
      <w:r w:rsidRPr="00BF4397">
        <w:rPr>
          <w:rFonts w:ascii="Arial" w:hAnsi="Arial" w:cs="Arial"/>
        </w:rPr>
        <w:t xml:space="preserve">zawierającego stosowne oświadczenie stanowi </w:t>
      </w:r>
      <w:r w:rsidRPr="00BF4397">
        <w:rPr>
          <w:rFonts w:ascii="Arial" w:hAnsi="Arial" w:cs="Arial"/>
          <w:b/>
        </w:rPr>
        <w:t xml:space="preserve">Załącznik nr </w:t>
      </w:r>
      <w:r w:rsidR="00A4533D" w:rsidRPr="00BF4397">
        <w:rPr>
          <w:rFonts w:ascii="Arial" w:hAnsi="Arial" w:cs="Arial"/>
          <w:b/>
        </w:rPr>
        <w:t>5</w:t>
      </w:r>
      <w:r w:rsidRPr="00BF4397">
        <w:rPr>
          <w:rFonts w:ascii="Arial" w:hAnsi="Arial" w:cs="Arial"/>
          <w:b/>
        </w:rPr>
        <w:t xml:space="preserve"> do SIWZ</w:t>
      </w:r>
    </w:p>
    <w:p w:rsidR="004A48F8" w:rsidRPr="00BF4397" w:rsidRDefault="004A48F8" w:rsidP="004A48F8">
      <w:pPr>
        <w:autoSpaceDE w:val="0"/>
        <w:autoSpaceDN w:val="0"/>
        <w:adjustRightInd w:val="0"/>
        <w:spacing w:after="0" w:line="240" w:lineRule="auto"/>
        <w:ind w:left="993" w:hanging="284"/>
        <w:jc w:val="both"/>
        <w:rPr>
          <w:rFonts w:ascii="Arial" w:hAnsi="Arial" w:cs="Arial"/>
        </w:rPr>
      </w:pPr>
      <w:r w:rsidRPr="00BF4397">
        <w:rPr>
          <w:rFonts w:ascii="Arial" w:hAnsi="Arial" w:cs="Arial"/>
          <w:b/>
        </w:rPr>
        <w:t xml:space="preserve">d) </w:t>
      </w:r>
      <w:r w:rsidRPr="00BF4397">
        <w:rPr>
          <w:rFonts w:ascii="Arial" w:hAnsi="Arial" w:cs="Arial"/>
        </w:rPr>
        <w:t>wykaże w okresie ostatnich 3 lat obrotowych, a jeżeli okres prowadzenia działalności</w:t>
      </w:r>
    </w:p>
    <w:p w:rsidR="004A48F8" w:rsidRPr="00BF4397" w:rsidRDefault="004A48F8" w:rsidP="004A48F8">
      <w:pPr>
        <w:autoSpaceDE w:val="0"/>
        <w:autoSpaceDN w:val="0"/>
        <w:adjustRightInd w:val="0"/>
        <w:spacing w:after="0" w:line="240" w:lineRule="auto"/>
        <w:ind w:left="993" w:hanging="284"/>
        <w:jc w:val="both"/>
        <w:rPr>
          <w:rFonts w:ascii="Arial" w:hAnsi="Arial" w:cs="Arial"/>
        </w:rPr>
      </w:pPr>
      <w:r w:rsidRPr="00BF4397">
        <w:rPr>
          <w:rFonts w:ascii="Arial" w:hAnsi="Arial" w:cs="Arial"/>
        </w:rPr>
        <w:t xml:space="preserve">     jest krótszy – w tym okresie, średni roczny obrót rozumiany jako przychód netto ze sprzedaży w kwocie minimum </w:t>
      </w:r>
      <w:r w:rsidRPr="00BF4397">
        <w:rPr>
          <w:rFonts w:ascii="Arial" w:hAnsi="Arial" w:cs="Arial"/>
          <w:b/>
          <w:bCs/>
        </w:rPr>
        <w:t>1 000 000 PLN</w:t>
      </w:r>
      <w:r w:rsidRPr="00BF4397">
        <w:rPr>
          <w:rFonts w:ascii="Arial" w:hAnsi="Arial" w:cs="Arial"/>
        </w:rPr>
        <w:t>;</w:t>
      </w:r>
    </w:p>
    <w:p w:rsidR="004A48F8" w:rsidRPr="00BF4397" w:rsidRDefault="004A48F8" w:rsidP="004A48F8">
      <w:pPr>
        <w:autoSpaceDE w:val="0"/>
        <w:autoSpaceDN w:val="0"/>
        <w:adjustRightInd w:val="0"/>
        <w:spacing w:after="0" w:line="240" w:lineRule="auto"/>
        <w:ind w:left="993" w:hanging="284"/>
        <w:jc w:val="both"/>
        <w:rPr>
          <w:rFonts w:ascii="Arial" w:hAnsi="Arial" w:cs="Arial"/>
        </w:rPr>
      </w:pPr>
    </w:p>
    <w:p w:rsidR="004A48F8" w:rsidRPr="00BF4397" w:rsidRDefault="004A48F8" w:rsidP="004A48F8">
      <w:pPr>
        <w:autoSpaceDE w:val="0"/>
        <w:autoSpaceDN w:val="0"/>
        <w:adjustRightInd w:val="0"/>
        <w:spacing w:after="0" w:line="240" w:lineRule="auto"/>
        <w:ind w:firstLine="142"/>
        <w:jc w:val="both"/>
        <w:rPr>
          <w:rFonts w:ascii="Arial" w:hAnsi="Arial" w:cs="Arial"/>
        </w:rPr>
      </w:pPr>
      <w:r w:rsidRPr="00BF4397">
        <w:rPr>
          <w:rFonts w:ascii="Arial" w:hAnsi="Arial" w:cs="Arial"/>
          <w:b/>
          <w:bCs/>
        </w:rPr>
        <w:t xml:space="preserve">         e)  </w:t>
      </w:r>
      <w:r w:rsidRPr="00BF4397">
        <w:rPr>
          <w:rFonts w:ascii="Arial" w:hAnsi="Arial" w:cs="Arial"/>
        </w:rPr>
        <w:t>posiada środki finansowe własne lub zdolność kredytową w wysokości co najmniej</w:t>
      </w:r>
    </w:p>
    <w:p w:rsidR="004A48F8" w:rsidRPr="00BF4397" w:rsidRDefault="00B253DA" w:rsidP="00BF4397">
      <w:pPr>
        <w:spacing w:line="240" w:lineRule="auto"/>
        <w:ind w:left="993"/>
        <w:jc w:val="both"/>
        <w:rPr>
          <w:rFonts w:ascii="Arial" w:hAnsi="Arial" w:cs="Arial"/>
          <w:sz w:val="23"/>
          <w:szCs w:val="23"/>
        </w:rPr>
      </w:pPr>
      <w:r>
        <w:rPr>
          <w:rFonts w:ascii="Arial" w:hAnsi="Arial" w:cs="Arial"/>
          <w:b/>
          <w:bCs/>
        </w:rPr>
        <w:t>1 8</w:t>
      </w:r>
      <w:r w:rsidR="004A48F8" w:rsidRPr="00BF4397">
        <w:rPr>
          <w:rFonts w:ascii="Arial" w:hAnsi="Arial" w:cs="Arial"/>
          <w:b/>
          <w:bCs/>
        </w:rPr>
        <w:t>00 000 PLN;</w:t>
      </w:r>
      <w:r w:rsidR="00BF4397" w:rsidRPr="00BF4397">
        <w:rPr>
          <w:rFonts w:ascii="Arial" w:hAnsi="Arial" w:cs="Arial"/>
          <w:sz w:val="23"/>
          <w:szCs w:val="23"/>
        </w:rPr>
        <w:t xml:space="preserve"> Na potwierdzenie posiadania przez wykonawcę zdolności finansowej Wykonawca przedstawi informację z  banku lub spółdzielczej kasy oszczędnościowo – kredytowej, w których Wykonawca posiada rachunek, potwierdzającą wysokość posiadanych środków lub zdolność kredytową wykonawcy, wystawioną nie wcześniej niż 3 miesiące przed upływem terminu składania ofert</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5. Wykonawca </w:t>
      </w:r>
      <w:r w:rsidRPr="00EA6AAF">
        <w:rPr>
          <w:rFonts w:ascii="Arial" w:hAnsi="Arial" w:cs="Arial"/>
          <w:b/>
          <w:color w:val="000000" w:themeColor="text1"/>
        </w:rPr>
        <w:t>w terminie 3 dni od dnia zamieszczenia na stronie internetowej informacji</w:t>
      </w:r>
      <w:r w:rsidRPr="00EA6AAF">
        <w:rPr>
          <w:rFonts w:ascii="Arial" w:hAnsi="Arial" w:cs="Arial"/>
          <w:color w:val="000000" w:themeColor="text1"/>
        </w:rPr>
        <w:t xml:space="preserve">, o której mowa w art. 86 ust. 5 ustawy Pzp, przekaże Zamawiającemu na podstawie art. 24 ust. 11 ustawy Pzp </w:t>
      </w:r>
      <w:r w:rsidRPr="00EA6AAF">
        <w:rPr>
          <w:rFonts w:ascii="Arial" w:hAnsi="Arial" w:cs="Arial"/>
          <w:b/>
          <w:color w:val="000000" w:themeColor="text1"/>
        </w:rPr>
        <w:t>oświadczenie o przynależności lub braku przynależności do tej samej grupy kapitałowej</w:t>
      </w:r>
      <w:r w:rsidRPr="00EA6AAF">
        <w:rPr>
          <w:rFonts w:ascii="Arial" w:hAnsi="Arial" w:cs="Arial"/>
          <w:color w:val="000000" w:themeColor="text1"/>
        </w:rPr>
        <w:t xml:space="preserve">, o której mowa w art. 24 ust. 1 pkt. 23 ustawy Pzp (wzór oświadczenia stanowi </w:t>
      </w:r>
      <w:r w:rsidRPr="00BF4397">
        <w:rPr>
          <w:rFonts w:ascii="Arial" w:hAnsi="Arial" w:cs="Arial"/>
        </w:rPr>
        <w:t xml:space="preserve">załącznik nr 4). </w:t>
      </w:r>
      <w:r w:rsidRPr="00EA6AAF">
        <w:rPr>
          <w:rFonts w:ascii="Arial" w:hAnsi="Arial" w:cs="Arial"/>
          <w:color w:val="000000" w:themeColor="text1"/>
        </w:rPr>
        <w:t>Dopuszcza się możliwość przesłania oświadczenia faxem lub e-mailem pod warunkiem niezwłocznego wysłania oryginału pocztą lub kurierem.  Wraz ze złożonym oświadczeniem, wykonawca może przedstawić dowody, że powiązania z innym wykonawcą nie prowadzą do zakłócenia konkurencji w postępowaniu o udzielenie zamówienia.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6.  W zakresie nie uregulowanym SIWZ, zastosowanie mają przepisy Rozporządzenia Prezesa Rady Ministrów z dnia 26 lipca 2016r. w sprawie rodzajów dokumentów, jakich może żądać zamawiający od wykonawcy w postępowaniu o udzielenie zamówienia, (Dz. U. z 2016r., poz. 1126</w:t>
      </w:r>
      <w:r w:rsidR="000F5BCA">
        <w:rPr>
          <w:rFonts w:ascii="Arial" w:hAnsi="Arial" w:cs="Arial"/>
          <w:color w:val="000000" w:themeColor="text1"/>
        </w:rPr>
        <w:t xml:space="preserve"> ze zm.</w:t>
      </w:r>
      <w:r w:rsidRPr="00EA6AAF">
        <w:rPr>
          <w:rFonts w:ascii="Arial" w:hAnsi="Arial" w:cs="Arial"/>
          <w:color w:val="000000" w:themeColor="text1"/>
        </w:rPr>
        <w:t>).</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7. Jeżeli wykonawca nie złoży oświadczenia o którym mowa w pkt. </w:t>
      </w:r>
      <w:r w:rsidR="008B4244" w:rsidRPr="00EA6AAF">
        <w:rPr>
          <w:rFonts w:ascii="Arial" w:hAnsi="Arial" w:cs="Arial"/>
          <w:color w:val="000000" w:themeColor="text1"/>
        </w:rPr>
        <w:t xml:space="preserve">16 </w:t>
      </w:r>
      <w:r w:rsidR="00C840B9" w:rsidRPr="00EA6AAF">
        <w:rPr>
          <w:rFonts w:ascii="Arial" w:hAnsi="Arial" w:cs="Arial"/>
          <w:color w:val="000000" w:themeColor="text1"/>
        </w:rPr>
        <w:t xml:space="preserve">ppkt. 1 </w:t>
      </w:r>
      <w:r w:rsidRPr="00EA6AAF">
        <w:rPr>
          <w:rFonts w:ascii="Arial" w:hAnsi="Arial" w:cs="Arial"/>
          <w:color w:val="000000" w:themeColor="text1"/>
        </w:rPr>
        <w:t>niniejszej SIWZ, oświadczeń lub dokumentów potwierdzających okoliczności, o których mowa w art. 25a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8. Jeżeli Wykonawca nie złoży wymaganych pełnomocnictw albo złoży wadliwe pełnomocnictwa, Zamawiający wezwie do ich złożenia w terminie przez siebie wyznaczonym chyba, że mimo ich złożenia oferta wykonawcy podlega odrzuceniu albo konieczne byłoby  unieważnienie postępowania.</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lastRenderedPageBreak/>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 wykluczeniu, a jeżeli zachodzą uzasadnione podstawy do </w:t>
      </w:r>
      <w:r w:rsidR="00C840B9" w:rsidRPr="00EA6AAF">
        <w:rPr>
          <w:rFonts w:ascii="Arial" w:hAnsi="Arial" w:cs="Arial"/>
          <w:color w:val="000000" w:themeColor="text1"/>
        </w:rPr>
        <w:t>uznania, że złożone uprzednio o</w:t>
      </w:r>
      <w:r w:rsidRPr="00EA6AAF">
        <w:rPr>
          <w:rFonts w:ascii="Arial" w:hAnsi="Arial" w:cs="Arial"/>
          <w:color w:val="000000" w:themeColor="text1"/>
        </w:rPr>
        <w:t xml:space="preserve">świadczenia lub dokumenty nie są już aktualne, do złożenia aktualnych oświadczeń lub dokumentów. </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10. Zamawiający dokona oceny spełniania warunków na podstawie wymaganych dokumentów i oświadczeń w oparciu o zasadę „spełnia-nie spełnia”. Niespełnienie choćby jednego z powyższych warunków udziału w postępowaniu będzie skutkować wykluczeniem Wykonawcy z postępowania. Ofertę Wykonawcy wykluczonego z postępowania uznaje się za odrzuconą.</w:t>
      </w:r>
    </w:p>
    <w:p w:rsidR="0073634D" w:rsidRPr="00EA6AAF" w:rsidRDefault="0073634D" w:rsidP="001F4C91">
      <w:pPr>
        <w:autoSpaceDE w:val="0"/>
        <w:autoSpaceDN w:val="0"/>
        <w:adjustRightInd w:val="0"/>
        <w:spacing w:line="240" w:lineRule="auto"/>
        <w:ind w:left="709" w:hanging="283"/>
        <w:jc w:val="both"/>
        <w:rPr>
          <w:rFonts w:ascii="Arial" w:hAnsi="Arial" w:cs="Arial"/>
          <w:color w:val="000000" w:themeColor="text1"/>
        </w:rPr>
      </w:pPr>
      <w:r w:rsidRPr="00EA6AAF">
        <w:rPr>
          <w:rFonts w:ascii="Arial" w:hAnsi="Arial" w:cs="Arial"/>
          <w:color w:val="000000" w:themeColor="text1"/>
        </w:rPr>
        <w:t xml:space="preserve">11. Zamawiający wzywa w wyznaczonym przez siebie terminie, do złożenia wyjaśnień dotyczących oświadczeń lub dokumentów, o których mowa w art. 25 ust. 1. </w:t>
      </w:r>
    </w:p>
    <w:p w:rsidR="002517BE" w:rsidRPr="00355068" w:rsidRDefault="002517BE" w:rsidP="001F4C91">
      <w:pPr>
        <w:spacing w:line="240" w:lineRule="auto"/>
        <w:rPr>
          <w:rFonts w:ascii="Arial" w:hAnsi="Arial" w:cs="Arial"/>
        </w:rPr>
      </w:pPr>
    </w:p>
    <w:p w:rsidR="005327B8" w:rsidRPr="00355068" w:rsidRDefault="00CF5553" w:rsidP="001F4C91">
      <w:pPr>
        <w:autoSpaceDE w:val="0"/>
        <w:autoSpaceDN w:val="0"/>
        <w:adjustRightInd w:val="0"/>
        <w:spacing w:after="0" w:line="240" w:lineRule="auto"/>
        <w:rPr>
          <w:rFonts w:ascii="Arial" w:hAnsi="Arial" w:cs="Arial"/>
          <w:b/>
          <w:bCs/>
        </w:rPr>
      </w:pPr>
      <w:r>
        <w:rPr>
          <w:rFonts w:ascii="Arial" w:hAnsi="Arial" w:cs="Arial"/>
          <w:b/>
          <w:bCs/>
        </w:rPr>
        <w:t>1</w:t>
      </w:r>
      <w:r w:rsidR="004564B7">
        <w:rPr>
          <w:rFonts w:ascii="Arial" w:hAnsi="Arial" w:cs="Arial"/>
          <w:b/>
          <w:bCs/>
        </w:rPr>
        <w:t>7</w:t>
      </w:r>
      <w:r w:rsidR="00D22A70" w:rsidRPr="00355068">
        <w:rPr>
          <w:rFonts w:ascii="Arial" w:hAnsi="Arial" w:cs="Arial"/>
          <w:b/>
          <w:bCs/>
        </w:rPr>
        <w:t>. Wymagania dotyczące zabezpiecze</w:t>
      </w:r>
      <w:r w:rsidR="004A48F8">
        <w:rPr>
          <w:rFonts w:ascii="Arial" w:hAnsi="Arial" w:cs="Arial"/>
          <w:b/>
          <w:bCs/>
        </w:rPr>
        <w:t>nia należytego wykonania umowy.</w:t>
      </w:r>
    </w:p>
    <w:p w:rsidR="00D22A70" w:rsidRPr="00355068" w:rsidRDefault="00D22A70" w:rsidP="004A48F8">
      <w:pPr>
        <w:autoSpaceDE w:val="0"/>
        <w:autoSpaceDN w:val="0"/>
        <w:adjustRightInd w:val="0"/>
        <w:spacing w:after="0" w:line="240" w:lineRule="auto"/>
        <w:ind w:left="709" w:hanging="283"/>
        <w:rPr>
          <w:rFonts w:ascii="Arial" w:hAnsi="Arial" w:cs="Arial"/>
        </w:rPr>
      </w:pPr>
      <w:r w:rsidRPr="00355068">
        <w:rPr>
          <w:rFonts w:ascii="Arial" w:hAnsi="Arial" w:cs="Arial"/>
        </w:rPr>
        <w:t>1. Przed podpisaniem umowy Wykonawca zobowiązany jest do wniesienia zabezpieczenia</w:t>
      </w:r>
      <w:r w:rsidR="004A48F8">
        <w:rPr>
          <w:rFonts w:ascii="Arial" w:hAnsi="Arial" w:cs="Arial"/>
        </w:rPr>
        <w:t xml:space="preserve"> </w:t>
      </w:r>
      <w:r w:rsidRPr="00355068">
        <w:rPr>
          <w:rFonts w:ascii="Arial" w:hAnsi="Arial" w:cs="Arial"/>
        </w:rPr>
        <w:t xml:space="preserve">należytego wykonania umowy na sumę stanowiącą </w:t>
      </w:r>
      <w:r w:rsidRPr="00355068">
        <w:rPr>
          <w:rFonts w:ascii="Arial" w:hAnsi="Arial" w:cs="Arial"/>
          <w:b/>
          <w:bCs/>
        </w:rPr>
        <w:t xml:space="preserve">10 % </w:t>
      </w:r>
      <w:r w:rsidRPr="00355068">
        <w:rPr>
          <w:rFonts w:ascii="Arial" w:hAnsi="Arial" w:cs="Arial"/>
        </w:rPr>
        <w:t xml:space="preserve">ceny brutto podanej </w:t>
      </w:r>
      <w:r w:rsidR="004A48F8">
        <w:rPr>
          <w:rFonts w:ascii="Arial" w:hAnsi="Arial" w:cs="Arial"/>
        </w:rPr>
        <w:t xml:space="preserve">w ofercie za </w:t>
      </w:r>
      <w:r w:rsidRPr="00355068">
        <w:rPr>
          <w:rFonts w:ascii="Arial" w:hAnsi="Arial" w:cs="Arial"/>
        </w:rPr>
        <w:t>wykonanie przedmiotu zamówienia.</w:t>
      </w:r>
    </w:p>
    <w:p w:rsidR="00D22A70" w:rsidRPr="00355068" w:rsidRDefault="00D22A70" w:rsidP="004A48F8">
      <w:pPr>
        <w:autoSpaceDE w:val="0"/>
        <w:autoSpaceDN w:val="0"/>
        <w:adjustRightInd w:val="0"/>
        <w:spacing w:after="0" w:line="240" w:lineRule="auto"/>
        <w:ind w:left="709" w:hanging="283"/>
        <w:rPr>
          <w:rFonts w:ascii="Arial" w:hAnsi="Arial" w:cs="Arial"/>
        </w:rPr>
      </w:pPr>
      <w:r w:rsidRPr="00355068">
        <w:rPr>
          <w:rFonts w:ascii="Arial" w:hAnsi="Arial" w:cs="Arial"/>
        </w:rPr>
        <w:t>2. Zabezpieczenie może być wnoszone według wyboru Wykonawcy w jednej lub w kilku</w:t>
      </w:r>
    </w:p>
    <w:p w:rsidR="00D22A70" w:rsidRPr="00355068" w:rsidRDefault="004A48F8" w:rsidP="004A48F8">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następujących formach zgodnie z art. 148 ust.1 Pzp:</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a) pieniądzu;</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b) poręczeniach bankowych lub poręczeniach spółdzielczej kasy oszczędnościow</w:t>
      </w:r>
      <w:r w:rsidR="00F1518C" w:rsidRPr="00355068">
        <w:rPr>
          <w:rFonts w:ascii="Arial" w:hAnsi="Arial" w:cs="Arial"/>
        </w:rPr>
        <w:t xml:space="preserve">o </w:t>
      </w:r>
      <w:r w:rsidRPr="00355068">
        <w:rPr>
          <w:rFonts w:ascii="Arial" w:hAnsi="Arial" w:cs="Arial"/>
        </w:rPr>
        <w:t>kredytowej,</w:t>
      </w:r>
      <w:r w:rsidR="005327B8" w:rsidRPr="00355068">
        <w:rPr>
          <w:rFonts w:ascii="Arial" w:hAnsi="Arial" w:cs="Arial"/>
        </w:rPr>
        <w:t xml:space="preserve"> </w:t>
      </w:r>
      <w:r w:rsidRPr="00355068">
        <w:rPr>
          <w:rFonts w:ascii="Arial" w:hAnsi="Arial" w:cs="Arial"/>
        </w:rPr>
        <w:t>z tym że poręczenie kasy jest zawsze poręczeniem pieniężnym;</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c) gwarancjach bankowych;</w:t>
      </w:r>
    </w:p>
    <w:p w:rsidR="00D22A70" w:rsidRPr="00355068" w:rsidRDefault="00D22A70" w:rsidP="004A48F8">
      <w:pPr>
        <w:autoSpaceDE w:val="0"/>
        <w:autoSpaceDN w:val="0"/>
        <w:adjustRightInd w:val="0"/>
        <w:spacing w:after="0" w:line="240" w:lineRule="auto"/>
        <w:ind w:left="993" w:hanging="284"/>
        <w:rPr>
          <w:rFonts w:ascii="Arial" w:hAnsi="Arial" w:cs="Arial"/>
        </w:rPr>
      </w:pPr>
      <w:r w:rsidRPr="00355068">
        <w:rPr>
          <w:rFonts w:ascii="Arial" w:hAnsi="Arial" w:cs="Arial"/>
        </w:rPr>
        <w:t>d) gwarancjach ubezpieczeniowych;</w:t>
      </w:r>
    </w:p>
    <w:p w:rsidR="00D22A70" w:rsidRPr="004A48F8" w:rsidRDefault="00D22A70" w:rsidP="004A48F8">
      <w:pPr>
        <w:autoSpaceDE w:val="0"/>
        <w:autoSpaceDN w:val="0"/>
        <w:adjustRightInd w:val="0"/>
        <w:spacing w:after="0" w:line="240" w:lineRule="auto"/>
        <w:ind w:left="993" w:hanging="284"/>
        <w:rPr>
          <w:rFonts w:ascii="Arial" w:hAnsi="Arial" w:cs="Arial"/>
          <w:color w:val="000000" w:themeColor="text1"/>
        </w:rPr>
      </w:pPr>
      <w:r w:rsidRPr="00355068">
        <w:rPr>
          <w:rFonts w:ascii="Arial" w:hAnsi="Arial" w:cs="Arial"/>
        </w:rPr>
        <w:t xml:space="preserve">e) </w:t>
      </w:r>
      <w:r w:rsidRPr="00EA6AAF">
        <w:rPr>
          <w:rFonts w:ascii="Arial" w:hAnsi="Arial" w:cs="Arial"/>
          <w:color w:val="000000" w:themeColor="text1"/>
        </w:rPr>
        <w:t xml:space="preserve">poręczeniach udzielanych przez podmioty, o których mowa </w:t>
      </w:r>
      <w:r w:rsidR="004A48F8">
        <w:rPr>
          <w:rFonts w:ascii="Arial" w:hAnsi="Arial" w:cs="Arial"/>
          <w:color w:val="000000" w:themeColor="text1"/>
        </w:rPr>
        <w:t xml:space="preserve">w art. 6b ust. 5 pkt 2 ustawy z </w:t>
      </w:r>
      <w:r w:rsidRPr="00EA6AAF">
        <w:rPr>
          <w:rFonts w:ascii="Arial" w:hAnsi="Arial" w:cs="Arial"/>
          <w:color w:val="000000" w:themeColor="text1"/>
        </w:rPr>
        <w:t>dnia 9 listopada 2000 r. o utworzeniu Polskiej Agencji Ro</w:t>
      </w:r>
      <w:r w:rsidR="008D2F9A" w:rsidRPr="00EA6AAF">
        <w:rPr>
          <w:rFonts w:ascii="Arial" w:hAnsi="Arial" w:cs="Arial"/>
          <w:color w:val="000000" w:themeColor="text1"/>
        </w:rPr>
        <w:t xml:space="preserve">zwoju Przedsiębiorczości (tekst </w:t>
      </w:r>
      <w:r w:rsidRPr="00EA6AAF">
        <w:rPr>
          <w:rFonts w:ascii="Arial" w:hAnsi="Arial" w:cs="Arial"/>
          <w:color w:val="000000" w:themeColor="text1"/>
        </w:rPr>
        <w:t xml:space="preserve">jedn.: </w:t>
      </w:r>
      <w:r w:rsidR="008D2F9A" w:rsidRPr="00EA6AAF">
        <w:rPr>
          <w:rFonts w:ascii="Arial" w:hAnsi="Arial" w:cs="Arial"/>
          <w:color w:val="000000" w:themeColor="text1"/>
        </w:rPr>
        <w:t>(t.j. Dz. U. z</w:t>
      </w:r>
      <w:r w:rsidR="004A48F8">
        <w:rPr>
          <w:rFonts w:ascii="Arial" w:hAnsi="Arial" w:cs="Arial"/>
          <w:color w:val="000000" w:themeColor="text1"/>
        </w:rPr>
        <w:t xml:space="preserve"> 2018 r. poz. 110 z późn. zm.);</w:t>
      </w:r>
    </w:p>
    <w:p w:rsidR="00D22A70" w:rsidRPr="00355068" w:rsidRDefault="00D22A70" w:rsidP="004A48F8">
      <w:pPr>
        <w:autoSpaceDE w:val="0"/>
        <w:autoSpaceDN w:val="0"/>
        <w:adjustRightInd w:val="0"/>
        <w:spacing w:after="0" w:line="240" w:lineRule="auto"/>
        <w:ind w:left="709"/>
        <w:rPr>
          <w:rFonts w:ascii="Arial" w:hAnsi="Arial" w:cs="Arial"/>
        </w:rPr>
      </w:pPr>
      <w:r w:rsidRPr="00355068">
        <w:rPr>
          <w:rFonts w:ascii="Arial" w:hAnsi="Arial" w:cs="Arial"/>
        </w:rPr>
        <w:t>Zamawiający nie wyraża zgody na wnoszenie zabezpieczenia w formach wskazanych w</w:t>
      </w:r>
      <w:r w:rsidR="004A48F8">
        <w:rPr>
          <w:rFonts w:ascii="Arial" w:hAnsi="Arial" w:cs="Arial"/>
        </w:rPr>
        <w:t xml:space="preserve"> </w:t>
      </w:r>
      <w:r w:rsidRPr="00355068">
        <w:rPr>
          <w:rFonts w:ascii="Arial" w:hAnsi="Arial" w:cs="Arial"/>
        </w:rPr>
        <w:t>art. 148 ust. 2 u.P.z.p.</w:t>
      </w:r>
    </w:p>
    <w:p w:rsidR="007317E3" w:rsidRPr="004A48F8" w:rsidRDefault="00D22A70" w:rsidP="004A48F8">
      <w:pPr>
        <w:autoSpaceDE w:val="0"/>
        <w:autoSpaceDN w:val="0"/>
        <w:adjustRightInd w:val="0"/>
        <w:spacing w:after="0" w:line="240" w:lineRule="auto"/>
        <w:ind w:left="709" w:hanging="283"/>
        <w:rPr>
          <w:rFonts w:ascii="Arial" w:hAnsi="Arial" w:cs="Arial"/>
          <w:color w:val="FF0000"/>
        </w:rPr>
      </w:pPr>
      <w:r w:rsidRPr="00355068">
        <w:rPr>
          <w:rFonts w:ascii="Arial" w:hAnsi="Arial" w:cs="Arial"/>
        </w:rPr>
        <w:t xml:space="preserve">3. Zabezpieczenie wnoszone w pieniądzu Wykonawca wpłaca przelewem na rachunek </w:t>
      </w:r>
      <w:r w:rsidR="004A48F8">
        <w:rPr>
          <w:rFonts w:ascii="Arial" w:hAnsi="Arial" w:cs="Arial"/>
        </w:rPr>
        <w:t xml:space="preserve">  </w:t>
      </w:r>
      <w:r w:rsidRPr="00355068">
        <w:rPr>
          <w:rFonts w:ascii="Arial" w:hAnsi="Arial" w:cs="Arial"/>
        </w:rPr>
        <w:t>bankowy</w:t>
      </w:r>
      <w:r w:rsidR="004A48F8">
        <w:rPr>
          <w:rFonts w:ascii="Arial" w:hAnsi="Arial" w:cs="Arial"/>
          <w:color w:val="FF0000"/>
        </w:rPr>
        <w:t xml:space="preserve"> </w:t>
      </w:r>
      <w:r w:rsidRPr="00347295">
        <w:rPr>
          <w:rFonts w:ascii="Arial" w:hAnsi="Arial" w:cs="Arial"/>
        </w:rPr>
        <w:t xml:space="preserve">Zamawiającego, tj. </w:t>
      </w:r>
      <w:r w:rsidR="007317E3" w:rsidRPr="00347295">
        <w:rPr>
          <w:rFonts w:ascii="Arial" w:hAnsi="Arial" w:cs="Arial"/>
        </w:rPr>
        <w:t>52 1090 2561 0000 0001 3452 8219</w:t>
      </w:r>
    </w:p>
    <w:p w:rsidR="007C7443" w:rsidRPr="00355068" w:rsidRDefault="00473277" w:rsidP="004A48F8">
      <w:pPr>
        <w:spacing w:after="0" w:line="240" w:lineRule="auto"/>
        <w:ind w:firstLine="709"/>
        <w:rPr>
          <w:rFonts w:ascii="Arial" w:hAnsi="Arial" w:cs="Arial"/>
        </w:rPr>
      </w:pPr>
      <w:r>
        <w:rPr>
          <w:rFonts w:ascii="Arial" w:hAnsi="Arial" w:cs="Arial"/>
        </w:rPr>
        <w:t>Szpital N</w:t>
      </w:r>
      <w:r w:rsidR="007C7443" w:rsidRPr="00355068">
        <w:rPr>
          <w:rFonts w:ascii="Arial" w:hAnsi="Arial" w:cs="Arial"/>
        </w:rPr>
        <w:t xml:space="preserve">a Wyspie </w:t>
      </w:r>
    </w:p>
    <w:p w:rsidR="007C7443" w:rsidRPr="00355068" w:rsidRDefault="007C7443" w:rsidP="004A48F8">
      <w:pPr>
        <w:spacing w:after="0" w:line="240" w:lineRule="auto"/>
        <w:ind w:firstLine="709"/>
        <w:rPr>
          <w:rFonts w:ascii="Arial" w:hAnsi="Arial" w:cs="Arial"/>
        </w:rPr>
      </w:pPr>
      <w:r w:rsidRPr="00355068">
        <w:rPr>
          <w:rFonts w:ascii="Arial" w:hAnsi="Arial" w:cs="Arial"/>
        </w:rPr>
        <w:t>ul. Pszenna 2</w:t>
      </w:r>
    </w:p>
    <w:p w:rsidR="007C7443" w:rsidRPr="00355068" w:rsidRDefault="007C7443" w:rsidP="004A48F8">
      <w:pPr>
        <w:spacing w:after="0" w:line="240" w:lineRule="auto"/>
        <w:ind w:firstLine="709"/>
        <w:rPr>
          <w:rFonts w:ascii="Arial" w:hAnsi="Arial" w:cs="Arial"/>
        </w:rPr>
      </w:pPr>
      <w:r w:rsidRPr="00355068">
        <w:rPr>
          <w:rFonts w:ascii="Arial" w:hAnsi="Arial" w:cs="Arial"/>
        </w:rPr>
        <w:t>68-200 Żary</w:t>
      </w:r>
    </w:p>
    <w:p w:rsidR="00D22A70" w:rsidRPr="00355068" w:rsidRDefault="00D22A70" w:rsidP="004A48F8">
      <w:pPr>
        <w:spacing w:after="0" w:line="240" w:lineRule="auto"/>
        <w:ind w:firstLine="709"/>
        <w:rPr>
          <w:rFonts w:ascii="Arial" w:hAnsi="Arial" w:cs="Arial"/>
        </w:rPr>
      </w:pPr>
      <w:r w:rsidRPr="00355068">
        <w:rPr>
          <w:rFonts w:ascii="Arial" w:hAnsi="Arial" w:cs="Arial"/>
        </w:rPr>
        <w:t>z dopiskiem</w:t>
      </w:r>
    </w:p>
    <w:p w:rsidR="006F2E82" w:rsidRPr="004A48F8" w:rsidRDefault="006F2E82" w:rsidP="004A48F8">
      <w:pPr>
        <w:autoSpaceDE w:val="0"/>
        <w:autoSpaceDN w:val="0"/>
        <w:adjustRightInd w:val="0"/>
        <w:spacing w:after="0" w:line="240" w:lineRule="auto"/>
        <w:ind w:left="709"/>
        <w:rPr>
          <w:rFonts w:ascii="Arial" w:hAnsi="Arial" w:cs="Arial"/>
          <w:b/>
          <w:bCs/>
        </w:rPr>
      </w:pPr>
      <w:r w:rsidRPr="006F2E82">
        <w:rPr>
          <w:rFonts w:ascii="Arial" w:hAnsi="Arial" w:cs="Arial"/>
          <w:b/>
        </w:rPr>
        <w:t xml:space="preserve">Zadanie pod nazwą  </w:t>
      </w: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Pr="006F2E82">
        <w:rPr>
          <w:rFonts w:ascii="Arial" w:hAnsi="Arial" w:cs="Arial"/>
          <w:b/>
          <w:bCs/>
        </w:rPr>
        <w:t xml:space="preserve"> </w:t>
      </w:r>
    </w:p>
    <w:p w:rsidR="00D22A70" w:rsidRPr="00355068" w:rsidRDefault="007C7443" w:rsidP="004A48F8">
      <w:pPr>
        <w:autoSpaceDE w:val="0"/>
        <w:autoSpaceDN w:val="0"/>
        <w:adjustRightInd w:val="0"/>
        <w:spacing w:after="0" w:line="240" w:lineRule="auto"/>
        <w:ind w:left="709" w:hanging="425"/>
        <w:jc w:val="both"/>
        <w:rPr>
          <w:rFonts w:ascii="Arial" w:hAnsi="Arial" w:cs="Arial"/>
        </w:rPr>
      </w:pPr>
      <w:r w:rsidRPr="00355068">
        <w:rPr>
          <w:rFonts w:ascii="Arial" w:hAnsi="Arial" w:cs="Arial"/>
        </w:rPr>
        <w:t xml:space="preserve"> </w:t>
      </w:r>
      <w:r w:rsidR="00D22A70" w:rsidRPr="00355068">
        <w:rPr>
          <w:rFonts w:ascii="Arial" w:hAnsi="Arial" w:cs="Arial"/>
        </w:rPr>
        <w:t>4. Jeżeli zabezpieczenie wniesiono w pieniądzu, Zamawiający przechowuje je na</w:t>
      </w:r>
    </w:p>
    <w:p w:rsidR="00D22A70" w:rsidRPr="00355068" w:rsidRDefault="00D22A70" w:rsidP="004A48F8">
      <w:pPr>
        <w:autoSpaceDE w:val="0"/>
        <w:autoSpaceDN w:val="0"/>
        <w:adjustRightInd w:val="0"/>
        <w:spacing w:after="0" w:line="240" w:lineRule="auto"/>
        <w:ind w:left="567"/>
        <w:jc w:val="both"/>
        <w:rPr>
          <w:rFonts w:ascii="Arial" w:hAnsi="Arial" w:cs="Arial"/>
        </w:rPr>
      </w:pPr>
      <w:r w:rsidRPr="00355068">
        <w:rPr>
          <w:rFonts w:ascii="Arial" w:hAnsi="Arial" w:cs="Arial"/>
        </w:rPr>
        <w:t>oprocentowanym rachunku bankowym. Zamawiający zwraca zabezpieczenie wniesione</w:t>
      </w:r>
    </w:p>
    <w:p w:rsidR="00D22A70" w:rsidRPr="00355068" w:rsidRDefault="00D22A70" w:rsidP="004A48F8">
      <w:pPr>
        <w:autoSpaceDE w:val="0"/>
        <w:autoSpaceDN w:val="0"/>
        <w:adjustRightInd w:val="0"/>
        <w:spacing w:after="0" w:line="240" w:lineRule="auto"/>
        <w:ind w:left="567"/>
        <w:jc w:val="both"/>
        <w:rPr>
          <w:rFonts w:ascii="Arial" w:hAnsi="Arial" w:cs="Arial"/>
        </w:rPr>
      </w:pPr>
      <w:r w:rsidRPr="00355068">
        <w:rPr>
          <w:rFonts w:ascii="Arial" w:hAnsi="Arial" w:cs="Arial"/>
        </w:rPr>
        <w:t>w pieniądzu z odsetkami wynikającymi z umowy rachunk</w:t>
      </w:r>
      <w:r w:rsidR="004A48F8">
        <w:rPr>
          <w:rFonts w:ascii="Arial" w:hAnsi="Arial" w:cs="Arial"/>
        </w:rPr>
        <w:t xml:space="preserve">u bankowego, na którym było ono </w:t>
      </w:r>
      <w:r w:rsidRPr="00355068">
        <w:rPr>
          <w:rFonts w:ascii="Arial" w:hAnsi="Arial" w:cs="Arial"/>
        </w:rPr>
        <w:t xml:space="preserve">przechowywane, pomniejszone o koszt prowadzenia tego </w:t>
      </w:r>
      <w:r w:rsidR="004A48F8">
        <w:rPr>
          <w:rFonts w:ascii="Arial" w:hAnsi="Arial" w:cs="Arial"/>
        </w:rPr>
        <w:t xml:space="preserve">rachunku oraz prowizji bankowej </w:t>
      </w:r>
      <w:r w:rsidRPr="00355068">
        <w:rPr>
          <w:rFonts w:ascii="Arial" w:hAnsi="Arial" w:cs="Arial"/>
        </w:rPr>
        <w:t>za przelew pieniędzy na rachunek bankowy Wykonawcy</w:t>
      </w:r>
      <w:r w:rsidR="004A48F8">
        <w:rPr>
          <w:rFonts w:ascii="Arial" w:hAnsi="Arial" w:cs="Arial"/>
        </w:rPr>
        <w:t xml:space="preserve">. W przypadku wniesienia wadium </w:t>
      </w:r>
      <w:r w:rsidRPr="00355068">
        <w:rPr>
          <w:rFonts w:ascii="Arial" w:hAnsi="Arial" w:cs="Arial"/>
        </w:rPr>
        <w:t>w pieniądzu Wykonawca może wyrazić zgodę na za</w:t>
      </w:r>
      <w:r w:rsidR="004A48F8">
        <w:rPr>
          <w:rFonts w:ascii="Arial" w:hAnsi="Arial" w:cs="Arial"/>
        </w:rPr>
        <w:t xml:space="preserve">liczenie kwoty wadium na poczet </w:t>
      </w:r>
      <w:r w:rsidRPr="00355068">
        <w:rPr>
          <w:rFonts w:ascii="Arial" w:hAnsi="Arial" w:cs="Arial"/>
        </w:rPr>
        <w:t>zabezpieczenia.</w:t>
      </w:r>
    </w:p>
    <w:p w:rsidR="00D22A70" w:rsidRPr="00430DAD"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5. W przypadku wniesienia zabezpieczenia w pozostałych formach, oryginał zabezpieczenia</w:t>
      </w:r>
      <w:r w:rsidR="00430DAD">
        <w:rPr>
          <w:rFonts w:ascii="Arial" w:hAnsi="Arial" w:cs="Arial"/>
        </w:rPr>
        <w:t xml:space="preserve"> </w:t>
      </w:r>
      <w:r w:rsidRPr="00355068">
        <w:t xml:space="preserve">należy złożyć w kasie Zamawiającego przy ul. </w:t>
      </w:r>
      <w:r w:rsidR="007C7443" w:rsidRPr="00355068">
        <w:rPr>
          <w:bCs/>
        </w:rPr>
        <w:t>Pszenna 2</w:t>
      </w:r>
      <w:r w:rsidRPr="00355068">
        <w:rPr>
          <w:bCs/>
        </w:rPr>
        <w:t xml:space="preserve"> </w:t>
      </w:r>
      <w:r w:rsidR="007C7443" w:rsidRPr="00355068">
        <w:rPr>
          <w:bCs/>
        </w:rPr>
        <w:t xml:space="preserve"> ,68 – 2</w:t>
      </w:r>
      <w:r w:rsidRPr="00355068">
        <w:rPr>
          <w:bCs/>
        </w:rPr>
        <w:t xml:space="preserve">00 </w:t>
      </w:r>
      <w:r w:rsidR="007C7443" w:rsidRPr="00355068">
        <w:rPr>
          <w:bCs/>
        </w:rPr>
        <w:t>Żary</w:t>
      </w:r>
      <w:r w:rsidRPr="00355068">
        <w:t>, w wyznaczonym przez Zamawiającego terminie.</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lastRenderedPageBreak/>
        <w:t>6. Kserokopię dowodu wniesienia zabezpieczenia (poświadczoną przez Wykonawcę</w:t>
      </w:r>
      <w:r w:rsidR="00430DAD">
        <w:rPr>
          <w:rFonts w:ascii="Arial" w:hAnsi="Arial" w:cs="Arial"/>
        </w:rPr>
        <w:t xml:space="preserve">) </w:t>
      </w:r>
      <w:r w:rsidRPr="00355068">
        <w:rPr>
          <w:rFonts w:ascii="Arial" w:hAnsi="Arial" w:cs="Arial"/>
        </w:rPr>
        <w:t>za zgodność z oryginałem</w:t>
      </w:r>
      <w:r w:rsidRPr="00355068">
        <w:rPr>
          <w:rFonts w:ascii="Arial" w:hAnsi="Arial" w:cs="Arial"/>
          <w:i/>
          <w:iCs/>
        </w:rPr>
        <w:t>”</w:t>
      </w:r>
      <w:r w:rsidRPr="00355068">
        <w:rPr>
          <w:rFonts w:ascii="Arial" w:hAnsi="Arial" w:cs="Arial"/>
        </w:rPr>
        <w:t>) należy przedłożyć w siedzibie Zamawiającego w sekretariacie,</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 xml:space="preserve">ul. </w:t>
      </w:r>
      <w:r w:rsidR="007C7443" w:rsidRPr="00355068">
        <w:rPr>
          <w:rFonts w:ascii="Arial" w:hAnsi="Arial" w:cs="Arial"/>
          <w:bCs/>
        </w:rPr>
        <w:t>Pszenna 2 68-200 Żary</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7. W trakcie realizacji umowy Wykonawca może dokonać zmiany formy zabezpieczenia na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jedną lub kilka form, o których mowa w pkt 1</w:t>
      </w:r>
      <w:r w:rsidR="000D4B33">
        <w:rPr>
          <w:rFonts w:ascii="Arial" w:hAnsi="Arial" w:cs="Arial"/>
        </w:rPr>
        <w:t>7</w:t>
      </w:r>
      <w:r w:rsidR="00D22A70" w:rsidRPr="00355068">
        <w:rPr>
          <w:rFonts w:ascii="Arial" w:hAnsi="Arial" w:cs="Arial"/>
        </w:rPr>
        <w:t>.2 SIWZ. Z</w:t>
      </w:r>
      <w:r>
        <w:rPr>
          <w:rFonts w:ascii="Arial" w:hAnsi="Arial" w:cs="Arial"/>
        </w:rPr>
        <w:t xml:space="preserve">miana formy zabezpieczenia musi </w:t>
      </w:r>
      <w:r w:rsidR="00D22A70" w:rsidRPr="00355068">
        <w:rPr>
          <w:rFonts w:ascii="Arial" w:hAnsi="Arial" w:cs="Arial"/>
        </w:rPr>
        <w:t>być dokonywana z zachowaniem ciągłości zabezpieczenia i bez zmniejszenia jego</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wysokości.</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8. Zamawiający zwraca 70 % zabezpieczenia w terminie 30 dni od dnia wykonania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zamówienia i uznania go przez Zamawiającego za należycie wykonane o ile nie zaszły</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przesłanki skorzystania z zabezpieczenia przez Zamawiającego. Pozostałe 30 %</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zabezpieczenia pozostawione zostanie na zabezpieczenie roszczeń z tytułu rękojmi za</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wady i zostanie zwrócone nie później niż w 15. dniu po upływie okresu rękojmi za wady, o</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ile nie zaszły przesłanki skorzystania z zabezpieczenia przez Zamawiającego</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9. W przypadku, gdy zabezpieczenie wniesiono w formie innej niż pieniądz i jednocześnie</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 przypadku wydłużenia terminu wykonania umowy Wyk</w:t>
      </w:r>
      <w:r>
        <w:rPr>
          <w:rFonts w:ascii="Arial" w:hAnsi="Arial" w:cs="Arial"/>
        </w:rPr>
        <w:t xml:space="preserve">onawca zobowiązany będzie na 14 </w:t>
      </w:r>
      <w:r w:rsidR="00D22A70" w:rsidRPr="00355068">
        <w:rPr>
          <w:rFonts w:ascii="Arial" w:hAnsi="Arial" w:cs="Arial"/>
        </w:rPr>
        <w:t>dni przed upływem ważności zabezpieczenia przedłużyć na własny koszt ważność</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obowiązywania zabezpieczenia, lub dostarczyć nowe zabe</w:t>
      </w:r>
      <w:r>
        <w:rPr>
          <w:rFonts w:ascii="Arial" w:hAnsi="Arial" w:cs="Arial"/>
        </w:rPr>
        <w:t xml:space="preserve">zpieczenie na przedłużony okres </w:t>
      </w:r>
      <w:r w:rsidR="00D22A70" w:rsidRPr="00355068">
        <w:rPr>
          <w:rFonts w:ascii="Arial" w:hAnsi="Arial" w:cs="Arial"/>
        </w:rPr>
        <w:t>o treści tożsamej z dokumentem pierwotnym, pod rygorem realizacji uprawnień</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wynikających z zabezpieczenia.</w:t>
      </w:r>
    </w:p>
    <w:p w:rsidR="00D22A70" w:rsidRPr="00430DAD"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10. Jeżeli zabezpieczenie wniesiono w postaci gwarancji lub poręczenia to stosuje się do </w:t>
      </w:r>
      <w:r w:rsidR="00430DAD">
        <w:rPr>
          <w:rFonts w:ascii="Arial" w:hAnsi="Arial" w:cs="Arial"/>
        </w:rPr>
        <w:t xml:space="preserve">     </w:t>
      </w:r>
      <w:r w:rsidRPr="00355068">
        <w:rPr>
          <w:rFonts w:ascii="Arial" w:hAnsi="Arial" w:cs="Arial"/>
        </w:rPr>
        <w:t>niej</w:t>
      </w:r>
      <w:r w:rsidR="00430DAD">
        <w:rPr>
          <w:rFonts w:ascii="Arial" w:hAnsi="Arial" w:cs="Arial"/>
        </w:rPr>
        <w:t xml:space="preserve"> </w:t>
      </w:r>
      <w:r w:rsidRPr="00355068">
        <w:rPr>
          <w:rFonts w:ascii="Arial" w:hAnsi="Arial" w:cs="Arial"/>
        </w:rPr>
        <w:t xml:space="preserve">odpowiednio treść pkt 11.2.2)a-e lub 11.2.3)a-e </w:t>
      </w:r>
      <w:r w:rsidRPr="00355068">
        <w:rPr>
          <w:rFonts w:ascii="Arial" w:hAnsi="Arial" w:cs="Arial"/>
        </w:rPr>
        <w:tab/>
        <w:t xml:space="preserve">SIWZ , </w:t>
      </w:r>
      <w:r w:rsidR="00430DAD">
        <w:rPr>
          <w:rFonts w:ascii="Arial" w:hAnsi="Arial" w:cs="Arial"/>
        </w:rPr>
        <w:t xml:space="preserve">a dokumenty te powinny zawierać </w:t>
      </w:r>
      <w:r w:rsidRPr="00355068">
        <w:rPr>
          <w:rFonts w:ascii="Arial" w:hAnsi="Arial" w:cs="Arial"/>
        </w:rPr>
        <w:t xml:space="preserve">zobowiązanie do </w:t>
      </w:r>
      <w:r w:rsidRPr="00355068">
        <w:rPr>
          <w:rFonts w:ascii="Arial" w:hAnsi="Arial" w:cs="Arial"/>
          <w:b/>
          <w:bCs/>
        </w:rPr>
        <w:t>,,nieodwołalnego i bezwarunkowego, zapłacenia kwoty gwarancji</w:t>
      </w:r>
      <w:r w:rsidR="00430DAD">
        <w:rPr>
          <w:rFonts w:ascii="Arial" w:hAnsi="Arial" w:cs="Arial"/>
        </w:rPr>
        <w:t xml:space="preserve"> </w:t>
      </w:r>
      <w:r w:rsidRPr="00355068">
        <w:rPr>
          <w:rFonts w:ascii="Arial" w:hAnsi="Arial" w:cs="Arial"/>
          <w:b/>
          <w:bCs/>
        </w:rPr>
        <w:t>i/poręczenia na pierwsze pisemne żądanie Zamawiającego”.</w:t>
      </w:r>
    </w:p>
    <w:p w:rsidR="00D22A70" w:rsidRDefault="00D22A70" w:rsidP="00430DAD">
      <w:pPr>
        <w:autoSpaceDE w:val="0"/>
        <w:autoSpaceDN w:val="0"/>
        <w:adjustRightInd w:val="0"/>
        <w:spacing w:after="0" w:line="240" w:lineRule="auto"/>
        <w:ind w:left="709" w:hanging="425"/>
        <w:rPr>
          <w:rFonts w:ascii="Arial" w:hAnsi="Arial" w:cs="Arial"/>
        </w:rPr>
      </w:pPr>
      <w:r w:rsidRPr="00355068">
        <w:rPr>
          <w:rFonts w:ascii="Arial" w:hAnsi="Arial" w:cs="Arial"/>
        </w:rPr>
        <w:t xml:space="preserve">11. Jeżeli Wykonawca, którego oferta została wybrana nie wniesie zabezpieczenia </w:t>
      </w:r>
      <w:r w:rsidR="00430DAD">
        <w:rPr>
          <w:rFonts w:ascii="Arial" w:hAnsi="Arial" w:cs="Arial"/>
        </w:rPr>
        <w:t xml:space="preserve">    </w:t>
      </w:r>
      <w:r w:rsidRPr="00355068">
        <w:rPr>
          <w:rFonts w:ascii="Arial" w:hAnsi="Arial" w:cs="Arial"/>
        </w:rPr>
        <w:t>należytego</w:t>
      </w:r>
      <w:r w:rsidR="00430DAD">
        <w:rPr>
          <w:rFonts w:ascii="Arial" w:hAnsi="Arial" w:cs="Arial"/>
        </w:rPr>
        <w:t xml:space="preserve"> </w:t>
      </w:r>
      <w:r w:rsidRPr="00355068">
        <w:rPr>
          <w:rFonts w:ascii="Arial" w:hAnsi="Arial" w:cs="Arial"/>
        </w:rPr>
        <w:t>wykonania umowy, Zamawiający może wybrać najkorzystniejszą ofertę spośród</w:t>
      </w:r>
      <w:r w:rsidR="00430DAD">
        <w:rPr>
          <w:rFonts w:ascii="Arial" w:hAnsi="Arial" w:cs="Arial"/>
        </w:rPr>
        <w:t xml:space="preserve"> </w:t>
      </w:r>
      <w:r w:rsidRPr="00355068">
        <w:rPr>
          <w:rFonts w:ascii="Arial" w:hAnsi="Arial" w:cs="Arial"/>
        </w:rPr>
        <w:t>pozostałych ofert, stosownie do treści art. 94 ust. 3 Pzp.</w:t>
      </w:r>
    </w:p>
    <w:p w:rsidR="00430DAD" w:rsidRPr="00355068" w:rsidRDefault="00430DAD" w:rsidP="00430DAD">
      <w:pPr>
        <w:autoSpaceDE w:val="0"/>
        <w:autoSpaceDN w:val="0"/>
        <w:adjustRightInd w:val="0"/>
        <w:spacing w:after="0" w:line="240" w:lineRule="auto"/>
        <w:ind w:left="709" w:hanging="425"/>
        <w:rPr>
          <w:rFonts w:ascii="Arial" w:hAnsi="Arial" w:cs="Arial"/>
        </w:rPr>
      </w:pPr>
    </w:p>
    <w:p w:rsidR="00D22A70" w:rsidRPr="00355068" w:rsidRDefault="00EC2252" w:rsidP="00430DAD">
      <w:pPr>
        <w:autoSpaceDE w:val="0"/>
        <w:autoSpaceDN w:val="0"/>
        <w:adjustRightInd w:val="0"/>
        <w:spacing w:after="0" w:line="240" w:lineRule="auto"/>
        <w:ind w:left="426" w:hanging="426"/>
        <w:rPr>
          <w:rFonts w:ascii="Arial" w:hAnsi="Arial" w:cs="Arial"/>
          <w:b/>
          <w:bCs/>
        </w:rPr>
      </w:pPr>
      <w:r>
        <w:rPr>
          <w:rFonts w:ascii="Arial" w:hAnsi="Arial" w:cs="Arial"/>
          <w:b/>
          <w:bCs/>
        </w:rPr>
        <w:t>18</w:t>
      </w:r>
      <w:r w:rsidR="00D22A70" w:rsidRPr="00355068">
        <w:rPr>
          <w:rFonts w:ascii="Arial" w:hAnsi="Arial" w:cs="Arial"/>
          <w:b/>
          <w:bCs/>
        </w:rPr>
        <w:t>. Waluta, w jakiej będą prowadzone rozliczenia zw</w:t>
      </w:r>
      <w:r w:rsidR="0023470C" w:rsidRPr="00355068">
        <w:rPr>
          <w:rFonts w:ascii="Arial" w:hAnsi="Arial" w:cs="Arial"/>
          <w:b/>
          <w:bCs/>
        </w:rPr>
        <w:t xml:space="preserve">iązane z realizacją niniejszego </w:t>
      </w:r>
      <w:r w:rsidR="00D22A70" w:rsidRPr="00355068">
        <w:rPr>
          <w:rFonts w:ascii="Arial" w:hAnsi="Arial" w:cs="Arial"/>
          <w:b/>
          <w:bCs/>
        </w:rPr>
        <w:t>zamówienia publicznego.</w:t>
      </w:r>
    </w:p>
    <w:p w:rsidR="00D22A70" w:rsidRPr="00355068" w:rsidRDefault="00D22A70" w:rsidP="00430DAD">
      <w:pPr>
        <w:autoSpaceDE w:val="0"/>
        <w:autoSpaceDN w:val="0"/>
        <w:adjustRightInd w:val="0"/>
        <w:spacing w:after="0" w:line="240" w:lineRule="auto"/>
        <w:ind w:left="426"/>
        <w:rPr>
          <w:rFonts w:ascii="Arial" w:hAnsi="Arial" w:cs="Arial"/>
        </w:rPr>
      </w:pPr>
      <w:r w:rsidRPr="00355068">
        <w:rPr>
          <w:rFonts w:ascii="Arial" w:hAnsi="Arial" w:cs="Arial"/>
        </w:rPr>
        <w:t>Wszelkie rozliczenia związane z realizacją zamówienia publicznego, którego dotyczy niniejsza SIWZ dokonywane będą w złotych polskich (PLN).</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CF5553" w:rsidP="001F4C91">
      <w:pPr>
        <w:autoSpaceDE w:val="0"/>
        <w:autoSpaceDN w:val="0"/>
        <w:adjustRightInd w:val="0"/>
        <w:spacing w:after="0" w:line="240" w:lineRule="auto"/>
        <w:rPr>
          <w:rFonts w:ascii="Arial" w:hAnsi="Arial" w:cs="Arial"/>
          <w:b/>
          <w:bCs/>
        </w:rPr>
      </w:pPr>
      <w:r>
        <w:rPr>
          <w:rFonts w:ascii="Arial" w:hAnsi="Arial" w:cs="Arial"/>
          <w:b/>
          <w:bCs/>
        </w:rPr>
        <w:t>1</w:t>
      </w:r>
      <w:r w:rsidR="00EC2252">
        <w:rPr>
          <w:rFonts w:ascii="Arial" w:hAnsi="Arial" w:cs="Arial"/>
          <w:b/>
          <w:bCs/>
        </w:rPr>
        <w:t>9</w:t>
      </w:r>
      <w:r w:rsidR="00D22A70" w:rsidRPr="00355068">
        <w:rPr>
          <w:rFonts w:ascii="Arial" w:hAnsi="Arial" w:cs="Arial"/>
          <w:b/>
          <w:bCs/>
        </w:rPr>
        <w:t xml:space="preserve"> Opi</w:t>
      </w:r>
      <w:r w:rsidR="00430DAD">
        <w:rPr>
          <w:rFonts w:ascii="Arial" w:hAnsi="Arial" w:cs="Arial"/>
          <w:b/>
          <w:bCs/>
        </w:rPr>
        <w:t>s sposobu przygotowania oferty.</w:t>
      </w:r>
    </w:p>
    <w:p w:rsidR="00D22A70" w:rsidRPr="00355068" w:rsidRDefault="00D22A70" w:rsidP="00430DAD">
      <w:pPr>
        <w:autoSpaceDE w:val="0"/>
        <w:autoSpaceDN w:val="0"/>
        <w:adjustRightInd w:val="0"/>
        <w:spacing w:after="0" w:line="240" w:lineRule="auto"/>
        <w:ind w:firstLine="284"/>
        <w:rPr>
          <w:rFonts w:ascii="Arial" w:hAnsi="Arial" w:cs="Arial"/>
          <w:b/>
          <w:bCs/>
        </w:rPr>
      </w:pPr>
      <w:r w:rsidRPr="00355068">
        <w:rPr>
          <w:rFonts w:ascii="Arial" w:hAnsi="Arial" w:cs="Arial"/>
          <w:b/>
          <w:bCs/>
        </w:rPr>
        <w:t>1. Wymagania podstawowe.</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t>1) Każdy Wykonawca może złożyć tylko jedną ofertę.</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t xml:space="preserve">2) Ofertę należy przygotować ściśle według wymagań określonych w niniejszej </w:t>
      </w:r>
      <w:r w:rsidR="00F7455D">
        <w:rPr>
          <w:rFonts w:ascii="Arial" w:hAnsi="Arial" w:cs="Arial"/>
        </w:rPr>
        <w:t>SIWZ</w:t>
      </w:r>
      <w:r w:rsidR="00430DAD">
        <w:rPr>
          <w:rFonts w:ascii="Arial" w:hAnsi="Arial" w:cs="Arial"/>
        </w:rPr>
        <w:t xml:space="preserve">. Treść </w:t>
      </w:r>
      <w:r w:rsidRPr="00355068">
        <w:rPr>
          <w:rFonts w:ascii="Arial" w:hAnsi="Arial" w:cs="Arial"/>
        </w:rPr>
        <w:t>oferty musi odpowiadać treści niniejszej SIWZ.</w:t>
      </w:r>
    </w:p>
    <w:p w:rsidR="00D22A70" w:rsidRPr="00355068" w:rsidRDefault="00D22A70" w:rsidP="00430DAD">
      <w:pPr>
        <w:autoSpaceDE w:val="0"/>
        <w:autoSpaceDN w:val="0"/>
        <w:adjustRightInd w:val="0"/>
        <w:spacing w:after="0" w:line="240" w:lineRule="auto"/>
        <w:ind w:left="709" w:hanging="283"/>
        <w:rPr>
          <w:rFonts w:ascii="Arial" w:hAnsi="Arial" w:cs="Arial"/>
        </w:rPr>
      </w:pPr>
      <w:r w:rsidRPr="00355068">
        <w:rPr>
          <w:rFonts w:ascii="Arial" w:hAnsi="Arial" w:cs="Arial"/>
        </w:rPr>
        <w:t>3) Oferta musi być podpisana przez osoby upoważnione do reprezentowania Wykonawcy</w:t>
      </w:r>
    </w:p>
    <w:p w:rsidR="00D22A70" w:rsidRPr="00355068" w:rsidRDefault="00430DAD" w:rsidP="00430DAD">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(Wykonawców wspólnie ubiegających się o udzielenie zamów</w:t>
      </w:r>
      <w:r>
        <w:rPr>
          <w:rFonts w:ascii="Arial" w:hAnsi="Arial" w:cs="Arial"/>
        </w:rPr>
        <w:t xml:space="preserve">ienia). Oznacza to, że jeżeli z </w:t>
      </w:r>
      <w:r w:rsidR="00D22A70" w:rsidRPr="00355068">
        <w:rPr>
          <w:rFonts w:ascii="Arial" w:hAnsi="Arial" w:cs="Arial"/>
        </w:rPr>
        <w:t xml:space="preserve">dokumentu(ów) określającego(ych) </w:t>
      </w:r>
      <w:r>
        <w:rPr>
          <w:rFonts w:ascii="Arial" w:hAnsi="Arial" w:cs="Arial"/>
        </w:rPr>
        <w:t xml:space="preserve">status prawny Wykonawcy(ów) lub pełnomocnictwa </w:t>
      </w:r>
      <w:r w:rsidR="00D22A70" w:rsidRPr="00355068">
        <w:rPr>
          <w:rFonts w:ascii="Arial" w:hAnsi="Arial" w:cs="Arial"/>
        </w:rPr>
        <w:t>(pełnomocnictw) wynika, iż do reprezentowania Wykonawcy(ów) upoważnionych</w:t>
      </w:r>
      <w:r>
        <w:rPr>
          <w:rFonts w:ascii="Arial" w:hAnsi="Arial" w:cs="Arial"/>
        </w:rPr>
        <w:t xml:space="preserve"> jest łącznie </w:t>
      </w:r>
      <w:r w:rsidR="00D22A70" w:rsidRPr="00355068">
        <w:rPr>
          <w:rFonts w:ascii="Arial" w:hAnsi="Arial" w:cs="Arial"/>
        </w:rPr>
        <w:t>kilka osób, dokumenty wchodzące w skład oferty muszą b</w:t>
      </w:r>
      <w:r>
        <w:rPr>
          <w:rFonts w:ascii="Arial" w:hAnsi="Arial" w:cs="Arial"/>
        </w:rPr>
        <w:t xml:space="preserve">yć podpisane przez wszystkie te </w:t>
      </w:r>
      <w:r w:rsidR="00D22A70" w:rsidRPr="00355068">
        <w:rPr>
          <w:rFonts w:ascii="Arial" w:hAnsi="Arial" w:cs="Arial"/>
        </w:rPr>
        <w:t>osoby.</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4) Upoważnienie osób podpisujących ofertę do jej podpisania musi bezpośrednio wynikać</w:t>
      </w:r>
    </w:p>
    <w:p w:rsidR="00D22A70" w:rsidRPr="00355068" w:rsidRDefault="00D22A70" w:rsidP="00430DAD">
      <w:pPr>
        <w:autoSpaceDE w:val="0"/>
        <w:autoSpaceDN w:val="0"/>
        <w:adjustRightInd w:val="0"/>
        <w:spacing w:after="0" w:line="240" w:lineRule="auto"/>
        <w:ind w:left="709"/>
        <w:jc w:val="both"/>
        <w:rPr>
          <w:rFonts w:ascii="Arial" w:hAnsi="Arial" w:cs="Arial"/>
        </w:rPr>
      </w:pPr>
      <w:r w:rsidRPr="00355068">
        <w:rPr>
          <w:rFonts w:ascii="Arial" w:hAnsi="Arial" w:cs="Arial"/>
        </w:rPr>
        <w:t>z dokumentów dołączonych do oferty. Oznacza to, że jeżeli upoważnienie takie nie wynika</w:t>
      </w:r>
      <w:r w:rsidR="00430DAD">
        <w:rPr>
          <w:rFonts w:ascii="Arial" w:hAnsi="Arial" w:cs="Arial"/>
        </w:rPr>
        <w:t xml:space="preserve"> </w:t>
      </w:r>
      <w:r w:rsidRPr="00355068">
        <w:rPr>
          <w:rFonts w:ascii="Arial" w:hAnsi="Arial" w:cs="Arial"/>
        </w:rPr>
        <w:t>wprost z dokumentu stwierdzającego status prawny</w:t>
      </w:r>
      <w:r w:rsidR="00430DAD">
        <w:rPr>
          <w:rFonts w:ascii="Arial" w:hAnsi="Arial" w:cs="Arial"/>
        </w:rPr>
        <w:t xml:space="preserve"> Wykonawcy (odpisu z właściwego </w:t>
      </w:r>
      <w:r w:rsidRPr="00355068">
        <w:rPr>
          <w:rFonts w:ascii="Arial" w:hAnsi="Arial" w:cs="Arial"/>
        </w:rPr>
        <w:t>rejestru) to do oferty należy dołączyć oryginał lub p</w:t>
      </w:r>
      <w:r w:rsidR="00430DAD">
        <w:rPr>
          <w:rFonts w:ascii="Arial" w:hAnsi="Arial" w:cs="Arial"/>
        </w:rPr>
        <w:t xml:space="preserve">oświadczoną przez notariusza za </w:t>
      </w:r>
      <w:r w:rsidRPr="00355068">
        <w:rPr>
          <w:rFonts w:ascii="Arial" w:hAnsi="Arial" w:cs="Arial"/>
        </w:rPr>
        <w:t>zgodność z oryginałem kopię stosownego pełnomocnictwa.</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5) Wzory dokumentów dołączonych do niniejszej SIWZ winny zostać wypełnione przez</w:t>
      </w:r>
    </w:p>
    <w:p w:rsidR="00D22A70" w:rsidRPr="00355068" w:rsidRDefault="00D22A70" w:rsidP="00430DAD">
      <w:pPr>
        <w:autoSpaceDE w:val="0"/>
        <w:autoSpaceDN w:val="0"/>
        <w:adjustRightInd w:val="0"/>
        <w:spacing w:after="0" w:line="240" w:lineRule="auto"/>
        <w:ind w:firstLine="709"/>
        <w:rPr>
          <w:rFonts w:ascii="Arial" w:hAnsi="Arial" w:cs="Arial"/>
        </w:rPr>
      </w:pPr>
      <w:r w:rsidRPr="00355068">
        <w:rPr>
          <w:rFonts w:ascii="Arial" w:hAnsi="Arial" w:cs="Arial"/>
        </w:rPr>
        <w:t>Wykonawcę i dołączone do oferty w zgodnej z niniejszą SIWZ.</w:t>
      </w:r>
    </w:p>
    <w:p w:rsidR="00D22A70" w:rsidRPr="00355068" w:rsidRDefault="00D22A70" w:rsidP="00430DAD">
      <w:pPr>
        <w:autoSpaceDE w:val="0"/>
        <w:autoSpaceDN w:val="0"/>
        <w:adjustRightInd w:val="0"/>
        <w:spacing w:after="0" w:line="240" w:lineRule="auto"/>
        <w:ind w:left="851" w:hanging="425"/>
        <w:rPr>
          <w:rFonts w:ascii="Arial" w:hAnsi="Arial" w:cs="Arial"/>
        </w:rPr>
      </w:pPr>
      <w:r w:rsidRPr="00355068">
        <w:rPr>
          <w:rFonts w:ascii="Arial" w:hAnsi="Arial" w:cs="Arial"/>
        </w:rPr>
        <w:t>6) We wszystkich przypadkach, gdzie jest mowa o pieczątkach, Zamawiający dopuszcza</w:t>
      </w:r>
    </w:p>
    <w:p w:rsidR="00D22A70" w:rsidRPr="00355068" w:rsidRDefault="00430DAD" w:rsidP="00430DAD">
      <w:pPr>
        <w:autoSpaceDE w:val="0"/>
        <w:autoSpaceDN w:val="0"/>
        <w:adjustRightInd w:val="0"/>
        <w:spacing w:after="0" w:line="240" w:lineRule="auto"/>
        <w:ind w:left="709" w:hanging="283"/>
        <w:rPr>
          <w:rFonts w:ascii="Arial" w:hAnsi="Arial" w:cs="Arial"/>
        </w:rPr>
      </w:pPr>
      <w:r>
        <w:rPr>
          <w:rFonts w:ascii="Arial" w:hAnsi="Arial" w:cs="Arial"/>
        </w:rPr>
        <w:t xml:space="preserve">    </w:t>
      </w:r>
      <w:r w:rsidR="00D22A70" w:rsidRPr="00355068">
        <w:rPr>
          <w:rFonts w:ascii="Arial" w:hAnsi="Arial" w:cs="Arial"/>
        </w:rPr>
        <w:t>złożenie czytelnego zapisu o treści pieczęci zawierającego</w:t>
      </w:r>
      <w:r>
        <w:rPr>
          <w:rFonts w:ascii="Arial" w:hAnsi="Arial" w:cs="Arial"/>
        </w:rPr>
        <w:t xml:space="preserve"> co najmniej oznaczenie firmy i </w:t>
      </w:r>
      <w:r w:rsidR="00D22A70" w:rsidRPr="00355068">
        <w:rPr>
          <w:rFonts w:ascii="Arial" w:hAnsi="Arial" w:cs="Arial"/>
        </w:rPr>
        <w:t>siedziby.</w:t>
      </w:r>
    </w:p>
    <w:p w:rsidR="00D22A70" w:rsidRPr="00355068" w:rsidRDefault="00D22A70" w:rsidP="00430DAD">
      <w:pPr>
        <w:autoSpaceDE w:val="0"/>
        <w:autoSpaceDN w:val="0"/>
        <w:adjustRightInd w:val="0"/>
        <w:spacing w:after="0" w:line="240" w:lineRule="auto"/>
        <w:ind w:left="709" w:hanging="283"/>
        <w:jc w:val="both"/>
        <w:rPr>
          <w:rFonts w:ascii="Arial" w:hAnsi="Arial" w:cs="Arial"/>
        </w:rPr>
      </w:pPr>
      <w:r w:rsidRPr="00355068">
        <w:rPr>
          <w:rFonts w:ascii="Arial" w:hAnsi="Arial" w:cs="Arial"/>
        </w:rPr>
        <w:lastRenderedPageBreak/>
        <w:t>7) Zamawiający zwróci Wykonawcom, których oferty nie zostały wybrane, na ich wniosek,</w:t>
      </w:r>
    </w:p>
    <w:p w:rsidR="00D22A70" w:rsidRPr="00355068" w:rsidRDefault="00430DAD" w:rsidP="00430DAD">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D22A70" w:rsidRPr="00355068">
        <w:rPr>
          <w:rFonts w:ascii="Arial" w:hAnsi="Arial" w:cs="Arial"/>
        </w:rPr>
        <w:t xml:space="preserve">złożone przez nich plany, projekty, rysunki, </w:t>
      </w:r>
      <w:r>
        <w:rPr>
          <w:rFonts w:ascii="Arial" w:hAnsi="Arial" w:cs="Arial"/>
        </w:rPr>
        <w:t xml:space="preserve">modele, próbki, wzory, programy komputerowe </w:t>
      </w:r>
      <w:r w:rsidR="00D22A70" w:rsidRPr="00355068">
        <w:rPr>
          <w:rFonts w:ascii="Arial" w:hAnsi="Arial" w:cs="Arial"/>
        </w:rPr>
        <w:t xml:space="preserve">oraz inne podobne materiały. Żadne inne dokumenty </w:t>
      </w:r>
      <w:r>
        <w:rPr>
          <w:rFonts w:ascii="Arial" w:hAnsi="Arial" w:cs="Arial"/>
        </w:rPr>
        <w:t xml:space="preserve">wchodzące w skład oferty, w tym </w:t>
      </w:r>
      <w:r w:rsidR="00D22A70" w:rsidRPr="00355068">
        <w:rPr>
          <w:rFonts w:ascii="Arial" w:hAnsi="Arial" w:cs="Arial"/>
        </w:rPr>
        <w:t>również te przedstawiane w formie oryginałów, nie podlegają zwrotowi przez Zamawiającego.</w:t>
      </w:r>
    </w:p>
    <w:p w:rsidR="00D22A70" w:rsidRPr="00355068" w:rsidRDefault="00D22A70" w:rsidP="00430DAD">
      <w:pPr>
        <w:autoSpaceDE w:val="0"/>
        <w:autoSpaceDN w:val="0"/>
        <w:adjustRightInd w:val="0"/>
        <w:spacing w:after="0" w:line="240" w:lineRule="auto"/>
        <w:ind w:firstLine="426"/>
        <w:rPr>
          <w:rFonts w:ascii="Arial" w:hAnsi="Arial" w:cs="Arial"/>
        </w:rPr>
      </w:pPr>
      <w:r w:rsidRPr="00355068">
        <w:rPr>
          <w:rFonts w:ascii="Arial" w:hAnsi="Arial" w:cs="Arial"/>
        </w:rPr>
        <w:t>8) Wykonawca ponosi wszelkie koszty związane z przygotowaniem i złożeniem oferty</w:t>
      </w:r>
    </w:p>
    <w:p w:rsidR="005414E2" w:rsidRPr="00355068" w:rsidRDefault="00430DAD" w:rsidP="00430DAD">
      <w:pPr>
        <w:autoSpaceDE w:val="0"/>
        <w:autoSpaceDN w:val="0"/>
        <w:adjustRightInd w:val="0"/>
        <w:spacing w:after="0" w:line="240" w:lineRule="auto"/>
        <w:ind w:firstLine="426"/>
        <w:rPr>
          <w:rFonts w:ascii="Arial" w:hAnsi="Arial" w:cs="Arial"/>
        </w:rPr>
      </w:pPr>
      <w:r>
        <w:rPr>
          <w:rFonts w:ascii="Arial" w:hAnsi="Arial" w:cs="Arial"/>
        </w:rPr>
        <w:t xml:space="preserve">     </w:t>
      </w:r>
      <w:r w:rsidR="00D22A70" w:rsidRPr="00355068">
        <w:rPr>
          <w:rFonts w:ascii="Arial" w:hAnsi="Arial" w:cs="Arial"/>
        </w:rPr>
        <w:t>z uwzględnieniem treści art. 93 ust. 4 Pzp.</w:t>
      </w:r>
    </w:p>
    <w:p w:rsidR="00D22A70" w:rsidRPr="00355068" w:rsidRDefault="00D22A70" w:rsidP="001F4C91">
      <w:pPr>
        <w:autoSpaceDE w:val="0"/>
        <w:autoSpaceDN w:val="0"/>
        <w:adjustRightInd w:val="0"/>
        <w:spacing w:after="0" w:line="240" w:lineRule="auto"/>
        <w:rPr>
          <w:rFonts w:ascii="Arial" w:hAnsi="Arial" w:cs="Arial"/>
          <w:b/>
          <w:bCs/>
        </w:rPr>
      </w:pPr>
      <w:r w:rsidRPr="00355068">
        <w:rPr>
          <w:rFonts w:ascii="Arial" w:hAnsi="Arial" w:cs="Arial"/>
          <w:b/>
          <w:bCs/>
        </w:rPr>
        <w:t>2. Forma oferty.</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1) Oferta musi być sporządzona w języku polskim, w jednym egzemplarzu, mieć formę </w:t>
      </w:r>
      <w:r w:rsidR="00430DAD">
        <w:rPr>
          <w:rFonts w:ascii="Arial" w:hAnsi="Arial" w:cs="Arial"/>
        </w:rPr>
        <w:t xml:space="preserve">    </w:t>
      </w:r>
      <w:r w:rsidRPr="00355068">
        <w:rPr>
          <w:rFonts w:ascii="Arial" w:hAnsi="Arial" w:cs="Arial"/>
        </w:rPr>
        <w:t>pisemną i format nie większy niż A4. Arkusze o większych formatach należy złożyć do formatu A4.</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 xml:space="preserve">2) Dokumenty, o których mowa w pkt. </w:t>
      </w:r>
      <w:r w:rsidR="005414E2">
        <w:rPr>
          <w:rFonts w:ascii="Arial" w:hAnsi="Arial" w:cs="Arial"/>
        </w:rPr>
        <w:t>16</w:t>
      </w:r>
      <w:r w:rsidRPr="00355068">
        <w:rPr>
          <w:rFonts w:ascii="Arial" w:hAnsi="Arial" w:cs="Arial"/>
        </w:rPr>
        <w:t xml:space="preserve"> niniejszej </w:t>
      </w:r>
      <w:r w:rsidR="00C707D6" w:rsidRPr="00355068">
        <w:rPr>
          <w:rFonts w:ascii="Arial" w:hAnsi="Arial" w:cs="Arial"/>
        </w:rPr>
        <w:t>SIWZ</w:t>
      </w:r>
      <w:r w:rsidRPr="00355068">
        <w:rPr>
          <w:rFonts w:ascii="Arial" w:hAnsi="Arial" w:cs="Arial"/>
        </w:rPr>
        <w:t xml:space="preserve"> są składa</w:t>
      </w:r>
      <w:r w:rsidR="00C707D6" w:rsidRPr="00355068">
        <w:rPr>
          <w:rFonts w:ascii="Arial" w:hAnsi="Arial" w:cs="Arial"/>
        </w:rPr>
        <w:t xml:space="preserve">ne w formie oryginału lub kopii </w:t>
      </w:r>
      <w:r w:rsidRPr="00355068">
        <w:rPr>
          <w:rFonts w:ascii="Arial" w:hAnsi="Arial" w:cs="Arial"/>
        </w:rPr>
        <w:t>poświadczonej za zgodność z oryginałem przez Wykonawcę. Zamawiający może żądać</w:t>
      </w:r>
      <w:r w:rsidR="00430DAD">
        <w:rPr>
          <w:rFonts w:ascii="Arial" w:hAnsi="Arial" w:cs="Arial"/>
        </w:rPr>
        <w:t xml:space="preserve"> </w:t>
      </w:r>
      <w:r w:rsidRPr="00355068">
        <w:rPr>
          <w:rFonts w:ascii="Arial" w:hAnsi="Arial" w:cs="Arial"/>
        </w:rPr>
        <w:t>przedstawienia oryginału lub notarialnie poświadczonej k</w:t>
      </w:r>
      <w:r w:rsidR="00430DAD">
        <w:rPr>
          <w:rFonts w:ascii="Arial" w:hAnsi="Arial" w:cs="Arial"/>
        </w:rPr>
        <w:t xml:space="preserve">opii dokumentu wyłącznie wtedy, </w:t>
      </w:r>
      <w:r w:rsidRPr="00355068">
        <w:rPr>
          <w:rFonts w:ascii="Arial" w:hAnsi="Arial" w:cs="Arial"/>
        </w:rPr>
        <w:t>gdy złożona przez Wykonawcę kopia dokumentu jest nieczyte</w:t>
      </w:r>
      <w:r w:rsidR="00430DAD">
        <w:rPr>
          <w:rFonts w:ascii="Arial" w:hAnsi="Arial" w:cs="Arial"/>
        </w:rPr>
        <w:t xml:space="preserve">lna lub budzi wątpliwości co do </w:t>
      </w:r>
      <w:r w:rsidRPr="00355068">
        <w:rPr>
          <w:rFonts w:ascii="Arial" w:hAnsi="Arial" w:cs="Arial"/>
        </w:rPr>
        <w:t>jej prawdziwości.</w:t>
      </w:r>
    </w:p>
    <w:p w:rsidR="00D22A70" w:rsidRPr="00355068" w:rsidRDefault="00D22A70" w:rsidP="00430DAD">
      <w:pPr>
        <w:autoSpaceDE w:val="0"/>
        <w:autoSpaceDN w:val="0"/>
        <w:adjustRightInd w:val="0"/>
        <w:spacing w:after="0" w:line="240" w:lineRule="auto"/>
        <w:ind w:left="709" w:hanging="425"/>
        <w:jc w:val="both"/>
        <w:rPr>
          <w:rFonts w:ascii="Arial" w:hAnsi="Arial" w:cs="Arial"/>
        </w:rPr>
      </w:pPr>
      <w:r w:rsidRPr="00355068">
        <w:rPr>
          <w:rFonts w:ascii="Arial" w:hAnsi="Arial" w:cs="Arial"/>
        </w:rPr>
        <w:t>3) Dokumenty sporządzone w języku obcym, są składane wraz z tłumaczeniem na ję</w:t>
      </w:r>
      <w:r w:rsidR="00C707D6" w:rsidRPr="00355068">
        <w:rPr>
          <w:rFonts w:ascii="Arial" w:hAnsi="Arial" w:cs="Arial"/>
        </w:rPr>
        <w:t xml:space="preserve">zyk polski </w:t>
      </w:r>
      <w:r w:rsidRPr="00355068">
        <w:rPr>
          <w:rFonts w:ascii="Arial" w:hAnsi="Arial" w:cs="Arial"/>
        </w:rPr>
        <w:t>poświadczonym przez Wykonawcę.</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 xml:space="preserve">4) Stosowne wypełnienia we wzorach dokumentów stanowiących załączniki do niniejszej </w:t>
      </w:r>
      <w:r w:rsidR="00C707D6" w:rsidRPr="00355068">
        <w:rPr>
          <w:rFonts w:ascii="Arial" w:hAnsi="Arial" w:cs="Arial"/>
        </w:rPr>
        <w:t xml:space="preserve">SIWZ i </w:t>
      </w:r>
      <w:r w:rsidRPr="00355068">
        <w:rPr>
          <w:rFonts w:ascii="Arial" w:hAnsi="Arial" w:cs="Arial"/>
        </w:rPr>
        <w:t>wchodzących następnie w skład oferty mogą być doko</w:t>
      </w:r>
      <w:r w:rsidR="00C707D6" w:rsidRPr="00355068">
        <w:rPr>
          <w:rFonts w:ascii="Arial" w:hAnsi="Arial" w:cs="Arial"/>
        </w:rPr>
        <w:t xml:space="preserve">nane komputerowo, maszynowo lub </w:t>
      </w:r>
      <w:r w:rsidRPr="00355068">
        <w:rPr>
          <w:rFonts w:ascii="Arial" w:hAnsi="Arial" w:cs="Arial"/>
        </w:rPr>
        <w:t>ręcznie dużymi, drukowanymi literami.</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5) Dokumenty przygotowywane samodzielnie przez Wykonawcę na podstawie wzorów</w:t>
      </w:r>
    </w:p>
    <w:p w:rsidR="00D22A70" w:rsidRPr="00355068" w:rsidRDefault="00430DAD" w:rsidP="00430DAD">
      <w:pPr>
        <w:autoSpaceDE w:val="0"/>
        <w:autoSpaceDN w:val="0"/>
        <w:adjustRightInd w:val="0"/>
        <w:spacing w:after="0" w:line="240" w:lineRule="auto"/>
        <w:ind w:left="567" w:hanging="283"/>
        <w:jc w:val="both"/>
        <w:rPr>
          <w:rFonts w:ascii="Arial" w:hAnsi="Arial" w:cs="Arial"/>
        </w:rPr>
      </w:pPr>
      <w:r>
        <w:rPr>
          <w:rFonts w:ascii="Arial" w:hAnsi="Arial" w:cs="Arial"/>
        </w:rPr>
        <w:t xml:space="preserve">     </w:t>
      </w:r>
      <w:r w:rsidR="00D22A70" w:rsidRPr="00355068">
        <w:rPr>
          <w:rFonts w:ascii="Arial" w:hAnsi="Arial" w:cs="Arial"/>
        </w:rPr>
        <w:t xml:space="preserve">stanowiących załączniki do niniejszej </w:t>
      </w:r>
      <w:r w:rsidR="00C707D6" w:rsidRPr="00355068">
        <w:rPr>
          <w:rFonts w:ascii="Arial" w:hAnsi="Arial" w:cs="Arial"/>
        </w:rPr>
        <w:t>SIWZ</w:t>
      </w:r>
      <w:r w:rsidR="00D22A70" w:rsidRPr="00355068">
        <w:rPr>
          <w:rFonts w:ascii="Arial" w:hAnsi="Arial" w:cs="Arial"/>
        </w:rPr>
        <w:t xml:space="preserve"> powinny mieć formę </w:t>
      </w:r>
      <w:r w:rsidR="00C707D6" w:rsidRPr="00355068">
        <w:rPr>
          <w:rFonts w:ascii="Arial" w:hAnsi="Arial" w:cs="Arial"/>
        </w:rPr>
        <w:t xml:space="preserve">wydruku komputerowego lub </w:t>
      </w:r>
      <w:r w:rsidR="00D22A70" w:rsidRPr="00355068">
        <w:rPr>
          <w:rFonts w:ascii="Arial" w:hAnsi="Arial" w:cs="Arial"/>
        </w:rPr>
        <w:t>maszynopisu.</w:t>
      </w:r>
    </w:p>
    <w:p w:rsidR="00D22A70" w:rsidRPr="00355068" w:rsidRDefault="00D22A70" w:rsidP="00430DAD">
      <w:pPr>
        <w:autoSpaceDE w:val="0"/>
        <w:autoSpaceDN w:val="0"/>
        <w:adjustRightInd w:val="0"/>
        <w:spacing w:after="0" w:line="240" w:lineRule="auto"/>
        <w:ind w:firstLine="284"/>
        <w:jc w:val="both"/>
        <w:rPr>
          <w:rFonts w:ascii="Arial" w:hAnsi="Arial" w:cs="Arial"/>
        </w:rPr>
      </w:pPr>
      <w:r w:rsidRPr="00355068">
        <w:rPr>
          <w:rFonts w:ascii="Arial" w:hAnsi="Arial" w:cs="Arial"/>
        </w:rPr>
        <w:t>6) Całość oferty powinna być złożona w formie uniemożliwiającej jej przypadkowe</w:t>
      </w:r>
    </w:p>
    <w:p w:rsidR="00D22A70" w:rsidRPr="00355068" w:rsidRDefault="00430DAD" w:rsidP="00430DAD">
      <w:pPr>
        <w:autoSpaceDE w:val="0"/>
        <w:autoSpaceDN w:val="0"/>
        <w:adjustRightInd w:val="0"/>
        <w:spacing w:after="0" w:line="240" w:lineRule="auto"/>
        <w:ind w:firstLine="284"/>
        <w:jc w:val="both"/>
        <w:rPr>
          <w:rFonts w:ascii="Arial" w:hAnsi="Arial" w:cs="Arial"/>
        </w:rPr>
      </w:pPr>
      <w:r>
        <w:rPr>
          <w:rFonts w:ascii="Arial" w:hAnsi="Arial" w:cs="Arial"/>
        </w:rPr>
        <w:t xml:space="preserve">     </w:t>
      </w:r>
      <w:r w:rsidR="00D22A70" w:rsidRPr="00355068">
        <w:rPr>
          <w:rFonts w:ascii="Arial" w:hAnsi="Arial" w:cs="Arial"/>
        </w:rPr>
        <w:t>zdekompletowanie.</w:t>
      </w:r>
    </w:p>
    <w:p w:rsidR="00D22A70" w:rsidRPr="00355068" w:rsidRDefault="00D22A70" w:rsidP="00430DAD">
      <w:pPr>
        <w:autoSpaceDE w:val="0"/>
        <w:autoSpaceDN w:val="0"/>
        <w:adjustRightInd w:val="0"/>
        <w:spacing w:after="0" w:line="240" w:lineRule="auto"/>
        <w:ind w:left="567" w:hanging="283"/>
        <w:jc w:val="both"/>
        <w:rPr>
          <w:rFonts w:ascii="Arial" w:hAnsi="Arial" w:cs="Arial"/>
        </w:rPr>
      </w:pPr>
      <w:r w:rsidRPr="00355068">
        <w:rPr>
          <w:rFonts w:ascii="Arial" w:hAnsi="Arial" w:cs="Arial"/>
        </w:rPr>
        <w:t>7) Wskazane jest, aby wszystkie zapisane strony oferty by</w:t>
      </w:r>
      <w:r w:rsidR="005414E2">
        <w:rPr>
          <w:rFonts w:ascii="Arial" w:hAnsi="Arial" w:cs="Arial"/>
        </w:rPr>
        <w:t xml:space="preserve">ły ponumerowane oraz parafowane </w:t>
      </w:r>
      <w:r w:rsidRPr="00355068">
        <w:rPr>
          <w:rFonts w:ascii="Arial" w:hAnsi="Arial" w:cs="Arial"/>
        </w:rPr>
        <w:t>przez osobę (lub osoby - jeżeli do reprezentowania W</w:t>
      </w:r>
      <w:r w:rsidR="005414E2">
        <w:rPr>
          <w:rFonts w:ascii="Arial" w:hAnsi="Arial" w:cs="Arial"/>
        </w:rPr>
        <w:t xml:space="preserve">ykonawcy upoważnione są łącznie </w:t>
      </w:r>
      <w:r w:rsidRPr="00355068">
        <w:rPr>
          <w:rFonts w:ascii="Arial" w:hAnsi="Arial" w:cs="Arial"/>
        </w:rPr>
        <w:t>dwie lub więcej osoby) podpisującą (podpisujące) ofertę zgodnie z treścią dokumentu</w:t>
      </w:r>
      <w:r w:rsidR="00430DAD">
        <w:rPr>
          <w:rFonts w:ascii="Arial" w:hAnsi="Arial" w:cs="Arial"/>
        </w:rPr>
        <w:t xml:space="preserve"> </w:t>
      </w:r>
      <w:r w:rsidRPr="00355068">
        <w:rPr>
          <w:rFonts w:ascii="Arial" w:hAnsi="Arial" w:cs="Arial"/>
        </w:rPr>
        <w:t>określającego status prawny Wykonawcy lub treścią załącz</w:t>
      </w:r>
      <w:r w:rsidR="00430DAD">
        <w:rPr>
          <w:rFonts w:ascii="Arial" w:hAnsi="Arial" w:cs="Arial"/>
        </w:rPr>
        <w:t xml:space="preserve">onego do oferty pełnomocnictwa. </w:t>
      </w:r>
      <w:r w:rsidRPr="00355068">
        <w:rPr>
          <w:rFonts w:ascii="Arial" w:hAnsi="Arial" w:cs="Arial"/>
        </w:rPr>
        <w:t>Strony zawierające informacje nie wymagane prze</w:t>
      </w:r>
      <w:r w:rsidR="00430DAD">
        <w:rPr>
          <w:rFonts w:ascii="Arial" w:hAnsi="Arial" w:cs="Arial"/>
        </w:rPr>
        <w:t xml:space="preserve">z Zamawiającego (np.: prospekty </w:t>
      </w:r>
      <w:r w:rsidRPr="00355068">
        <w:rPr>
          <w:rFonts w:ascii="Arial" w:hAnsi="Arial" w:cs="Arial"/>
        </w:rPr>
        <w:t>reklamowe o firmie, jej działalności, itp.) nie muszą być numerowane i parafowane.</w:t>
      </w:r>
    </w:p>
    <w:p w:rsidR="00D22A70" w:rsidRPr="00355068" w:rsidRDefault="00D22A70" w:rsidP="00430DAD">
      <w:pPr>
        <w:autoSpaceDE w:val="0"/>
        <w:autoSpaceDN w:val="0"/>
        <w:adjustRightInd w:val="0"/>
        <w:spacing w:after="0" w:line="240" w:lineRule="auto"/>
        <w:ind w:left="567" w:hanging="283"/>
        <w:rPr>
          <w:rFonts w:ascii="Arial" w:hAnsi="Arial" w:cs="Arial"/>
        </w:rPr>
      </w:pPr>
      <w:r w:rsidRPr="00355068">
        <w:rPr>
          <w:rFonts w:ascii="Arial" w:hAnsi="Arial" w:cs="Arial"/>
        </w:rPr>
        <w:t>8) Wszelkie miejsca w ofercie, w których Wykonawca naniósł</w:t>
      </w:r>
      <w:r w:rsidR="005414E2">
        <w:rPr>
          <w:rFonts w:ascii="Arial" w:hAnsi="Arial" w:cs="Arial"/>
        </w:rPr>
        <w:t xml:space="preserve"> poprawki lub zmiany wpisywanej </w:t>
      </w:r>
      <w:r w:rsidRPr="00355068">
        <w:rPr>
          <w:rFonts w:ascii="Arial" w:hAnsi="Arial" w:cs="Arial"/>
        </w:rPr>
        <w:t>przez siebie treści muszą być parafowane przez osobę (o</w:t>
      </w:r>
      <w:r w:rsidR="005414E2">
        <w:rPr>
          <w:rFonts w:ascii="Arial" w:hAnsi="Arial" w:cs="Arial"/>
        </w:rPr>
        <w:t xml:space="preserve">soby) podpisującą (podpisujące) </w:t>
      </w:r>
      <w:r w:rsidRPr="00355068">
        <w:rPr>
          <w:rFonts w:ascii="Arial" w:hAnsi="Arial" w:cs="Arial"/>
        </w:rPr>
        <w:t>ofertę.</w:t>
      </w:r>
    </w:p>
    <w:p w:rsidR="00D22A70" w:rsidRPr="00EA6AAF" w:rsidRDefault="00D22A70" w:rsidP="00430DAD">
      <w:pPr>
        <w:autoSpaceDE w:val="0"/>
        <w:autoSpaceDN w:val="0"/>
        <w:adjustRightInd w:val="0"/>
        <w:spacing w:after="0" w:line="240" w:lineRule="auto"/>
        <w:ind w:left="567" w:hanging="283"/>
        <w:rPr>
          <w:rFonts w:ascii="Arial" w:hAnsi="Arial" w:cs="Arial"/>
          <w:color w:val="000000" w:themeColor="text1"/>
        </w:rPr>
      </w:pPr>
      <w:r w:rsidRPr="00355068">
        <w:rPr>
          <w:rFonts w:ascii="Arial" w:hAnsi="Arial" w:cs="Arial"/>
        </w:rPr>
        <w:t>9) Zgodność z oryginałem wszystkich zapisanych stron kopii dokumentów wchodzą</w:t>
      </w:r>
      <w:r w:rsidR="00C707D6" w:rsidRPr="00355068">
        <w:rPr>
          <w:rFonts w:ascii="Arial" w:hAnsi="Arial" w:cs="Arial"/>
        </w:rPr>
        <w:t xml:space="preserve">cych w skład </w:t>
      </w:r>
      <w:r w:rsidRPr="00355068">
        <w:rPr>
          <w:rFonts w:ascii="Arial" w:hAnsi="Arial" w:cs="Arial"/>
        </w:rPr>
        <w:t>oferty musi być potwierdzona przez osobę (lub osoby jeże</w:t>
      </w:r>
      <w:r w:rsidR="00C707D6" w:rsidRPr="00355068">
        <w:rPr>
          <w:rFonts w:ascii="Arial" w:hAnsi="Arial" w:cs="Arial"/>
        </w:rPr>
        <w:t xml:space="preserve">li do reprezentowania Wykonawcy </w:t>
      </w:r>
      <w:r w:rsidRPr="00355068">
        <w:rPr>
          <w:rFonts w:ascii="Arial" w:hAnsi="Arial" w:cs="Arial"/>
        </w:rPr>
        <w:t xml:space="preserve">upoważnione są łącznie dwie lub więcej osoby) podpisującą (podpisujące) ofertę </w:t>
      </w:r>
      <w:r w:rsidR="00C707D6" w:rsidRPr="00355068">
        <w:rPr>
          <w:rFonts w:ascii="Arial" w:hAnsi="Arial" w:cs="Arial"/>
        </w:rPr>
        <w:t xml:space="preserve">zgodnie z </w:t>
      </w:r>
      <w:r w:rsidRPr="00355068">
        <w:rPr>
          <w:rFonts w:ascii="Arial" w:hAnsi="Arial" w:cs="Arial"/>
        </w:rPr>
        <w:t xml:space="preserve">treścią dokumentu określającego status prawny Wykonawcy lub treścią </w:t>
      </w:r>
      <w:r w:rsidRPr="00EA6AAF">
        <w:rPr>
          <w:rFonts w:ascii="Arial" w:hAnsi="Arial" w:cs="Arial"/>
          <w:color w:val="000000" w:themeColor="text1"/>
        </w:rPr>
        <w:t>załą</w:t>
      </w:r>
      <w:r w:rsidR="00C707D6" w:rsidRPr="00EA6AAF">
        <w:rPr>
          <w:rFonts w:ascii="Arial" w:hAnsi="Arial" w:cs="Arial"/>
          <w:color w:val="000000" w:themeColor="text1"/>
        </w:rPr>
        <w:t xml:space="preserve">czonego do </w:t>
      </w:r>
      <w:r w:rsidRPr="00EA6AAF">
        <w:rPr>
          <w:rFonts w:ascii="Arial" w:hAnsi="Arial" w:cs="Arial"/>
          <w:color w:val="000000" w:themeColor="text1"/>
        </w:rPr>
        <w:t>oferty pełnomocnictwa.</w:t>
      </w:r>
    </w:p>
    <w:p w:rsidR="008B4244" w:rsidRPr="00EA6AAF" w:rsidRDefault="00D22A70" w:rsidP="001F4C91">
      <w:pPr>
        <w:autoSpaceDE w:val="0"/>
        <w:autoSpaceDN w:val="0"/>
        <w:adjustRightInd w:val="0"/>
        <w:spacing w:after="0" w:line="240" w:lineRule="auto"/>
        <w:rPr>
          <w:rFonts w:ascii="Arial" w:hAnsi="Arial" w:cs="Arial"/>
          <w:b/>
          <w:bCs/>
          <w:color w:val="000000" w:themeColor="text1"/>
        </w:rPr>
      </w:pPr>
      <w:r w:rsidRPr="00EA6AAF">
        <w:rPr>
          <w:rFonts w:ascii="Arial" w:hAnsi="Arial" w:cs="Arial"/>
          <w:b/>
          <w:bCs/>
          <w:color w:val="000000" w:themeColor="text1"/>
        </w:rPr>
        <w:t>3. Zawartość oferty.</w:t>
      </w:r>
    </w:p>
    <w:p w:rsidR="008B4244" w:rsidRPr="00EA6AAF" w:rsidRDefault="005414E2" w:rsidP="00430DAD">
      <w:pPr>
        <w:autoSpaceDE w:val="0"/>
        <w:autoSpaceDN w:val="0"/>
        <w:adjustRightInd w:val="0"/>
        <w:spacing w:after="0" w:line="240" w:lineRule="auto"/>
        <w:ind w:firstLine="284"/>
        <w:rPr>
          <w:rFonts w:ascii="Arial" w:hAnsi="Arial" w:cs="Arial"/>
          <w:b/>
          <w:bCs/>
          <w:color w:val="000000" w:themeColor="text1"/>
        </w:rPr>
      </w:pPr>
      <w:r w:rsidRPr="00EA6AAF">
        <w:rPr>
          <w:rFonts w:ascii="Arial" w:hAnsi="Arial" w:cs="Arial"/>
          <w:color w:val="000000" w:themeColor="text1"/>
        </w:rPr>
        <w:t>1.</w:t>
      </w:r>
      <w:r w:rsidR="00EA6AAF" w:rsidRPr="00EA6AAF">
        <w:rPr>
          <w:rFonts w:ascii="Arial" w:hAnsi="Arial" w:cs="Arial"/>
          <w:color w:val="000000" w:themeColor="text1"/>
        </w:rPr>
        <w:t xml:space="preserve"> </w:t>
      </w:r>
      <w:r w:rsidR="008B4244" w:rsidRPr="00EA6AAF">
        <w:rPr>
          <w:rFonts w:ascii="Arial" w:hAnsi="Arial" w:cs="Arial"/>
          <w:color w:val="000000" w:themeColor="text1"/>
        </w:rPr>
        <w:t>Formularz oferty –</w:t>
      </w:r>
      <w:r w:rsidRPr="00EA6AAF">
        <w:rPr>
          <w:rFonts w:ascii="Arial" w:hAnsi="Arial" w:cs="Arial"/>
          <w:color w:val="000000" w:themeColor="text1"/>
        </w:rPr>
        <w:t xml:space="preserve">                                                                       </w:t>
      </w:r>
      <w:r w:rsidR="008B4244" w:rsidRPr="00EA6AAF">
        <w:rPr>
          <w:rFonts w:ascii="Arial" w:hAnsi="Arial" w:cs="Arial"/>
          <w:color w:val="000000" w:themeColor="text1"/>
        </w:rPr>
        <w:t>Załącznik nr 1</w:t>
      </w:r>
    </w:p>
    <w:p w:rsidR="008B4244" w:rsidRPr="00EA6AAF" w:rsidRDefault="005414E2" w:rsidP="00430DAD">
      <w:pPr>
        <w:tabs>
          <w:tab w:val="left" w:pos="9923"/>
        </w:tabs>
        <w:spacing w:line="240" w:lineRule="auto"/>
        <w:ind w:right="48" w:firstLine="284"/>
        <w:rPr>
          <w:rFonts w:ascii="Arial" w:hAnsi="Arial" w:cs="Arial"/>
          <w:color w:val="000000" w:themeColor="text1"/>
        </w:rPr>
      </w:pPr>
      <w:r w:rsidRPr="00EA6AAF">
        <w:rPr>
          <w:rFonts w:ascii="Arial" w:hAnsi="Arial" w:cs="Arial"/>
          <w:color w:val="000000" w:themeColor="text1"/>
        </w:rPr>
        <w:t>2.</w:t>
      </w:r>
      <w:r w:rsidR="00EA6AAF" w:rsidRPr="00EA6AAF">
        <w:rPr>
          <w:rFonts w:ascii="Arial" w:hAnsi="Arial" w:cs="Arial"/>
          <w:color w:val="000000" w:themeColor="text1"/>
        </w:rPr>
        <w:t xml:space="preserve"> </w:t>
      </w:r>
      <w:r w:rsidR="008B4244" w:rsidRPr="00EA6AAF">
        <w:rPr>
          <w:rFonts w:ascii="Arial" w:hAnsi="Arial" w:cs="Arial"/>
          <w:color w:val="000000" w:themeColor="text1"/>
        </w:rPr>
        <w:t xml:space="preserve">oświadczenie dot. przesłanek wykluczenia                      </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2</w:t>
      </w:r>
    </w:p>
    <w:p w:rsidR="005414E2" w:rsidRPr="00EA6AAF"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3.</w:t>
      </w:r>
      <w:r w:rsidR="00EA6AAF" w:rsidRPr="00EA6AAF">
        <w:rPr>
          <w:rFonts w:ascii="Arial" w:hAnsi="Arial" w:cs="Arial"/>
          <w:color w:val="000000" w:themeColor="text1"/>
        </w:rPr>
        <w:t xml:space="preserve"> </w:t>
      </w:r>
      <w:r w:rsidR="008B4244" w:rsidRPr="00EA6AAF">
        <w:rPr>
          <w:rFonts w:ascii="Arial" w:hAnsi="Arial" w:cs="Arial"/>
          <w:color w:val="000000" w:themeColor="text1"/>
        </w:rPr>
        <w:t xml:space="preserve">oświadczenie dot. warunków udziału w postępowaniu  </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3 </w:t>
      </w:r>
    </w:p>
    <w:p w:rsidR="008B4244" w:rsidRPr="00EA6AAF"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4.</w:t>
      </w:r>
      <w:r w:rsidR="00EA6AAF" w:rsidRPr="00EA6AAF">
        <w:rPr>
          <w:rFonts w:ascii="Arial" w:hAnsi="Arial" w:cs="Arial"/>
          <w:color w:val="000000" w:themeColor="text1"/>
        </w:rPr>
        <w:t xml:space="preserve"> </w:t>
      </w:r>
      <w:r w:rsidR="008B4244" w:rsidRPr="00EA6AAF">
        <w:rPr>
          <w:rFonts w:ascii="Arial" w:hAnsi="Arial" w:cs="Arial"/>
          <w:color w:val="000000" w:themeColor="text1"/>
        </w:rPr>
        <w:t>Specyfikacja kosztowa                                                               Załącznik nr 7</w:t>
      </w:r>
    </w:p>
    <w:p w:rsidR="008B4244" w:rsidRDefault="005414E2" w:rsidP="00430DAD">
      <w:pPr>
        <w:spacing w:line="240" w:lineRule="auto"/>
        <w:ind w:firstLine="284"/>
        <w:jc w:val="both"/>
        <w:rPr>
          <w:rFonts w:ascii="Arial" w:hAnsi="Arial" w:cs="Arial"/>
          <w:color w:val="000000" w:themeColor="text1"/>
        </w:rPr>
      </w:pPr>
      <w:r w:rsidRPr="00EA6AAF">
        <w:rPr>
          <w:rFonts w:ascii="Arial" w:hAnsi="Arial" w:cs="Arial"/>
          <w:color w:val="000000" w:themeColor="text1"/>
        </w:rPr>
        <w:t>5.</w:t>
      </w:r>
      <w:r w:rsidR="00EA6AAF" w:rsidRPr="00EA6AAF">
        <w:rPr>
          <w:rFonts w:ascii="Arial" w:hAnsi="Arial" w:cs="Arial"/>
          <w:color w:val="000000" w:themeColor="text1"/>
        </w:rPr>
        <w:t xml:space="preserve"> </w:t>
      </w:r>
      <w:r w:rsidR="008B4244" w:rsidRPr="00EA6AAF">
        <w:rPr>
          <w:rFonts w:ascii="Arial" w:hAnsi="Arial" w:cs="Arial"/>
          <w:color w:val="000000" w:themeColor="text1"/>
        </w:rPr>
        <w:t>Tabelaryczne zestawienie parametrów gwarantowanych</w:t>
      </w:r>
      <w:r w:rsidRPr="00EA6AAF">
        <w:rPr>
          <w:rFonts w:ascii="Arial" w:hAnsi="Arial" w:cs="Arial"/>
          <w:color w:val="000000" w:themeColor="text1"/>
        </w:rPr>
        <w:t xml:space="preserve">          </w:t>
      </w:r>
      <w:r w:rsidR="008B4244" w:rsidRPr="00EA6AAF">
        <w:rPr>
          <w:rFonts w:ascii="Arial" w:hAnsi="Arial" w:cs="Arial"/>
          <w:color w:val="000000" w:themeColor="text1"/>
        </w:rPr>
        <w:t xml:space="preserve"> Załącznik nr 8</w:t>
      </w:r>
    </w:p>
    <w:p w:rsidR="00BF4397" w:rsidRDefault="00BF4397" w:rsidP="00430DAD">
      <w:pPr>
        <w:spacing w:line="240" w:lineRule="auto"/>
        <w:ind w:firstLine="284"/>
        <w:jc w:val="both"/>
        <w:rPr>
          <w:rFonts w:ascii="Arial" w:eastAsia="Times New Roman" w:hAnsi="Arial" w:cs="Arial"/>
          <w:w w:val="93"/>
          <w:sz w:val="24"/>
          <w:szCs w:val="24"/>
          <w:lang w:eastAsia="pl-PL"/>
        </w:rPr>
      </w:pPr>
      <w:r>
        <w:rPr>
          <w:rFonts w:ascii="Arial" w:hAnsi="Arial" w:cs="Arial"/>
          <w:color w:val="000000" w:themeColor="text1"/>
        </w:rPr>
        <w:t xml:space="preserve">6. </w:t>
      </w:r>
      <w:r w:rsidRPr="00BF4397">
        <w:rPr>
          <w:rFonts w:ascii="Arial" w:eastAsia="Times New Roman" w:hAnsi="Arial" w:cs="Arial"/>
          <w:w w:val="93"/>
          <w:sz w:val="24"/>
          <w:szCs w:val="24"/>
          <w:lang w:eastAsia="pl-PL"/>
        </w:rPr>
        <w:t>Oświadczenie wykonawcy o rocznym obrocie Wykonawcy</w:t>
      </w:r>
      <w:r>
        <w:rPr>
          <w:rFonts w:ascii="Arial" w:eastAsia="Times New Roman" w:hAnsi="Arial" w:cs="Arial"/>
          <w:w w:val="93"/>
          <w:sz w:val="24"/>
          <w:szCs w:val="24"/>
          <w:lang w:eastAsia="pl-PL"/>
        </w:rPr>
        <w:t xml:space="preserve">      Załącznik nr 9</w:t>
      </w:r>
    </w:p>
    <w:p w:rsidR="00BF4397" w:rsidRPr="00BF4397" w:rsidRDefault="00BF4397" w:rsidP="00BF4397">
      <w:pPr>
        <w:autoSpaceDE w:val="0"/>
        <w:autoSpaceDN w:val="0"/>
        <w:adjustRightInd w:val="0"/>
        <w:spacing w:after="0" w:line="240" w:lineRule="auto"/>
        <w:ind w:left="426" w:hanging="142"/>
        <w:jc w:val="both"/>
        <w:rPr>
          <w:rFonts w:ascii="Arial" w:hAnsi="Arial" w:cs="Arial"/>
        </w:rPr>
      </w:pPr>
      <w:r w:rsidRPr="00BF4397">
        <w:rPr>
          <w:rFonts w:ascii="Arial" w:hAnsi="Arial" w:cs="Arial"/>
        </w:rPr>
        <w:t>7. Opis techniczny oferowanej instalacji kogeneracyjnej zgodnie z PFU,</w:t>
      </w:r>
    </w:p>
    <w:p w:rsidR="00BF4397" w:rsidRPr="00BF4397" w:rsidRDefault="00BF4397" w:rsidP="00BF4397">
      <w:pPr>
        <w:autoSpaceDE w:val="0"/>
        <w:autoSpaceDN w:val="0"/>
        <w:adjustRightInd w:val="0"/>
        <w:spacing w:after="0" w:line="240" w:lineRule="auto"/>
        <w:ind w:left="426" w:hanging="142"/>
        <w:jc w:val="both"/>
        <w:rPr>
          <w:rFonts w:ascii="Arial" w:hAnsi="Arial" w:cs="Arial"/>
        </w:rPr>
      </w:pPr>
      <w:r w:rsidRPr="00BF4397">
        <w:rPr>
          <w:rFonts w:ascii="Arial" w:hAnsi="Arial" w:cs="Arial"/>
        </w:rPr>
        <w:t>8. Wykaz wszystkich odstępstw od PFU wraz z opisem istoty takiego odstępstwa i jego</w:t>
      </w:r>
    </w:p>
    <w:p w:rsidR="00BF4397" w:rsidRPr="00BF4397" w:rsidRDefault="00BF4397" w:rsidP="00BF4397">
      <w:pPr>
        <w:spacing w:after="0" w:line="240" w:lineRule="auto"/>
        <w:ind w:left="709" w:hanging="425"/>
        <w:jc w:val="both"/>
        <w:rPr>
          <w:rFonts w:ascii="Arial" w:hAnsi="Arial" w:cs="Arial"/>
        </w:rPr>
      </w:pPr>
      <w:r w:rsidRPr="00BF4397">
        <w:rPr>
          <w:rFonts w:ascii="Arial" w:hAnsi="Arial" w:cs="Arial"/>
        </w:rPr>
        <w:lastRenderedPageBreak/>
        <w:t xml:space="preserve">     uzasadnieniem,</w:t>
      </w:r>
    </w:p>
    <w:p w:rsidR="008B4244" w:rsidRPr="00EA6AAF" w:rsidRDefault="00BF4397" w:rsidP="00430DAD">
      <w:pPr>
        <w:spacing w:line="240" w:lineRule="auto"/>
        <w:ind w:firstLine="284"/>
        <w:jc w:val="both"/>
        <w:rPr>
          <w:rFonts w:ascii="Arial" w:hAnsi="Arial" w:cs="Arial"/>
          <w:color w:val="000000" w:themeColor="text1"/>
        </w:rPr>
      </w:pPr>
      <w:r>
        <w:rPr>
          <w:rFonts w:ascii="Arial" w:hAnsi="Arial" w:cs="Arial"/>
          <w:color w:val="000000" w:themeColor="text1"/>
        </w:rPr>
        <w:t>9</w:t>
      </w:r>
      <w:r w:rsidR="005414E2" w:rsidRPr="00EA6AAF">
        <w:rPr>
          <w:rFonts w:ascii="Arial" w:hAnsi="Arial" w:cs="Arial"/>
          <w:color w:val="000000" w:themeColor="text1"/>
        </w:rPr>
        <w:t>.</w:t>
      </w:r>
      <w:r w:rsidR="00EA6AAF" w:rsidRPr="00EA6AAF">
        <w:rPr>
          <w:rFonts w:ascii="Arial" w:hAnsi="Arial" w:cs="Arial"/>
          <w:color w:val="000000" w:themeColor="text1"/>
        </w:rPr>
        <w:t xml:space="preserve"> </w:t>
      </w:r>
      <w:r w:rsidR="008B4244" w:rsidRPr="00EA6AAF">
        <w:rPr>
          <w:rFonts w:ascii="Arial" w:hAnsi="Arial" w:cs="Arial"/>
          <w:color w:val="000000" w:themeColor="text1"/>
        </w:rPr>
        <w:t>dowód wniesienia wadium</w:t>
      </w:r>
    </w:p>
    <w:p w:rsidR="00EA6AAF" w:rsidRPr="00EA6AAF" w:rsidRDefault="00BF4397" w:rsidP="00430DAD">
      <w:pPr>
        <w:spacing w:after="0" w:line="240" w:lineRule="auto"/>
        <w:ind w:left="567" w:hanging="283"/>
        <w:jc w:val="both"/>
        <w:rPr>
          <w:rFonts w:ascii="Arial" w:hAnsi="Arial" w:cs="Arial"/>
          <w:color w:val="000000" w:themeColor="text1"/>
        </w:rPr>
      </w:pPr>
      <w:r>
        <w:rPr>
          <w:rFonts w:ascii="Arial" w:hAnsi="Arial" w:cs="Arial"/>
          <w:color w:val="000000" w:themeColor="text1"/>
        </w:rPr>
        <w:t>10</w:t>
      </w:r>
      <w:r w:rsidR="00EA6AAF" w:rsidRPr="00EA6AAF">
        <w:rPr>
          <w:rFonts w:ascii="Arial" w:hAnsi="Arial" w:cs="Arial"/>
          <w:color w:val="000000" w:themeColor="text1"/>
        </w:rPr>
        <w:t xml:space="preserve">. karta katalogowa oferowanego silnika gazowego (DTR) ze wskazaną sprawnością elektryczną. </w:t>
      </w:r>
    </w:p>
    <w:p w:rsidR="00450439" w:rsidRDefault="00450439" w:rsidP="00430DAD">
      <w:pPr>
        <w:spacing w:line="240" w:lineRule="auto"/>
        <w:ind w:left="284"/>
        <w:jc w:val="both"/>
        <w:rPr>
          <w:rFonts w:ascii="Arial" w:hAnsi="Arial" w:cs="Arial"/>
          <w:color w:val="000000" w:themeColor="text1"/>
        </w:rPr>
      </w:pPr>
    </w:p>
    <w:p w:rsidR="008B4244"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przypadku wykonawców występujących wspólnie – pełnomocnictwo, o którym mowa w </w:t>
      </w:r>
      <w:r w:rsidR="00F7455D" w:rsidRPr="00EA6AAF">
        <w:rPr>
          <w:rFonts w:ascii="Arial" w:hAnsi="Arial" w:cs="Arial"/>
          <w:color w:val="000000" w:themeColor="text1"/>
        </w:rPr>
        <w:t>pkt 13</w:t>
      </w:r>
      <w:r w:rsidRPr="00EA6AAF">
        <w:rPr>
          <w:rFonts w:ascii="Arial" w:hAnsi="Arial" w:cs="Arial"/>
          <w:color w:val="000000" w:themeColor="text1"/>
        </w:rPr>
        <w:t xml:space="preserve"> niniejszej SIWZ.</w:t>
      </w:r>
    </w:p>
    <w:p w:rsidR="00F7455D"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Oferty, które nie będą zawierały dokumentów wymienionych w pkt. </w:t>
      </w:r>
      <w:r w:rsidR="00F7455D" w:rsidRPr="00EA6AAF">
        <w:rPr>
          <w:rFonts w:ascii="Arial" w:hAnsi="Arial" w:cs="Arial"/>
          <w:color w:val="000000" w:themeColor="text1"/>
        </w:rPr>
        <w:t>1</w:t>
      </w:r>
      <w:r w:rsidR="008554C7">
        <w:rPr>
          <w:rFonts w:ascii="Arial" w:hAnsi="Arial" w:cs="Arial"/>
          <w:color w:val="000000" w:themeColor="text1"/>
        </w:rPr>
        <w:t>9</w:t>
      </w:r>
      <w:r w:rsidRPr="00EA6AAF">
        <w:rPr>
          <w:rFonts w:ascii="Arial" w:hAnsi="Arial" w:cs="Arial"/>
          <w:color w:val="000000" w:themeColor="text1"/>
        </w:rPr>
        <w:t xml:space="preserve"> ppkt. 3 zostaną odrzucone na podstawie art. 89 ustawy Pzp.</w:t>
      </w:r>
    </w:p>
    <w:p w:rsidR="008B4244" w:rsidRPr="00EA6AAF" w:rsidRDefault="008B4244" w:rsidP="00430DAD">
      <w:pPr>
        <w:spacing w:line="240" w:lineRule="auto"/>
        <w:ind w:left="284"/>
        <w:jc w:val="both"/>
        <w:rPr>
          <w:rFonts w:ascii="Arial" w:hAnsi="Arial" w:cs="Arial"/>
          <w:color w:val="000000" w:themeColor="text1"/>
        </w:rPr>
      </w:pPr>
      <w:r w:rsidRPr="00EA6AAF">
        <w:rPr>
          <w:rFonts w:ascii="Arial" w:hAnsi="Arial" w:cs="Arial"/>
          <w:color w:val="000000" w:themeColor="text1"/>
        </w:rPr>
        <w:t xml:space="preserve"> Zgodnie z art. 22a ust. 1 ustawy Wykonawca może w celu potwierdzenia spełniania warunków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B4244" w:rsidRPr="00EA6AAF" w:rsidRDefault="008B4244" w:rsidP="00430DAD">
      <w:pPr>
        <w:suppressAutoHyphens/>
        <w:spacing w:line="240" w:lineRule="auto"/>
        <w:ind w:left="284"/>
        <w:jc w:val="both"/>
        <w:rPr>
          <w:rFonts w:ascii="Arial" w:hAnsi="Arial" w:cs="Arial"/>
          <w:color w:val="000000" w:themeColor="text1"/>
        </w:rPr>
      </w:pPr>
      <w:r w:rsidRPr="00EA6AAF">
        <w:rPr>
          <w:rFonts w:ascii="Arial" w:hAnsi="Arial" w:cs="Arial"/>
          <w:color w:val="000000" w:themeColor="text1"/>
        </w:rPr>
        <w:t xml:space="preserve"> Zgodnie z art. 22a ust.2 ustawy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707D6" w:rsidRPr="00EA6AAF" w:rsidRDefault="00C707D6" w:rsidP="00430DAD">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Pożądane przez Zamawiającego jest złożenie w ofercie spisu treści z wyszczególnieniem</w:t>
      </w:r>
    </w:p>
    <w:p w:rsidR="00C707D6" w:rsidRPr="00EA6AAF" w:rsidRDefault="00C707D6" w:rsidP="00450439">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ilości stron wchodzących w skład oferty, przyporządkowuj</w:t>
      </w:r>
      <w:r w:rsidR="00450439">
        <w:rPr>
          <w:rFonts w:ascii="Arial" w:hAnsi="Arial" w:cs="Arial"/>
          <w:color w:val="000000" w:themeColor="text1"/>
        </w:rPr>
        <w:t xml:space="preserve">ącego do określonych dokumentów </w:t>
      </w:r>
      <w:r w:rsidRPr="00EA6AAF">
        <w:rPr>
          <w:rFonts w:ascii="Arial" w:hAnsi="Arial" w:cs="Arial"/>
          <w:color w:val="000000" w:themeColor="text1"/>
        </w:rPr>
        <w:t>i oświadczeń wchodzących w skład tej oferty właściwe numery jej stron.</w:t>
      </w:r>
    </w:p>
    <w:p w:rsidR="00C707D6" w:rsidRPr="00EA6AAF" w:rsidRDefault="00C707D6" w:rsidP="00430DAD">
      <w:pPr>
        <w:autoSpaceDE w:val="0"/>
        <w:autoSpaceDN w:val="0"/>
        <w:adjustRightInd w:val="0"/>
        <w:spacing w:after="0" w:line="240" w:lineRule="auto"/>
        <w:ind w:left="284"/>
        <w:rPr>
          <w:rFonts w:ascii="Arial" w:hAnsi="Arial" w:cs="Arial"/>
          <w:color w:val="000000" w:themeColor="text1"/>
        </w:rPr>
      </w:pPr>
      <w:r w:rsidRPr="00EA6AAF">
        <w:rPr>
          <w:rFonts w:ascii="Arial" w:hAnsi="Arial" w:cs="Arial"/>
          <w:color w:val="000000" w:themeColor="text1"/>
        </w:rPr>
        <w:t>Informacje stanowiące tajemnicę przedsiębiorstwa w rozumieniu przepisów</w:t>
      </w:r>
    </w:p>
    <w:p w:rsidR="00C707D6" w:rsidRPr="00355068" w:rsidRDefault="00C707D6" w:rsidP="00430DAD">
      <w:pPr>
        <w:autoSpaceDE w:val="0"/>
        <w:autoSpaceDN w:val="0"/>
        <w:adjustRightInd w:val="0"/>
        <w:spacing w:after="0" w:line="240" w:lineRule="auto"/>
        <w:ind w:left="284"/>
        <w:rPr>
          <w:rFonts w:ascii="Arial" w:hAnsi="Arial" w:cs="Arial"/>
        </w:rPr>
      </w:pPr>
      <w:r w:rsidRPr="00EA6AAF">
        <w:rPr>
          <w:rFonts w:ascii="Arial" w:hAnsi="Arial" w:cs="Arial"/>
          <w:color w:val="000000" w:themeColor="text1"/>
        </w:rPr>
        <w:t xml:space="preserve">o zwalczaniu nieuczciwej konkurencji. Zamawiający informuje, iż zgodnie z art. 96 Pzp oferty składane w postępowaniu o zamówienie publiczne są jawne </w:t>
      </w:r>
      <w:r w:rsidRPr="00355068">
        <w:rPr>
          <w:rFonts w:ascii="Arial" w:hAnsi="Arial" w:cs="Arial"/>
        </w:rPr>
        <w:t>i podlegają udostępnieniu od chwili ich otwarcia, z wyjątkiem informacji, o której mowa w art. 8 ust. 3 Pzp, stanowiących tajemnicę przedsiębiorstwa, w rozumieniu przepisów o zwalczaniu nieuczciwej konkurencji, jeżeli Wykonawca, nie później niż w terminie składania ofert, zastrzegł że nie mogą one być udostępniane:</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 przez tajemnicę przedsiębiorstwa w rozumieniu art. 11 ust. 4 ustawy z dnia 16</w:t>
      </w:r>
    </w:p>
    <w:p w:rsidR="00C707D6" w:rsidRPr="00EA6AAF" w:rsidRDefault="00C707D6" w:rsidP="00430DAD">
      <w:pPr>
        <w:autoSpaceDE w:val="0"/>
        <w:autoSpaceDN w:val="0"/>
        <w:adjustRightInd w:val="0"/>
        <w:spacing w:after="0" w:line="240" w:lineRule="auto"/>
        <w:ind w:left="426"/>
        <w:jc w:val="both"/>
        <w:rPr>
          <w:rFonts w:ascii="Arial" w:hAnsi="Arial" w:cs="Arial"/>
          <w:color w:val="000000" w:themeColor="text1"/>
        </w:rPr>
      </w:pPr>
      <w:r w:rsidRPr="00355068">
        <w:rPr>
          <w:rFonts w:ascii="Arial" w:hAnsi="Arial" w:cs="Arial"/>
        </w:rPr>
        <w:t xml:space="preserve">kwietnia 1993 r. o zwalczaniu nieuczciwej </w:t>
      </w:r>
      <w:r w:rsidRPr="00EA6AAF">
        <w:rPr>
          <w:rFonts w:ascii="Arial" w:hAnsi="Arial" w:cs="Arial"/>
          <w:color w:val="000000" w:themeColor="text1"/>
        </w:rPr>
        <w:t>konkurencji (tekst jedn. Dz.U. z 20</w:t>
      </w:r>
      <w:r w:rsidR="00442404" w:rsidRPr="00EA6AAF">
        <w:rPr>
          <w:rFonts w:ascii="Arial" w:hAnsi="Arial" w:cs="Arial"/>
          <w:color w:val="000000" w:themeColor="text1"/>
        </w:rPr>
        <w:t>18</w:t>
      </w:r>
      <w:r w:rsidRPr="00EA6AAF">
        <w:rPr>
          <w:rFonts w:ascii="Arial" w:hAnsi="Arial" w:cs="Arial"/>
          <w:color w:val="000000" w:themeColor="text1"/>
        </w:rPr>
        <w:t xml:space="preserve"> r. </w:t>
      </w:r>
    </w:p>
    <w:p w:rsidR="00C707D6" w:rsidRPr="00355068" w:rsidRDefault="00C707D6" w:rsidP="00430DAD">
      <w:pPr>
        <w:autoSpaceDE w:val="0"/>
        <w:autoSpaceDN w:val="0"/>
        <w:adjustRightInd w:val="0"/>
        <w:spacing w:after="0" w:line="240" w:lineRule="auto"/>
        <w:ind w:left="426"/>
        <w:jc w:val="both"/>
        <w:rPr>
          <w:rFonts w:ascii="Arial" w:hAnsi="Arial" w:cs="Arial"/>
        </w:rPr>
      </w:pPr>
      <w:r w:rsidRPr="00EA6AAF">
        <w:rPr>
          <w:rFonts w:ascii="Arial" w:hAnsi="Arial" w:cs="Arial"/>
          <w:color w:val="000000" w:themeColor="text1"/>
        </w:rPr>
        <w:t xml:space="preserve">poz. </w:t>
      </w:r>
      <w:r w:rsidR="00442404" w:rsidRPr="00EA6AAF">
        <w:rPr>
          <w:rFonts w:ascii="Arial" w:hAnsi="Arial" w:cs="Arial"/>
          <w:color w:val="000000" w:themeColor="text1"/>
        </w:rPr>
        <w:t>419</w:t>
      </w:r>
      <w:r w:rsidRPr="00EA6AAF">
        <w:rPr>
          <w:rFonts w:ascii="Arial" w:hAnsi="Arial" w:cs="Arial"/>
          <w:color w:val="000000" w:themeColor="text1"/>
        </w:rPr>
        <w:t xml:space="preserve">.) rozumie się </w:t>
      </w:r>
      <w:r w:rsidR="00AA162E" w:rsidRPr="00EA6AAF">
        <w:rPr>
          <w:rFonts w:ascii="Arial" w:hAnsi="Arial" w:cs="Arial"/>
          <w:color w:val="000000" w:themeColor="text1"/>
        </w:rPr>
        <w:t xml:space="preserve">informację techniczne, technologiczne, organizacyjne przedsiębiorstwa lub inne informacje posiadające wartość gospodarczą, które jako całość lub w szczególnym zestawieniu i zbiorze ich elementów nie są powszechne </w:t>
      </w:r>
      <w:r w:rsidR="00AA162E">
        <w:rPr>
          <w:rFonts w:ascii="Arial" w:hAnsi="Arial" w:cs="Arial"/>
        </w:rPr>
        <w:t xml:space="preserve">znane osobą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C707D6" w:rsidRPr="00355068" w:rsidRDefault="00C707D6" w:rsidP="00430DAD">
      <w:pPr>
        <w:autoSpaceDE w:val="0"/>
        <w:autoSpaceDN w:val="0"/>
        <w:adjustRightInd w:val="0"/>
        <w:spacing w:after="0" w:line="240" w:lineRule="auto"/>
        <w:ind w:left="567" w:hanging="283"/>
        <w:rPr>
          <w:rFonts w:ascii="Arial" w:hAnsi="Arial" w:cs="Arial"/>
        </w:rPr>
      </w:pPr>
      <w:r w:rsidRPr="00355068">
        <w:rPr>
          <w:rFonts w:ascii="Arial" w:hAnsi="Arial" w:cs="Arial"/>
        </w:rPr>
        <w:t>- stosowne zastrzeżenie Wykonawca winien złożyć na Formularzu Oferty;</w:t>
      </w:r>
    </w:p>
    <w:p w:rsidR="00C707D6" w:rsidRPr="00355068" w:rsidRDefault="00430DAD" w:rsidP="00430DAD">
      <w:pPr>
        <w:autoSpaceDE w:val="0"/>
        <w:autoSpaceDN w:val="0"/>
        <w:adjustRightInd w:val="0"/>
        <w:spacing w:after="0" w:line="240" w:lineRule="auto"/>
        <w:ind w:left="567" w:hanging="283"/>
        <w:rPr>
          <w:rFonts w:ascii="Arial" w:hAnsi="Arial" w:cs="Arial"/>
        </w:rPr>
      </w:pPr>
      <w:r>
        <w:rPr>
          <w:rFonts w:ascii="Arial" w:hAnsi="Arial" w:cs="Arial"/>
        </w:rPr>
        <w:t xml:space="preserve">  </w:t>
      </w:r>
      <w:r w:rsidR="00C707D6" w:rsidRPr="00355068">
        <w:rPr>
          <w:rFonts w:ascii="Arial" w:hAnsi="Arial" w:cs="Arial"/>
        </w:rPr>
        <w:t>w przeciwnym razie cała oferta zostanie ujawniona na życzenie każdego uczestnika</w:t>
      </w:r>
    </w:p>
    <w:p w:rsidR="00C707D6" w:rsidRPr="00355068" w:rsidRDefault="00430DAD" w:rsidP="00430DAD">
      <w:pPr>
        <w:autoSpaceDE w:val="0"/>
        <w:autoSpaceDN w:val="0"/>
        <w:adjustRightInd w:val="0"/>
        <w:spacing w:after="0" w:line="240" w:lineRule="auto"/>
        <w:ind w:left="567" w:hanging="283"/>
        <w:rPr>
          <w:rFonts w:ascii="Arial" w:hAnsi="Arial" w:cs="Arial"/>
        </w:rPr>
      </w:pPr>
      <w:r>
        <w:rPr>
          <w:rFonts w:ascii="Arial" w:hAnsi="Arial" w:cs="Arial"/>
        </w:rPr>
        <w:t xml:space="preserve">   </w:t>
      </w:r>
      <w:r w:rsidR="00C707D6" w:rsidRPr="00355068">
        <w:rPr>
          <w:rFonts w:ascii="Arial" w:hAnsi="Arial" w:cs="Arial"/>
        </w:rPr>
        <w:t>postępowania,</w:t>
      </w:r>
    </w:p>
    <w:p w:rsidR="00C707D6" w:rsidRPr="00355068" w:rsidRDefault="00C707D6" w:rsidP="00430DAD">
      <w:pPr>
        <w:autoSpaceDE w:val="0"/>
        <w:autoSpaceDN w:val="0"/>
        <w:adjustRightInd w:val="0"/>
        <w:spacing w:after="0" w:line="240" w:lineRule="auto"/>
        <w:ind w:left="426" w:hanging="142"/>
        <w:rPr>
          <w:rFonts w:ascii="Arial" w:hAnsi="Arial" w:cs="Arial"/>
        </w:rPr>
      </w:pPr>
      <w:r w:rsidRPr="00355068">
        <w:rPr>
          <w:rFonts w:ascii="Arial" w:hAnsi="Arial" w:cs="Arial"/>
        </w:rPr>
        <w:t>- Zamawiający zaleca, aby informacje zastrzeżone jako tajemnica przedsiębiorstwa</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w:t>
      </w:r>
      <w:r w:rsidR="00C707D6" w:rsidRPr="00355068">
        <w:rPr>
          <w:rFonts w:ascii="Arial" w:hAnsi="Arial" w:cs="Arial"/>
        </w:rPr>
        <w:t>były przez Wykonawcę złożone w oddzielnej wewnętrznej kopercie z oznakowaniem</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w:t>
      </w:r>
      <w:r w:rsidR="00C707D6" w:rsidRPr="00355068">
        <w:rPr>
          <w:rFonts w:ascii="Arial" w:hAnsi="Arial" w:cs="Arial"/>
        </w:rPr>
        <w:t>,,tajemnica przedsiębiorstwa” lub spięte (zszyte) oddzielnie od pozostałych, jawnych</w:t>
      </w:r>
    </w:p>
    <w:p w:rsidR="00C707D6" w:rsidRPr="00355068" w:rsidRDefault="00430DAD" w:rsidP="00430DAD">
      <w:pPr>
        <w:autoSpaceDE w:val="0"/>
        <w:autoSpaceDN w:val="0"/>
        <w:adjustRightInd w:val="0"/>
        <w:spacing w:after="0" w:line="240" w:lineRule="auto"/>
        <w:ind w:left="426" w:hanging="142"/>
        <w:rPr>
          <w:rFonts w:ascii="Arial" w:hAnsi="Arial" w:cs="Arial"/>
        </w:rPr>
      </w:pPr>
      <w:r>
        <w:rPr>
          <w:rFonts w:ascii="Arial" w:hAnsi="Arial" w:cs="Arial"/>
        </w:rPr>
        <w:t xml:space="preserve">  elementów oferty, </w:t>
      </w:r>
      <w:r w:rsidR="00C707D6" w:rsidRPr="00355068">
        <w:rPr>
          <w:rFonts w:ascii="Arial" w:hAnsi="Arial" w:cs="Arial"/>
        </w:rPr>
        <w:t>zastrzeżenie informacji, które nie stanowią tajemnic</w:t>
      </w:r>
      <w:r>
        <w:rPr>
          <w:rFonts w:ascii="Arial" w:hAnsi="Arial" w:cs="Arial"/>
        </w:rPr>
        <w:t xml:space="preserve">y przedsiębiorstwa w rozumieniu </w:t>
      </w:r>
      <w:r w:rsidR="00C707D6" w:rsidRPr="00355068">
        <w:rPr>
          <w:rFonts w:ascii="Arial" w:hAnsi="Arial" w:cs="Arial"/>
        </w:rPr>
        <w:t>w/w ustawy będzie skutkować odtajnieniem tych informacji,</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 Wykonawca w szczególności nie może zastrzec informacji dotyczących ceny, terminu</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wykonania zamówienia, okresu gwarancji i warunków płatności w ofercie (art. 86 ust.</w:t>
      </w:r>
    </w:p>
    <w:p w:rsidR="00C707D6" w:rsidRPr="00355068" w:rsidRDefault="00C707D6" w:rsidP="00430DAD">
      <w:pPr>
        <w:autoSpaceDE w:val="0"/>
        <w:autoSpaceDN w:val="0"/>
        <w:adjustRightInd w:val="0"/>
        <w:spacing w:after="0" w:line="240" w:lineRule="auto"/>
        <w:ind w:firstLine="284"/>
        <w:rPr>
          <w:rFonts w:ascii="Arial" w:hAnsi="Arial" w:cs="Arial"/>
        </w:rPr>
      </w:pPr>
      <w:r w:rsidRPr="00355068">
        <w:rPr>
          <w:rFonts w:ascii="Arial" w:hAnsi="Arial" w:cs="Arial"/>
        </w:rPr>
        <w:t>4 Pzp).</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lastRenderedPageBreak/>
        <w:t>20</w:t>
      </w:r>
      <w:r w:rsidR="00430DAD">
        <w:rPr>
          <w:rFonts w:ascii="Arial" w:hAnsi="Arial" w:cs="Arial"/>
          <w:b/>
          <w:bCs/>
        </w:rPr>
        <w:t>. Termin związania ofertą</w:t>
      </w:r>
    </w:p>
    <w:p w:rsidR="00BA353E" w:rsidRPr="00355068" w:rsidRDefault="00430DAD" w:rsidP="00430DAD">
      <w:pPr>
        <w:autoSpaceDE w:val="0"/>
        <w:autoSpaceDN w:val="0"/>
        <w:adjustRightInd w:val="0"/>
        <w:spacing w:after="0" w:line="240" w:lineRule="auto"/>
        <w:ind w:left="284" w:firstLine="142"/>
        <w:rPr>
          <w:rFonts w:ascii="Arial" w:eastAsia="ArialMT" w:hAnsi="Arial" w:cs="Arial"/>
        </w:rPr>
      </w:pPr>
      <w:r>
        <w:rPr>
          <w:rFonts w:ascii="Arial" w:eastAsia="ArialMT" w:hAnsi="Arial" w:cs="Arial"/>
        </w:rPr>
        <w:t>1</w:t>
      </w:r>
      <w:r w:rsidR="00BA353E" w:rsidRPr="00355068">
        <w:rPr>
          <w:rFonts w:ascii="Arial" w:eastAsia="ArialMT" w:hAnsi="Arial" w:cs="Arial"/>
        </w:rPr>
        <w:t xml:space="preserve">. Wykonawca będzie związany ofertą przez </w:t>
      </w:r>
      <w:r w:rsidR="00BA353E" w:rsidRPr="00EA6AAF">
        <w:rPr>
          <w:rFonts w:ascii="Arial" w:eastAsia="ArialMT" w:hAnsi="Arial" w:cs="Arial"/>
          <w:color w:val="000000" w:themeColor="text1"/>
        </w:rPr>
        <w:t>okr</w:t>
      </w:r>
      <w:r w:rsidR="00FD397A" w:rsidRPr="00EA6AAF">
        <w:rPr>
          <w:rFonts w:ascii="Arial" w:eastAsia="ArialMT" w:hAnsi="Arial" w:cs="Arial"/>
          <w:color w:val="000000" w:themeColor="text1"/>
        </w:rPr>
        <w:t>es 3</w:t>
      </w:r>
      <w:r w:rsidR="00BA353E" w:rsidRPr="00EA6AAF">
        <w:rPr>
          <w:rFonts w:ascii="Arial" w:eastAsia="ArialMT" w:hAnsi="Arial" w:cs="Arial"/>
          <w:color w:val="000000" w:themeColor="text1"/>
        </w:rPr>
        <w:t>0 dni kalendarzowych</w:t>
      </w:r>
    </w:p>
    <w:p w:rsidR="00BA353E" w:rsidRPr="00355068" w:rsidRDefault="00430DAD" w:rsidP="00430DAD">
      <w:pPr>
        <w:autoSpaceDE w:val="0"/>
        <w:autoSpaceDN w:val="0"/>
        <w:adjustRightInd w:val="0"/>
        <w:spacing w:after="0" w:line="240" w:lineRule="auto"/>
        <w:ind w:left="284" w:firstLine="142"/>
        <w:rPr>
          <w:rFonts w:ascii="Arial" w:eastAsia="ArialMT" w:hAnsi="Arial" w:cs="Arial"/>
        </w:rPr>
      </w:pPr>
      <w:r>
        <w:rPr>
          <w:rFonts w:ascii="Arial" w:eastAsia="ArialMT" w:hAnsi="Arial" w:cs="Arial"/>
        </w:rPr>
        <w:t>2</w:t>
      </w:r>
      <w:r w:rsidR="00BA353E" w:rsidRPr="00355068">
        <w:rPr>
          <w:rFonts w:ascii="Arial" w:eastAsia="ArialMT" w:hAnsi="Arial" w:cs="Arial"/>
        </w:rPr>
        <w:t>. Bieg terminu związania ofertą, rozpoc</w:t>
      </w:r>
      <w:r>
        <w:rPr>
          <w:rFonts w:ascii="Arial" w:eastAsia="ArialMT" w:hAnsi="Arial" w:cs="Arial"/>
        </w:rPr>
        <w:t xml:space="preserve">zyna się wraz z upływem terminu </w:t>
      </w:r>
      <w:r w:rsidR="00BA353E" w:rsidRPr="00355068">
        <w:rPr>
          <w:rFonts w:ascii="Arial" w:eastAsia="ArialMT" w:hAnsi="Arial" w:cs="Arial"/>
        </w:rPr>
        <w:t>składania ofert.</w:t>
      </w:r>
    </w:p>
    <w:p w:rsidR="00BA353E" w:rsidRPr="00355068" w:rsidRDefault="00430DAD" w:rsidP="00430DAD">
      <w:pPr>
        <w:autoSpaceDE w:val="0"/>
        <w:autoSpaceDN w:val="0"/>
        <w:adjustRightInd w:val="0"/>
        <w:spacing w:after="0" w:line="240" w:lineRule="auto"/>
        <w:ind w:left="709" w:hanging="283"/>
        <w:rPr>
          <w:rFonts w:ascii="Arial" w:eastAsia="ArialMT" w:hAnsi="Arial" w:cs="Arial"/>
        </w:rPr>
      </w:pPr>
      <w:r>
        <w:rPr>
          <w:rFonts w:ascii="Arial" w:eastAsia="ArialMT" w:hAnsi="Arial" w:cs="Arial"/>
        </w:rPr>
        <w:t>3</w:t>
      </w:r>
      <w:r w:rsidR="00BA353E" w:rsidRPr="00355068">
        <w:rPr>
          <w:rFonts w:ascii="Arial" w:eastAsia="ArialMT" w:hAnsi="Arial" w:cs="Arial"/>
        </w:rPr>
        <w:t xml:space="preserve">. Możliwość przedłużenia terminu </w:t>
      </w:r>
      <w:r>
        <w:rPr>
          <w:rFonts w:ascii="Arial" w:eastAsia="ArialMT" w:hAnsi="Arial" w:cs="Arial"/>
        </w:rPr>
        <w:t xml:space="preserve">związania ofertą, zarówno przez </w:t>
      </w:r>
      <w:r w:rsidR="00BA353E" w:rsidRPr="00355068">
        <w:rPr>
          <w:rFonts w:ascii="Arial" w:eastAsia="ArialMT" w:hAnsi="Arial" w:cs="Arial"/>
        </w:rPr>
        <w:t xml:space="preserve">Zamawiającego jak i </w:t>
      </w:r>
      <w:r>
        <w:rPr>
          <w:rFonts w:ascii="Arial" w:eastAsia="ArialMT" w:hAnsi="Arial" w:cs="Arial"/>
        </w:rPr>
        <w:t xml:space="preserve">  </w:t>
      </w:r>
      <w:r w:rsidR="00BA353E" w:rsidRPr="00355068">
        <w:rPr>
          <w:rFonts w:ascii="Arial" w:eastAsia="ArialMT" w:hAnsi="Arial" w:cs="Arial"/>
        </w:rPr>
        <w:t>Wykonawców określa art. 85 ust. 2 – 4 ustawy.</w:t>
      </w:r>
    </w:p>
    <w:p w:rsidR="005327B8" w:rsidRPr="00355068" w:rsidRDefault="005327B8" w:rsidP="001F4C91">
      <w:pPr>
        <w:autoSpaceDE w:val="0"/>
        <w:autoSpaceDN w:val="0"/>
        <w:adjustRightInd w:val="0"/>
        <w:spacing w:after="0" w:line="240" w:lineRule="auto"/>
        <w:rPr>
          <w:rFonts w:ascii="Arial" w:hAnsi="Arial" w:cs="Arial"/>
          <w:b/>
          <w:bCs/>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21</w:t>
      </w:r>
      <w:r w:rsidR="00C707D6" w:rsidRPr="00355068">
        <w:rPr>
          <w:rFonts w:ascii="Arial" w:hAnsi="Arial" w:cs="Arial"/>
          <w:b/>
          <w:bCs/>
        </w:rPr>
        <w:t>. Wyja</w:t>
      </w:r>
      <w:r w:rsidR="00430DAD">
        <w:rPr>
          <w:rFonts w:ascii="Arial" w:hAnsi="Arial" w:cs="Arial"/>
          <w:b/>
          <w:bCs/>
        </w:rPr>
        <w:t>śnianie i zmiany w treści SIWZ.</w:t>
      </w:r>
    </w:p>
    <w:p w:rsidR="00C707D6" w:rsidRPr="00355068" w:rsidRDefault="00C707D6" w:rsidP="002A756E">
      <w:pPr>
        <w:autoSpaceDE w:val="0"/>
        <w:autoSpaceDN w:val="0"/>
        <w:adjustRightInd w:val="0"/>
        <w:spacing w:after="0" w:line="240" w:lineRule="auto"/>
        <w:ind w:firstLine="284"/>
        <w:rPr>
          <w:rFonts w:ascii="Arial" w:hAnsi="Arial" w:cs="Arial"/>
          <w:b/>
          <w:bCs/>
        </w:rPr>
      </w:pPr>
      <w:r w:rsidRPr="00355068">
        <w:rPr>
          <w:rFonts w:ascii="Arial" w:hAnsi="Arial" w:cs="Arial"/>
          <w:b/>
          <w:bCs/>
        </w:rPr>
        <w:t>a) Wyjaśnianie treści SIWZ.</w:t>
      </w:r>
    </w:p>
    <w:p w:rsidR="00C707D6" w:rsidRPr="00355068" w:rsidRDefault="00C707D6" w:rsidP="002A756E">
      <w:pPr>
        <w:autoSpaceDE w:val="0"/>
        <w:autoSpaceDN w:val="0"/>
        <w:adjustRightInd w:val="0"/>
        <w:spacing w:after="0" w:line="240" w:lineRule="auto"/>
        <w:ind w:left="567"/>
        <w:jc w:val="both"/>
        <w:rPr>
          <w:rFonts w:ascii="Arial" w:hAnsi="Arial" w:cs="Arial"/>
        </w:rPr>
      </w:pPr>
      <w:r w:rsidRPr="00355068">
        <w:rPr>
          <w:rFonts w:ascii="Arial" w:hAnsi="Arial" w:cs="Arial"/>
        </w:rPr>
        <w:t>Wykonawca może zwrócić się do Zamawiającego o wyjaśnienie treści specyfikacji istotnych</w:t>
      </w:r>
      <w:r w:rsidR="002A756E">
        <w:rPr>
          <w:rFonts w:ascii="Arial" w:hAnsi="Arial" w:cs="Arial"/>
        </w:rPr>
        <w:t xml:space="preserve"> </w:t>
      </w:r>
      <w:r w:rsidRPr="00355068">
        <w:rPr>
          <w:rFonts w:ascii="Arial" w:hAnsi="Arial" w:cs="Arial"/>
        </w:rPr>
        <w:t>warunków zamówienia, przekazując zapytanie na piśmie, na adres:</w:t>
      </w:r>
    </w:p>
    <w:p w:rsidR="005A17B8" w:rsidRPr="00355068" w:rsidRDefault="008B4244" w:rsidP="002A756E">
      <w:pPr>
        <w:pStyle w:val="Default"/>
        <w:ind w:left="567"/>
        <w:jc w:val="both"/>
        <w:rPr>
          <w:sz w:val="22"/>
          <w:szCs w:val="22"/>
        </w:rPr>
      </w:pPr>
      <w:r>
        <w:rPr>
          <w:b/>
          <w:bCs/>
          <w:sz w:val="22"/>
          <w:szCs w:val="22"/>
        </w:rPr>
        <w:t>Szpital N</w:t>
      </w:r>
      <w:r w:rsidR="007C7443" w:rsidRPr="00355068">
        <w:rPr>
          <w:b/>
          <w:bCs/>
          <w:sz w:val="22"/>
          <w:szCs w:val="22"/>
        </w:rPr>
        <w:t>a Wyspie , ul. Pszenna 2 ,68-200 Żary</w:t>
      </w:r>
    </w:p>
    <w:p w:rsidR="00C707D6" w:rsidRPr="00355068" w:rsidRDefault="00C707D6" w:rsidP="002A756E">
      <w:pPr>
        <w:autoSpaceDE w:val="0"/>
        <w:autoSpaceDN w:val="0"/>
        <w:adjustRightInd w:val="0"/>
        <w:spacing w:after="0" w:line="240" w:lineRule="auto"/>
        <w:ind w:left="567"/>
        <w:jc w:val="both"/>
        <w:rPr>
          <w:rFonts w:ascii="Arial" w:hAnsi="Arial" w:cs="Arial"/>
        </w:rPr>
      </w:pPr>
      <w:r w:rsidRPr="00355068">
        <w:rPr>
          <w:rFonts w:ascii="Arial" w:hAnsi="Arial" w:cs="Arial"/>
        </w:rPr>
        <w:t xml:space="preserve">Zamawiający odpowie niezwłocznie, nie </w:t>
      </w:r>
      <w:r w:rsidRPr="00056D86">
        <w:rPr>
          <w:rFonts w:ascii="Arial" w:hAnsi="Arial" w:cs="Arial"/>
        </w:rPr>
        <w:t xml:space="preserve">później niż </w:t>
      </w:r>
      <w:r w:rsidR="000D4B33" w:rsidRPr="00056D86">
        <w:rPr>
          <w:rFonts w:ascii="Arial" w:hAnsi="Arial" w:cs="Arial"/>
        </w:rPr>
        <w:t>2</w:t>
      </w:r>
      <w:r w:rsidRPr="00056D86">
        <w:rPr>
          <w:rFonts w:ascii="Arial" w:hAnsi="Arial" w:cs="Arial"/>
        </w:rPr>
        <w:t xml:space="preserve"> </w:t>
      </w:r>
      <w:r w:rsidRPr="00355068">
        <w:rPr>
          <w:rFonts w:ascii="Arial" w:hAnsi="Arial" w:cs="Arial"/>
        </w:rPr>
        <w:t xml:space="preserve">dni </w:t>
      </w:r>
      <w:r w:rsidR="002A756E">
        <w:rPr>
          <w:rFonts w:ascii="Arial" w:hAnsi="Arial" w:cs="Arial"/>
        </w:rPr>
        <w:t xml:space="preserve">przed upływem terminu składania </w:t>
      </w:r>
      <w:r w:rsidRPr="00355068">
        <w:rPr>
          <w:rFonts w:ascii="Arial" w:hAnsi="Arial" w:cs="Arial"/>
        </w:rPr>
        <w:t xml:space="preserve">ofert, pod warunkiem, że wniosek o wyjaśnienie treści </w:t>
      </w:r>
      <w:r w:rsidR="002A756E">
        <w:rPr>
          <w:rFonts w:ascii="Arial" w:hAnsi="Arial" w:cs="Arial"/>
        </w:rPr>
        <w:t xml:space="preserve">specyfikacji istotnych warunków </w:t>
      </w:r>
      <w:r w:rsidRPr="00355068">
        <w:rPr>
          <w:rFonts w:ascii="Arial" w:hAnsi="Arial" w:cs="Arial"/>
        </w:rPr>
        <w:t>zamówienia wpłynął do Zamawiającego nie później niż</w:t>
      </w:r>
      <w:r w:rsidR="002A756E">
        <w:rPr>
          <w:rFonts w:ascii="Arial" w:hAnsi="Arial" w:cs="Arial"/>
        </w:rPr>
        <w:t xml:space="preserve"> do końca dnia, w którym upływa </w:t>
      </w:r>
      <w:r w:rsidRPr="00355068">
        <w:rPr>
          <w:rFonts w:ascii="Arial" w:hAnsi="Arial" w:cs="Arial"/>
        </w:rPr>
        <w:t>połowa wyznaczonego terminu składania of</w:t>
      </w:r>
      <w:r w:rsidR="002A756E">
        <w:rPr>
          <w:rFonts w:ascii="Arial" w:hAnsi="Arial" w:cs="Arial"/>
        </w:rPr>
        <w:t xml:space="preserve">ert. </w:t>
      </w:r>
      <w:r w:rsidRPr="00355068">
        <w:rPr>
          <w:rFonts w:ascii="Arial" w:hAnsi="Arial" w:cs="Arial"/>
        </w:rPr>
        <w:t>Jeżeli wniosek o wyjaśnienie treści specyfikacji istotnych</w:t>
      </w:r>
      <w:r w:rsidR="002A756E">
        <w:rPr>
          <w:rFonts w:ascii="Arial" w:hAnsi="Arial" w:cs="Arial"/>
        </w:rPr>
        <w:t xml:space="preserve"> warunków zamówienia wpłynął po </w:t>
      </w:r>
      <w:r w:rsidRPr="00355068">
        <w:rPr>
          <w:rFonts w:ascii="Arial" w:hAnsi="Arial" w:cs="Arial"/>
        </w:rPr>
        <w:t>upływie terminu składania wniosku, o którym mowa jak</w:t>
      </w:r>
      <w:r w:rsidR="002A756E">
        <w:rPr>
          <w:rFonts w:ascii="Arial" w:hAnsi="Arial" w:cs="Arial"/>
        </w:rPr>
        <w:t xml:space="preserve"> wyżej, lub dotyczy udzielonych </w:t>
      </w:r>
      <w:r w:rsidRPr="00355068">
        <w:rPr>
          <w:rFonts w:ascii="Arial" w:hAnsi="Arial" w:cs="Arial"/>
        </w:rPr>
        <w:t>wyjaśnień, Zamawiający może udzielić wyjaśnień albo pozostawić wniosek bez ro</w:t>
      </w:r>
      <w:r w:rsidR="002A756E">
        <w:rPr>
          <w:rFonts w:ascii="Arial" w:hAnsi="Arial" w:cs="Arial"/>
        </w:rPr>
        <w:t xml:space="preserve">zpoznania. </w:t>
      </w:r>
      <w:r w:rsidRPr="00355068">
        <w:rPr>
          <w:rFonts w:ascii="Arial" w:hAnsi="Arial" w:cs="Arial"/>
        </w:rPr>
        <w:t>Zamawiający jednocześnie przekaże treść zapytań</w:t>
      </w:r>
      <w:r w:rsidR="002A756E">
        <w:rPr>
          <w:rFonts w:ascii="Arial" w:hAnsi="Arial" w:cs="Arial"/>
        </w:rPr>
        <w:t xml:space="preserve"> wraz z wyjaśnieniami wszystkim </w:t>
      </w:r>
      <w:r w:rsidRPr="00355068">
        <w:rPr>
          <w:rFonts w:ascii="Arial" w:hAnsi="Arial" w:cs="Arial"/>
        </w:rPr>
        <w:t>Wykonawcom, którym przekazał niniejszą SIWZ ora</w:t>
      </w:r>
      <w:r w:rsidR="002A756E">
        <w:rPr>
          <w:rFonts w:ascii="Arial" w:hAnsi="Arial" w:cs="Arial"/>
        </w:rPr>
        <w:t xml:space="preserve">z zamieści je na swojej stronie </w:t>
      </w:r>
      <w:r w:rsidRPr="00355068">
        <w:rPr>
          <w:rFonts w:ascii="Arial" w:hAnsi="Arial" w:cs="Arial"/>
        </w:rPr>
        <w:t>internetowej. Udzielając wyjaśnień Zamawiający nie ujawni źródła zapytania.</w:t>
      </w:r>
    </w:p>
    <w:p w:rsidR="00C707D6" w:rsidRPr="00355068" w:rsidRDefault="00C707D6" w:rsidP="002A756E">
      <w:pPr>
        <w:autoSpaceDE w:val="0"/>
        <w:autoSpaceDN w:val="0"/>
        <w:adjustRightInd w:val="0"/>
        <w:spacing w:after="0" w:line="240" w:lineRule="auto"/>
        <w:ind w:firstLine="284"/>
        <w:rPr>
          <w:rFonts w:ascii="Arial" w:hAnsi="Arial" w:cs="Arial"/>
          <w:b/>
          <w:bCs/>
        </w:rPr>
      </w:pPr>
      <w:r w:rsidRPr="00355068">
        <w:rPr>
          <w:rFonts w:ascii="Arial" w:hAnsi="Arial" w:cs="Arial"/>
          <w:b/>
          <w:bCs/>
        </w:rPr>
        <w:t>b) Zmiany w treści SIWZ.</w:t>
      </w:r>
    </w:p>
    <w:p w:rsidR="00C707D6" w:rsidRPr="00355068" w:rsidRDefault="00C707D6" w:rsidP="002A756E">
      <w:pPr>
        <w:autoSpaceDE w:val="0"/>
        <w:autoSpaceDN w:val="0"/>
        <w:adjustRightInd w:val="0"/>
        <w:spacing w:after="0" w:line="240" w:lineRule="auto"/>
        <w:ind w:left="851" w:hanging="284"/>
        <w:jc w:val="both"/>
        <w:rPr>
          <w:rFonts w:ascii="Arial" w:hAnsi="Arial" w:cs="Arial"/>
        </w:rPr>
      </w:pPr>
      <w:r w:rsidRPr="00355068">
        <w:rPr>
          <w:rFonts w:ascii="Arial" w:hAnsi="Arial" w:cs="Arial"/>
        </w:rPr>
        <w:t>1) W uzasadnionych przypadkach Zamawiający może przed u</w:t>
      </w:r>
      <w:r w:rsidR="005A17B8" w:rsidRPr="00355068">
        <w:rPr>
          <w:rFonts w:ascii="Arial" w:hAnsi="Arial" w:cs="Arial"/>
        </w:rPr>
        <w:t xml:space="preserve">pływem terminu składania ofert, </w:t>
      </w:r>
      <w:r w:rsidRPr="00355068">
        <w:rPr>
          <w:rFonts w:ascii="Arial" w:hAnsi="Arial" w:cs="Arial"/>
        </w:rPr>
        <w:t>zmienić treść niniejszej SIWZ. Dokonaną w ten sposób zmianę specyfikacji Zamawiają</w:t>
      </w:r>
      <w:r w:rsidR="005A17B8" w:rsidRPr="00355068">
        <w:rPr>
          <w:rFonts w:ascii="Arial" w:hAnsi="Arial" w:cs="Arial"/>
        </w:rPr>
        <w:t xml:space="preserve">cy </w:t>
      </w:r>
      <w:r w:rsidRPr="00355068">
        <w:rPr>
          <w:rFonts w:ascii="Arial" w:hAnsi="Arial" w:cs="Arial"/>
        </w:rPr>
        <w:t>przekaże niezwłocznie wszystkim Wykonawcom, którym Zamawiający przekazał niniejsz</w:t>
      </w:r>
      <w:r w:rsidR="005A17B8" w:rsidRPr="00355068">
        <w:rPr>
          <w:rFonts w:ascii="Arial" w:hAnsi="Arial" w:cs="Arial"/>
        </w:rPr>
        <w:t xml:space="preserve">ą </w:t>
      </w:r>
      <w:r w:rsidRPr="00355068">
        <w:rPr>
          <w:rFonts w:ascii="Arial" w:hAnsi="Arial" w:cs="Arial"/>
        </w:rPr>
        <w:t>SIWZ oraz zamieści ją na swojej stronie internetowej.</w:t>
      </w:r>
    </w:p>
    <w:p w:rsidR="005A17B8" w:rsidRPr="00355068" w:rsidRDefault="006F2E82" w:rsidP="002A756E">
      <w:pPr>
        <w:autoSpaceDE w:val="0"/>
        <w:autoSpaceDN w:val="0"/>
        <w:adjustRightInd w:val="0"/>
        <w:spacing w:after="0" w:line="240" w:lineRule="auto"/>
        <w:ind w:left="851" w:hanging="284"/>
        <w:jc w:val="both"/>
        <w:rPr>
          <w:rFonts w:ascii="Arial" w:hAnsi="Arial" w:cs="Arial"/>
        </w:rPr>
      </w:pPr>
      <w:r>
        <w:rPr>
          <w:rFonts w:ascii="Arial" w:hAnsi="Arial" w:cs="Arial"/>
        </w:rPr>
        <w:t>2</w:t>
      </w:r>
      <w:r w:rsidR="005A17B8" w:rsidRPr="00355068">
        <w:rPr>
          <w:rFonts w:ascii="Arial" w:hAnsi="Arial" w:cs="Arial"/>
        </w:rPr>
        <w:t>) Zmiany są każdorazowo wiążące dla Wykonawców.</w:t>
      </w:r>
    </w:p>
    <w:p w:rsidR="005A17B8" w:rsidRPr="00355068" w:rsidRDefault="006F2E82" w:rsidP="002A756E">
      <w:pPr>
        <w:autoSpaceDE w:val="0"/>
        <w:autoSpaceDN w:val="0"/>
        <w:adjustRightInd w:val="0"/>
        <w:spacing w:after="0" w:line="240" w:lineRule="auto"/>
        <w:ind w:left="851" w:hanging="284"/>
        <w:jc w:val="both"/>
        <w:rPr>
          <w:rFonts w:ascii="Arial" w:hAnsi="Arial" w:cs="Arial"/>
        </w:rPr>
      </w:pPr>
      <w:r>
        <w:rPr>
          <w:rFonts w:ascii="Arial" w:hAnsi="Arial" w:cs="Arial"/>
        </w:rPr>
        <w:t>3</w:t>
      </w:r>
      <w:r w:rsidR="005A17B8" w:rsidRPr="00355068">
        <w:rPr>
          <w:rFonts w:ascii="Arial" w:hAnsi="Arial" w:cs="Arial"/>
        </w:rPr>
        <w:t>) Jeżeli w wyniku zmiany treści SIWZ nieprowadzącej do zmiany treści ogłoszenia</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o zamówieniu jest niezbędny dodatkowy czas na wprowadzenie zmian w ofertach,</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Zamawiający przedłuża termin składania ofert i informuje o tym Wykonawców, którym</w:t>
      </w:r>
    </w:p>
    <w:p w:rsidR="005A17B8" w:rsidRPr="00355068" w:rsidRDefault="002A756E" w:rsidP="002A756E">
      <w:pPr>
        <w:autoSpaceDE w:val="0"/>
        <w:autoSpaceDN w:val="0"/>
        <w:adjustRightInd w:val="0"/>
        <w:spacing w:after="0" w:line="240" w:lineRule="auto"/>
        <w:ind w:left="851" w:hanging="284"/>
        <w:jc w:val="both"/>
        <w:rPr>
          <w:rFonts w:ascii="Arial" w:hAnsi="Arial" w:cs="Arial"/>
        </w:rPr>
      </w:pPr>
      <w:r>
        <w:rPr>
          <w:rFonts w:ascii="Arial" w:hAnsi="Arial" w:cs="Arial"/>
        </w:rPr>
        <w:t xml:space="preserve">     </w:t>
      </w:r>
      <w:r w:rsidR="005A17B8" w:rsidRPr="00355068">
        <w:rPr>
          <w:rFonts w:ascii="Arial" w:hAnsi="Arial" w:cs="Arial"/>
        </w:rPr>
        <w:t>przekazano niniejszą SIWZ oraz zamieszcza informację na swojej stronie internetowej.</w:t>
      </w:r>
    </w:p>
    <w:p w:rsidR="005A17B8" w:rsidRPr="00355068" w:rsidRDefault="002A756E" w:rsidP="002A756E">
      <w:pPr>
        <w:autoSpaceDE w:val="0"/>
        <w:autoSpaceDN w:val="0"/>
        <w:adjustRightInd w:val="0"/>
        <w:spacing w:after="0" w:line="240" w:lineRule="auto"/>
        <w:ind w:left="851" w:hanging="284"/>
        <w:rPr>
          <w:rFonts w:ascii="Arial" w:hAnsi="Arial" w:cs="Arial"/>
        </w:rPr>
      </w:pPr>
      <w:r>
        <w:rPr>
          <w:rFonts w:ascii="Arial" w:hAnsi="Arial" w:cs="Arial"/>
        </w:rPr>
        <w:t xml:space="preserve">     </w:t>
      </w:r>
      <w:r w:rsidR="005A17B8" w:rsidRPr="00355068">
        <w:rPr>
          <w:rFonts w:ascii="Arial" w:hAnsi="Arial" w:cs="Arial"/>
        </w:rPr>
        <w:t>Przepis pkt 2 stosuje się odpowiednio.</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22</w:t>
      </w:r>
      <w:r w:rsidR="002A756E">
        <w:rPr>
          <w:rFonts w:ascii="Arial" w:hAnsi="Arial" w:cs="Arial"/>
          <w:b/>
          <w:bCs/>
        </w:rPr>
        <w:t>. Zebranie Wykonawców.</w:t>
      </w:r>
    </w:p>
    <w:p w:rsidR="005A17B8" w:rsidRPr="00355068" w:rsidRDefault="005A17B8" w:rsidP="002A756E">
      <w:pPr>
        <w:autoSpaceDE w:val="0"/>
        <w:autoSpaceDN w:val="0"/>
        <w:adjustRightInd w:val="0"/>
        <w:spacing w:after="0" w:line="240" w:lineRule="auto"/>
        <w:ind w:left="426"/>
        <w:jc w:val="both"/>
        <w:rPr>
          <w:rFonts w:ascii="Arial" w:hAnsi="Arial" w:cs="Arial"/>
        </w:rPr>
      </w:pPr>
      <w:r w:rsidRPr="00355068">
        <w:rPr>
          <w:rFonts w:ascii="Arial" w:hAnsi="Arial" w:cs="Arial"/>
        </w:rPr>
        <w:t>Zamawiający zastrzega sobie możliwość zwołania zebrania wszystkich Wykonawców w celu</w:t>
      </w:r>
      <w:r w:rsidR="005327B8" w:rsidRPr="00355068">
        <w:rPr>
          <w:rFonts w:ascii="Arial" w:hAnsi="Arial" w:cs="Arial"/>
        </w:rPr>
        <w:t xml:space="preserve"> </w:t>
      </w:r>
      <w:r w:rsidRPr="00355068">
        <w:rPr>
          <w:rFonts w:ascii="Arial" w:hAnsi="Arial" w:cs="Arial"/>
        </w:rPr>
        <w:t>wyjaśnienia wątpliwości dotyczących treści niniejszej SIWZ, zamieszczając informację o terminie zebrania na swojej stronie internetowej, a także przekazuje informacje o zebraniu tym Wykonawcom, którym przekazał SIWZ. Zamawiający sporządzi informację zawierającą zgłoszone na zebraniu zapytania o wyjaśnienie treści niniejszej SIWZ oraz odpowiedzi na nie, bez wskazywania źródeł zapytań. Informację z zebrania Zamawiający doręczy niezwłocznie</w:t>
      </w:r>
    </w:p>
    <w:p w:rsidR="00C707D6" w:rsidRPr="00355068" w:rsidRDefault="005A17B8" w:rsidP="002A756E">
      <w:pPr>
        <w:spacing w:line="240" w:lineRule="auto"/>
        <w:ind w:left="426"/>
        <w:jc w:val="both"/>
        <w:rPr>
          <w:rFonts w:ascii="Arial" w:hAnsi="Arial" w:cs="Arial"/>
        </w:rPr>
      </w:pPr>
      <w:r w:rsidRPr="00355068">
        <w:rPr>
          <w:rFonts w:ascii="Arial" w:hAnsi="Arial" w:cs="Arial"/>
        </w:rPr>
        <w:t>Wykonawcom, którym przekazano niniejszą SIWZ oraz zamieści ją na swojej stronie internetowej.</w:t>
      </w:r>
    </w:p>
    <w:p w:rsidR="005327B8" w:rsidRPr="00355068" w:rsidRDefault="005327B8" w:rsidP="001F4C91">
      <w:pPr>
        <w:spacing w:line="240" w:lineRule="auto"/>
        <w:rPr>
          <w:rFonts w:ascii="Arial" w:hAnsi="Arial" w:cs="Arial"/>
        </w:rPr>
      </w:pPr>
    </w:p>
    <w:p w:rsidR="005327B8" w:rsidRPr="00355068" w:rsidRDefault="0023470C" w:rsidP="002A756E">
      <w:pPr>
        <w:spacing w:after="0" w:line="240" w:lineRule="auto"/>
        <w:rPr>
          <w:rFonts w:ascii="Arial" w:hAnsi="Arial" w:cs="Arial"/>
          <w:b/>
          <w:bCs/>
        </w:rPr>
      </w:pPr>
      <w:r w:rsidRPr="00355068">
        <w:rPr>
          <w:rFonts w:ascii="Arial" w:hAnsi="Arial" w:cs="Arial"/>
          <w:b/>
          <w:bCs/>
        </w:rPr>
        <w:t>2</w:t>
      </w:r>
      <w:r w:rsidR="00EC2252">
        <w:rPr>
          <w:rFonts w:ascii="Arial" w:hAnsi="Arial" w:cs="Arial"/>
          <w:b/>
          <w:bCs/>
        </w:rPr>
        <w:t>3</w:t>
      </w:r>
      <w:r w:rsidR="005A17B8" w:rsidRPr="00355068">
        <w:rPr>
          <w:rFonts w:ascii="Arial" w:hAnsi="Arial" w:cs="Arial"/>
          <w:b/>
          <w:bCs/>
        </w:rPr>
        <w:t>. Osoby uprawnione do porozumiewa</w:t>
      </w:r>
      <w:r w:rsidR="002A756E">
        <w:rPr>
          <w:rFonts w:ascii="Arial" w:hAnsi="Arial" w:cs="Arial"/>
          <w:b/>
          <w:bCs/>
        </w:rPr>
        <w:t>nia się z Wykonawcami.</w:t>
      </w:r>
    </w:p>
    <w:p w:rsidR="005A17B8" w:rsidRPr="00355068" w:rsidRDefault="005A17B8" w:rsidP="002A756E">
      <w:pPr>
        <w:spacing w:after="0" w:line="240" w:lineRule="auto"/>
        <w:ind w:left="426" w:hanging="142"/>
        <w:rPr>
          <w:rFonts w:ascii="Arial" w:hAnsi="Arial" w:cs="Arial"/>
        </w:rPr>
      </w:pPr>
      <w:r w:rsidRPr="00355068">
        <w:rPr>
          <w:rFonts w:ascii="Arial" w:hAnsi="Arial" w:cs="Arial"/>
        </w:rPr>
        <w:t>1. Osobami upoważnionymi przez Zamawiającego do kontaktowania się z Wykonawcami</w:t>
      </w:r>
    </w:p>
    <w:p w:rsidR="005A17B8" w:rsidRPr="00355068" w:rsidRDefault="002A756E" w:rsidP="002A756E">
      <w:pPr>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w sprawach dotyczących przedmiotu zamówienia są:</w:t>
      </w:r>
    </w:p>
    <w:p w:rsidR="005A17B8" w:rsidRPr="00EA6AAF" w:rsidRDefault="002A756E" w:rsidP="002A756E">
      <w:pPr>
        <w:spacing w:after="0" w:line="240" w:lineRule="auto"/>
        <w:rPr>
          <w:rFonts w:ascii="Arial" w:hAnsi="Arial" w:cs="Arial"/>
          <w:b/>
          <w:bCs/>
          <w:lang w:val="en-US"/>
        </w:rPr>
      </w:pPr>
      <w:r w:rsidRPr="003E7DB5">
        <w:rPr>
          <w:rFonts w:ascii="Arial" w:hAnsi="Arial" w:cs="Arial"/>
          <w:b/>
          <w:bCs/>
        </w:rPr>
        <w:t xml:space="preserve">         </w:t>
      </w:r>
      <w:r w:rsidR="005A17B8" w:rsidRPr="00EA6AAF">
        <w:rPr>
          <w:rFonts w:ascii="Arial" w:hAnsi="Arial" w:cs="Arial"/>
          <w:b/>
          <w:bCs/>
          <w:lang w:val="en-US"/>
        </w:rPr>
        <w:t xml:space="preserve">- </w:t>
      </w:r>
      <w:r w:rsidR="00EA6AAF" w:rsidRPr="00EA6AAF">
        <w:rPr>
          <w:rFonts w:ascii="Arial" w:hAnsi="Arial" w:cs="Arial"/>
          <w:b/>
          <w:bCs/>
          <w:lang w:val="en-US"/>
        </w:rPr>
        <w:t>Ewa Fularska – e-mail: techniczny3@szpitalnawyspie.pl</w:t>
      </w:r>
    </w:p>
    <w:p w:rsidR="005A17B8" w:rsidRPr="00355068" w:rsidRDefault="002A756E" w:rsidP="002A756E">
      <w:pPr>
        <w:spacing w:after="0" w:line="240" w:lineRule="auto"/>
        <w:ind w:left="567" w:hanging="567"/>
        <w:rPr>
          <w:rFonts w:ascii="Arial" w:hAnsi="Arial" w:cs="Arial"/>
        </w:rPr>
      </w:pPr>
      <w:r w:rsidRPr="003E7DB5">
        <w:rPr>
          <w:rFonts w:ascii="Arial" w:hAnsi="Arial" w:cs="Arial"/>
          <w:lang w:val="en-US"/>
        </w:rPr>
        <w:t xml:space="preserve">     </w:t>
      </w:r>
      <w:r w:rsidR="005A17B8" w:rsidRPr="00355068">
        <w:rPr>
          <w:rFonts w:ascii="Arial" w:hAnsi="Arial" w:cs="Arial"/>
        </w:rPr>
        <w:t xml:space="preserve">2. Osobą upoważnioną przez Zamawiającego do kontaktowania się z Wykonawcami w </w:t>
      </w:r>
      <w:r>
        <w:rPr>
          <w:rFonts w:ascii="Arial" w:hAnsi="Arial" w:cs="Arial"/>
        </w:rPr>
        <w:t xml:space="preserve">    sprawach </w:t>
      </w:r>
      <w:r w:rsidR="005A17B8" w:rsidRPr="00355068">
        <w:rPr>
          <w:rFonts w:ascii="Arial" w:hAnsi="Arial" w:cs="Arial"/>
        </w:rPr>
        <w:t>dotyczących procedury zamówień publicznych jest:</w:t>
      </w:r>
    </w:p>
    <w:p w:rsidR="005A17B8" w:rsidRPr="00355068" w:rsidRDefault="00C26FAD" w:rsidP="002A756E">
      <w:pPr>
        <w:spacing w:after="0" w:line="240" w:lineRule="auto"/>
        <w:ind w:firstLine="567"/>
        <w:rPr>
          <w:rFonts w:ascii="Arial" w:hAnsi="Arial" w:cs="Arial"/>
          <w:b/>
          <w:bCs/>
        </w:rPr>
      </w:pPr>
      <w:r>
        <w:rPr>
          <w:rFonts w:ascii="Arial" w:hAnsi="Arial" w:cs="Arial"/>
          <w:b/>
          <w:bCs/>
        </w:rPr>
        <w:t>- Jerzy Chomik</w:t>
      </w:r>
      <w:r w:rsidR="00EA6AAF">
        <w:rPr>
          <w:rFonts w:ascii="Arial" w:hAnsi="Arial" w:cs="Arial"/>
          <w:b/>
          <w:bCs/>
        </w:rPr>
        <w:t xml:space="preserve"> – e-mail: zp@szpitalnawyspie.pl</w:t>
      </w:r>
    </w:p>
    <w:p w:rsidR="005327B8" w:rsidRPr="00355068" w:rsidRDefault="005327B8" w:rsidP="001F4C91">
      <w:pPr>
        <w:autoSpaceDE w:val="0"/>
        <w:autoSpaceDN w:val="0"/>
        <w:adjustRightInd w:val="0"/>
        <w:spacing w:after="0" w:line="240" w:lineRule="auto"/>
        <w:rPr>
          <w:rFonts w:ascii="Arial" w:hAnsi="Arial" w:cs="Arial"/>
          <w:b/>
          <w:bCs/>
        </w:rPr>
      </w:pPr>
    </w:p>
    <w:p w:rsidR="005327B8"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lastRenderedPageBreak/>
        <w:t>2</w:t>
      </w:r>
      <w:r w:rsidR="00EC2252">
        <w:rPr>
          <w:rFonts w:ascii="Arial" w:hAnsi="Arial" w:cs="Arial"/>
          <w:b/>
          <w:bCs/>
        </w:rPr>
        <w:t>4</w:t>
      </w:r>
      <w:r w:rsidR="005A17B8" w:rsidRPr="00355068">
        <w:rPr>
          <w:rFonts w:ascii="Arial" w:hAnsi="Arial" w:cs="Arial"/>
          <w:b/>
          <w:bCs/>
        </w:rPr>
        <w:t>. Miejsce, t</w:t>
      </w:r>
      <w:r w:rsidR="002A756E">
        <w:rPr>
          <w:rFonts w:ascii="Arial" w:hAnsi="Arial" w:cs="Arial"/>
          <w:b/>
          <w:bCs/>
        </w:rPr>
        <w:t>ermin i sposób złożenia oferty.</w:t>
      </w:r>
    </w:p>
    <w:p w:rsidR="005A17B8" w:rsidRPr="00355068" w:rsidRDefault="005A17B8" w:rsidP="002A756E">
      <w:pPr>
        <w:pStyle w:val="Default"/>
        <w:ind w:left="284" w:hanging="284"/>
        <w:rPr>
          <w:sz w:val="22"/>
          <w:szCs w:val="22"/>
        </w:rPr>
      </w:pPr>
      <w:r w:rsidRPr="00355068">
        <w:rPr>
          <w:sz w:val="22"/>
          <w:szCs w:val="22"/>
        </w:rPr>
        <w:t>1. Ofertę wraz ze wszystkimi podpisanymi załącznikami, należy złożyć :</w:t>
      </w:r>
    </w:p>
    <w:p w:rsidR="005A17B8" w:rsidRPr="00C26FAD" w:rsidRDefault="002A756E" w:rsidP="00C26FAD">
      <w:pPr>
        <w:autoSpaceDE w:val="0"/>
        <w:autoSpaceDN w:val="0"/>
        <w:adjustRightInd w:val="0"/>
        <w:spacing w:after="0" w:line="240" w:lineRule="auto"/>
        <w:ind w:left="284" w:hanging="284"/>
        <w:rPr>
          <w:rFonts w:ascii="Arial" w:hAnsi="Arial" w:cs="Arial"/>
        </w:rPr>
      </w:pPr>
      <w:r>
        <w:rPr>
          <w:rFonts w:ascii="Arial" w:hAnsi="Arial" w:cs="Arial"/>
          <w:b/>
          <w:bCs/>
        </w:rPr>
        <w:t xml:space="preserve">     </w:t>
      </w:r>
      <w:r w:rsidR="00EA6AAF">
        <w:rPr>
          <w:rFonts w:ascii="Arial" w:hAnsi="Arial" w:cs="Arial"/>
          <w:b/>
          <w:bCs/>
        </w:rPr>
        <w:t xml:space="preserve">W sekretariacie </w:t>
      </w:r>
      <w:r w:rsidR="00FD397A">
        <w:rPr>
          <w:rFonts w:ascii="Arial" w:hAnsi="Arial" w:cs="Arial"/>
          <w:b/>
          <w:bCs/>
        </w:rPr>
        <w:t>Szpital</w:t>
      </w:r>
      <w:r w:rsidR="00EA6AAF">
        <w:rPr>
          <w:rFonts w:ascii="Arial" w:hAnsi="Arial" w:cs="Arial"/>
          <w:b/>
          <w:bCs/>
        </w:rPr>
        <w:t>a</w:t>
      </w:r>
      <w:r w:rsidR="00FD397A">
        <w:rPr>
          <w:rFonts w:ascii="Arial" w:hAnsi="Arial" w:cs="Arial"/>
          <w:b/>
          <w:bCs/>
        </w:rPr>
        <w:t xml:space="preserve"> N</w:t>
      </w:r>
      <w:r w:rsidR="00EA6AAF">
        <w:rPr>
          <w:rFonts w:ascii="Arial" w:hAnsi="Arial" w:cs="Arial"/>
          <w:b/>
          <w:bCs/>
        </w:rPr>
        <w:t>a Wyspie</w:t>
      </w:r>
      <w:r w:rsidR="00053E14" w:rsidRPr="00355068">
        <w:rPr>
          <w:rFonts w:ascii="Arial" w:hAnsi="Arial" w:cs="Arial"/>
          <w:b/>
          <w:bCs/>
        </w:rPr>
        <w:t xml:space="preserve">, ul. Pszenna 2 ,68-200 Żary </w:t>
      </w:r>
      <w:r w:rsidR="00C26FAD">
        <w:rPr>
          <w:rFonts w:ascii="Arial" w:hAnsi="Arial" w:cs="Arial"/>
        </w:rPr>
        <w:t>– w nieprzekraczalnym terminie:</w:t>
      </w:r>
      <w:r>
        <w:rPr>
          <w:rFonts w:ascii="Arial" w:hAnsi="Arial" w:cs="Arial"/>
        </w:rPr>
        <w:t xml:space="preserve"> </w:t>
      </w:r>
      <w:r w:rsidR="005A17B8" w:rsidRPr="00355068">
        <w:rPr>
          <w:rFonts w:ascii="Arial" w:hAnsi="Arial" w:cs="Arial"/>
        </w:rPr>
        <w:t xml:space="preserve">do dnia </w:t>
      </w:r>
      <w:r w:rsidR="000F5BCA">
        <w:rPr>
          <w:rFonts w:ascii="Arial" w:hAnsi="Arial" w:cs="Arial"/>
          <w:b/>
          <w:bCs/>
        </w:rPr>
        <w:t>17.06.</w:t>
      </w:r>
      <w:r w:rsidR="00433B93">
        <w:rPr>
          <w:rFonts w:ascii="Arial" w:hAnsi="Arial" w:cs="Arial"/>
          <w:b/>
          <w:bCs/>
        </w:rPr>
        <w:t>20</w:t>
      </w:r>
      <w:r w:rsidR="00C26FAD">
        <w:rPr>
          <w:rFonts w:ascii="Arial" w:hAnsi="Arial" w:cs="Arial"/>
          <w:b/>
          <w:bCs/>
        </w:rPr>
        <w:t>20</w:t>
      </w:r>
      <w:r w:rsidR="005A17B8" w:rsidRPr="00355068">
        <w:rPr>
          <w:rFonts w:ascii="Arial" w:hAnsi="Arial" w:cs="Arial"/>
          <w:b/>
          <w:bCs/>
        </w:rPr>
        <w:t xml:space="preserve">r. </w:t>
      </w:r>
      <w:r w:rsidR="005A17B8" w:rsidRPr="00355068">
        <w:rPr>
          <w:rFonts w:ascii="Arial" w:hAnsi="Arial" w:cs="Arial"/>
        </w:rPr>
        <w:t xml:space="preserve">do godz. </w:t>
      </w:r>
      <w:r w:rsidR="005A17B8" w:rsidRPr="00355068">
        <w:rPr>
          <w:rFonts w:ascii="Arial" w:hAnsi="Arial" w:cs="Arial"/>
          <w:b/>
          <w:bCs/>
        </w:rPr>
        <w:t>10:00</w:t>
      </w:r>
    </w:p>
    <w:p w:rsidR="005A17B8" w:rsidRPr="00355068" w:rsidRDefault="005A17B8" w:rsidP="002A756E">
      <w:pPr>
        <w:autoSpaceDE w:val="0"/>
        <w:autoSpaceDN w:val="0"/>
        <w:adjustRightInd w:val="0"/>
        <w:spacing w:after="0" w:line="240" w:lineRule="auto"/>
        <w:ind w:left="426" w:hanging="426"/>
        <w:rPr>
          <w:rFonts w:ascii="Arial" w:hAnsi="Arial" w:cs="Arial"/>
        </w:rPr>
      </w:pPr>
      <w:r w:rsidRPr="00355068">
        <w:rPr>
          <w:rFonts w:ascii="Arial" w:hAnsi="Arial" w:cs="Arial"/>
        </w:rPr>
        <w:t>2. Ofertę należy złożyć w nieprzezroczystej, zabezpie</w:t>
      </w:r>
      <w:r w:rsidR="002A756E">
        <w:rPr>
          <w:rFonts w:ascii="Arial" w:hAnsi="Arial" w:cs="Arial"/>
        </w:rPr>
        <w:t xml:space="preserve">czonej przed otwarciem kopercie(paczce). </w:t>
      </w:r>
      <w:r w:rsidRPr="00355068">
        <w:rPr>
          <w:rFonts w:ascii="Arial" w:hAnsi="Arial" w:cs="Arial"/>
        </w:rPr>
        <w:t>Kopertę (paczkę) należy opisać następująco:</w:t>
      </w:r>
    </w:p>
    <w:p w:rsidR="00073550" w:rsidRPr="006F2E82" w:rsidRDefault="002A756E" w:rsidP="002A756E">
      <w:pPr>
        <w:autoSpaceDE w:val="0"/>
        <w:autoSpaceDN w:val="0"/>
        <w:adjustRightInd w:val="0"/>
        <w:spacing w:after="0" w:line="240" w:lineRule="auto"/>
        <w:ind w:left="426" w:hanging="426"/>
        <w:rPr>
          <w:rFonts w:ascii="Arial" w:hAnsi="Arial" w:cs="Arial"/>
          <w:b/>
          <w:bCs/>
        </w:rPr>
      </w:pPr>
      <w:r>
        <w:rPr>
          <w:rFonts w:ascii="Arial" w:hAnsi="Arial" w:cs="Arial"/>
          <w:b/>
        </w:rPr>
        <w:t xml:space="preserve">      </w:t>
      </w:r>
      <w:r w:rsidR="00073550" w:rsidRPr="006F2E82">
        <w:rPr>
          <w:rFonts w:ascii="Arial" w:hAnsi="Arial" w:cs="Arial"/>
          <w:b/>
        </w:rPr>
        <w:t xml:space="preserve">Zadanie pod nazwą  </w:t>
      </w:r>
      <w:r w:rsidR="00073550" w:rsidRPr="006F2E82">
        <w:rPr>
          <w:rFonts w:ascii="Arial" w:hAnsi="Arial" w:cs="Arial"/>
        </w:rPr>
        <w:t>"Zmiana konwencjonalnego zasilania w ciepło i energię elektryczną na  jednostką kogeneracyjną, z wykorzystaniem innowacyjnego sposobu sterowania przy dynamicznie zmiennym poborze energii elektrycznej”</w:t>
      </w:r>
      <w:r w:rsidR="00073550" w:rsidRPr="006F2E82">
        <w:rPr>
          <w:rFonts w:ascii="Arial" w:hAnsi="Arial" w:cs="Arial"/>
          <w:b/>
          <w:bCs/>
        </w:rPr>
        <w:t xml:space="preserve"> </w:t>
      </w:r>
    </w:p>
    <w:p w:rsidR="005A17B8" w:rsidRPr="00355068" w:rsidRDefault="002A756E" w:rsidP="002A756E">
      <w:pPr>
        <w:autoSpaceDE w:val="0"/>
        <w:autoSpaceDN w:val="0"/>
        <w:adjustRightInd w:val="0"/>
        <w:spacing w:after="0" w:line="240" w:lineRule="auto"/>
        <w:ind w:left="426" w:hanging="426"/>
        <w:rPr>
          <w:rFonts w:ascii="Arial" w:hAnsi="Arial" w:cs="Arial"/>
          <w:b/>
          <w:bCs/>
        </w:rPr>
      </w:pPr>
      <w:r>
        <w:rPr>
          <w:rFonts w:ascii="Arial" w:hAnsi="Arial" w:cs="Arial"/>
          <w:b/>
          <w:bCs/>
        </w:rPr>
        <w:t xml:space="preserve">    </w:t>
      </w:r>
      <w:r w:rsidR="005A17B8" w:rsidRPr="00355068">
        <w:rPr>
          <w:rFonts w:ascii="Arial" w:hAnsi="Arial" w:cs="Arial"/>
          <w:b/>
          <w:bCs/>
        </w:rPr>
        <w:t>Nie otwiera</w:t>
      </w:r>
      <w:r w:rsidR="000F5BCA">
        <w:rPr>
          <w:rFonts w:ascii="Arial" w:hAnsi="Arial" w:cs="Arial"/>
          <w:b/>
          <w:bCs/>
        </w:rPr>
        <w:t>ć przed dniem: 17.06.</w:t>
      </w:r>
      <w:r w:rsidR="00C26FAD">
        <w:rPr>
          <w:rFonts w:ascii="Arial" w:hAnsi="Arial" w:cs="Arial"/>
          <w:b/>
          <w:bCs/>
        </w:rPr>
        <w:t xml:space="preserve">2020 </w:t>
      </w:r>
      <w:r w:rsidR="00EA6AAF">
        <w:rPr>
          <w:rFonts w:ascii="Arial" w:hAnsi="Arial" w:cs="Arial"/>
          <w:b/>
          <w:bCs/>
        </w:rPr>
        <w:t>r., godz. 10:15</w:t>
      </w:r>
    </w:p>
    <w:p w:rsidR="005A17B8" w:rsidRPr="00355068" w:rsidRDefault="005A17B8" w:rsidP="002A756E">
      <w:pPr>
        <w:autoSpaceDE w:val="0"/>
        <w:autoSpaceDN w:val="0"/>
        <w:adjustRightInd w:val="0"/>
        <w:spacing w:after="0" w:line="240" w:lineRule="auto"/>
        <w:ind w:left="284" w:hanging="284"/>
        <w:rPr>
          <w:rFonts w:ascii="Arial" w:hAnsi="Arial" w:cs="Arial"/>
        </w:rPr>
      </w:pPr>
      <w:r w:rsidRPr="00355068">
        <w:rPr>
          <w:rFonts w:ascii="Arial" w:hAnsi="Arial" w:cs="Arial"/>
        </w:rPr>
        <w:t>3. Jeżeli opakowanie oferty nie będzie oznaczone w sposób opisany w pkt. 2 i 3 powyżej,</w:t>
      </w:r>
    </w:p>
    <w:p w:rsidR="005A17B8" w:rsidRPr="00355068" w:rsidRDefault="002A756E" w:rsidP="002A756E">
      <w:pPr>
        <w:autoSpaceDE w:val="0"/>
        <w:autoSpaceDN w:val="0"/>
        <w:adjustRightInd w:val="0"/>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Zamawiający w żadnym wypadku nie będzie odpowiedzialny za nieodpowiednie jej przyjęcie lub przedwczesne otwarcie.</w:t>
      </w:r>
    </w:p>
    <w:p w:rsidR="005A17B8" w:rsidRPr="00355068" w:rsidRDefault="002A756E" w:rsidP="002A756E">
      <w:pPr>
        <w:autoSpaceDE w:val="0"/>
        <w:autoSpaceDN w:val="0"/>
        <w:adjustRightInd w:val="0"/>
        <w:spacing w:after="0" w:line="240" w:lineRule="auto"/>
        <w:ind w:left="284" w:hanging="284"/>
        <w:rPr>
          <w:rFonts w:ascii="Arial" w:hAnsi="Arial" w:cs="Arial"/>
        </w:rPr>
      </w:pPr>
      <w:r>
        <w:rPr>
          <w:rFonts w:ascii="Arial" w:hAnsi="Arial" w:cs="Arial"/>
        </w:rPr>
        <w:t xml:space="preserve">    </w:t>
      </w:r>
      <w:r w:rsidR="005A17B8" w:rsidRPr="00355068">
        <w:rPr>
          <w:rFonts w:ascii="Arial" w:hAnsi="Arial" w:cs="Arial"/>
        </w:rPr>
        <w:t>Wykonawca (na pisemne żądanie) otrzyma pisemne potwierdzenie złożenia oferty.</w:t>
      </w:r>
    </w:p>
    <w:p w:rsidR="002A756E" w:rsidRDefault="002A756E" w:rsidP="001F4C91">
      <w:pPr>
        <w:autoSpaceDE w:val="0"/>
        <w:autoSpaceDN w:val="0"/>
        <w:adjustRightInd w:val="0"/>
        <w:spacing w:after="0" w:line="240" w:lineRule="auto"/>
        <w:rPr>
          <w:rFonts w:ascii="Arial" w:hAnsi="Arial" w:cs="Arial"/>
          <w:b/>
          <w:bCs/>
        </w:rPr>
      </w:pPr>
    </w:p>
    <w:p w:rsidR="005A17B8"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5</w:t>
      </w:r>
      <w:r w:rsidR="005A17B8" w:rsidRPr="00355068">
        <w:rPr>
          <w:rFonts w:ascii="Arial" w:hAnsi="Arial" w:cs="Arial"/>
          <w:b/>
          <w:bCs/>
        </w:rPr>
        <w:t>. Zmiany lub wycofanie złożonej oferty.</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a) Skuteczność zmian lub wycofania złożonej oferty.</w:t>
      </w:r>
    </w:p>
    <w:p w:rsidR="005A17B8" w:rsidRPr="00355068" w:rsidRDefault="005A17B8" w:rsidP="002A756E">
      <w:pPr>
        <w:autoSpaceDE w:val="0"/>
        <w:autoSpaceDN w:val="0"/>
        <w:adjustRightInd w:val="0"/>
        <w:spacing w:after="0" w:line="240" w:lineRule="auto"/>
        <w:ind w:firstLine="284"/>
        <w:rPr>
          <w:rFonts w:ascii="Arial" w:hAnsi="Arial" w:cs="Arial"/>
        </w:rPr>
      </w:pPr>
      <w:r w:rsidRPr="00355068">
        <w:rPr>
          <w:rFonts w:ascii="Arial" w:hAnsi="Arial" w:cs="Arial"/>
        </w:rPr>
        <w:t>Wykonawca może wprowadzić zmiany lub wycofać złożoną przez siebie ofertę. Zmiany lub</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wycofanie złożonej oferty są skuteczne tylko wówczas, gdy</w:t>
      </w:r>
      <w:r w:rsidR="002A756E">
        <w:rPr>
          <w:rFonts w:ascii="Arial" w:hAnsi="Arial" w:cs="Arial"/>
        </w:rPr>
        <w:t xml:space="preserve"> zostały dokonane przed upływem </w:t>
      </w:r>
      <w:r w:rsidRPr="00355068">
        <w:rPr>
          <w:rFonts w:ascii="Arial" w:hAnsi="Arial" w:cs="Arial"/>
        </w:rPr>
        <w:t>terminu składania ofert.</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b) Zmiana złożonej oferty.</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Zmiany, poprawki lub modyfikacje złożonej oferty muszą być złożone w miejscu i według</w:t>
      </w:r>
    </w:p>
    <w:p w:rsidR="005A17B8" w:rsidRPr="00355068" w:rsidRDefault="005A17B8" w:rsidP="002A756E">
      <w:pPr>
        <w:autoSpaceDE w:val="0"/>
        <w:autoSpaceDN w:val="0"/>
        <w:adjustRightInd w:val="0"/>
        <w:spacing w:after="0" w:line="240" w:lineRule="auto"/>
        <w:ind w:left="284"/>
        <w:rPr>
          <w:rFonts w:ascii="Arial" w:hAnsi="Arial" w:cs="Arial"/>
        </w:rPr>
      </w:pPr>
      <w:r w:rsidRPr="00355068">
        <w:rPr>
          <w:rFonts w:ascii="Arial" w:hAnsi="Arial" w:cs="Arial"/>
        </w:rPr>
        <w:t>zasad obowiązujących przy składaniu oferty. Odpowiednio opisane koperty(paczki)</w:t>
      </w:r>
    </w:p>
    <w:p w:rsidR="005A17B8" w:rsidRPr="00355068" w:rsidRDefault="005A17B8" w:rsidP="002A756E">
      <w:pPr>
        <w:spacing w:line="240" w:lineRule="auto"/>
        <w:ind w:left="284"/>
        <w:rPr>
          <w:rFonts w:ascii="Arial" w:hAnsi="Arial" w:cs="Arial"/>
        </w:rPr>
      </w:pPr>
      <w:r w:rsidRPr="00355068">
        <w:rPr>
          <w:rFonts w:ascii="Arial" w:hAnsi="Arial" w:cs="Arial"/>
        </w:rPr>
        <w:t>zawierające zmiany należy dodatkowo opatrzyć dopiskiem "ZMIANA". W przypadku złożenia</w:t>
      </w:r>
      <w:r w:rsidR="00AC3D5F" w:rsidRPr="00355068">
        <w:rPr>
          <w:rFonts w:ascii="Arial" w:hAnsi="Arial" w:cs="Arial"/>
        </w:rPr>
        <w:t xml:space="preserve"> </w:t>
      </w:r>
      <w:r w:rsidRPr="00355068">
        <w:rPr>
          <w:rFonts w:ascii="Arial" w:hAnsi="Arial" w:cs="Arial"/>
        </w:rPr>
        <w:t xml:space="preserve">kilku „ZMIAN” kopertę (paczkę) każdej „ZMIANY” należy dodatkowo opatrzyć </w:t>
      </w:r>
      <w:r w:rsidR="00AC3D5F" w:rsidRPr="00355068">
        <w:rPr>
          <w:rFonts w:ascii="Arial" w:hAnsi="Arial" w:cs="Arial"/>
        </w:rPr>
        <w:t xml:space="preserve">napisem </w:t>
      </w:r>
      <w:r w:rsidRPr="00355068">
        <w:rPr>
          <w:rFonts w:ascii="Arial" w:hAnsi="Arial" w:cs="Arial"/>
        </w:rPr>
        <w:t>„ZMIANA NR .....”.</w:t>
      </w:r>
    </w:p>
    <w:p w:rsidR="005A1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c) Wycofanie złożonej oferty.</w:t>
      </w:r>
    </w:p>
    <w:p w:rsidR="005A17B8" w:rsidRPr="00355068" w:rsidRDefault="002A756E" w:rsidP="001F4C91">
      <w:pPr>
        <w:autoSpaceDE w:val="0"/>
        <w:autoSpaceDN w:val="0"/>
        <w:adjustRightInd w:val="0"/>
        <w:spacing w:after="0" w:line="240" w:lineRule="auto"/>
        <w:rPr>
          <w:rFonts w:ascii="Arial" w:hAnsi="Arial" w:cs="Arial"/>
        </w:rPr>
      </w:pPr>
      <w:r>
        <w:rPr>
          <w:rFonts w:ascii="Arial" w:hAnsi="Arial" w:cs="Arial"/>
        </w:rPr>
        <w:t xml:space="preserve">     </w:t>
      </w:r>
      <w:r w:rsidR="005A17B8" w:rsidRPr="00355068">
        <w:rPr>
          <w:rFonts w:ascii="Arial" w:hAnsi="Arial" w:cs="Arial"/>
        </w:rPr>
        <w:t>Wycofanie złożonej oferty następuje poprzez złożenie pisemnego powiadomienia</w:t>
      </w:r>
    </w:p>
    <w:p w:rsidR="005A17B8" w:rsidRPr="00355068" w:rsidRDefault="005A17B8" w:rsidP="002A756E">
      <w:pPr>
        <w:autoSpaceDE w:val="0"/>
        <w:autoSpaceDN w:val="0"/>
        <w:adjustRightInd w:val="0"/>
        <w:spacing w:after="0" w:line="240" w:lineRule="auto"/>
        <w:ind w:left="284"/>
        <w:jc w:val="both"/>
        <w:rPr>
          <w:rFonts w:ascii="Arial" w:hAnsi="Arial" w:cs="Arial"/>
        </w:rPr>
      </w:pPr>
      <w:r w:rsidRPr="00355068">
        <w:rPr>
          <w:rFonts w:ascii="Arial" w:hAnsi="Arial" w:cs="Arial"/>
        </w:rPr>
        <w:t>podpisanego przez umocowanego na piśmie przedstawiciela wykonawcy. Wycofanie należy</w:t>
      </w:r>
      <w:r w:rsidR="002A756E">
        <w:rPr>
          <w:rFonts w:ascii="Arial" w:hAnsi="Arial" w:cs="Arial"/>
        </w:rPr>
        <w:t xml:space="preserve"> </w:t>
      </w:r>
      <w:r w:rsidRPr="00355068">
        <w:rPr>
          <w:rFonts w:ascii="Arial" w:hAnsi="Arial" w:cs="Arial"/>
        </w:rPr>
        <w:t>złożyć w miejscu i według zasad obowiązujących przy składaniu oferty. Odpowiednio opisan</w:t>
      </w:r>
      <w:r w:rsidR="00AC3D5F" w:rsidRPr="00355068">
        <w:rPr>
          <w:rFonts w:ascii="Arial" w:hAnsi="Arial" w:cs="Arial"/>
        </w:rPr>
        <w:t xml:space="preserve">ą </w:t>
      </w:r>
      <w:r w:rsidRPr="00355068">
        <w:rPr>
          <w:rFonts w:ascii="Arial" w:hAnsi="Arial" w:cs="Arial"/>
        </w:rPr>
        <w:t>kopertę (paczkę) zawierającą powiadomienie nale</w:t>
      </w:r>
      <w:r w:rsidR="002A756E">
        <w:rPr>
          <w:rFonts w:ascii="Arial" w:hAnsi="Arial" w:cs="Arial"/>
        </w:rPr>
        <w:t xml:space="preserve">ży dodatkowo opatrzyć dopiskiem </w:t>
      </w:r>
      <w:r w:rsidRPr="00355068">
        <w:rPr>
          <w:rFonts w:ascii="Arial" w:hAnsi="Arial" w:cs="Arial"/>
        </w:rPr>
        <w:t>"WYCOFANIE" i załączyć do niej dokument poświadczają</w:t>
      </w:r>
      <w:r w:rsidR="002A756E">
        <w:rPr>
          <w:rFonts w:ascii="Arial" w:hAnsi="Arial" w:cs="Arial"/>
        </w:rPr>
        <w:t xml:space="preserve">cy należyte umocowanie osoby do </w:t>
      </w:r>
      <w:r w:rsidRPr="00355068">
        <w:rPr>
          <w:rFonts w:ascii="Arial" w:hAnsi="Arial" w:cs="Arial"/>
        </w:rPr>
        <w:t>wycofania oferty.</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5A17B8"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6</w:t>
      </w:r>
      <w:r w:rsidRPr="00355068">
        <w:rPr>
          <w:rFonts w:ascii="Arial" w:hAnsi="Arial" w:cs="Arial"/>
          <w:b/>
          <w:bCs/>
        </w:rPr>
        <w:t>. M</w:t>
      </w:r>
      <w:r w:rsidR="002A756E">
        <w:rPr>
          <w:rFonts w:ascii="Arial" w:hAnsi="Arial" w:cs="Arial"/>
          <w:b/>
          <w:bCs/>
        </w:rPr>
        <w:t>iejsce i termin otwarcia ofert.</w:t>
      </w:r>
    </w:p>
    <w:p w:rsidR="00AC3D5F" w:rsidRPr="00355068" w:rsidRDefault="005A17B8" w:rsidP="002A756E">
      <w:pPr>
        <w:autoSpaceDE w:val="0"/>
        <w:autoSpaceDN w:val="0"/>
        <w:adjustRightInd w:val="0"/>
        <w:spacing w:after="0" w:line="240" w:lineRule="auto"/>
        <w:ind w:left="426" w:hanging="142"/>
        <w:rPr>
          <w:rFonts w:ascii="Arial" w:hAnsi="Arial" w:cs="Arial"/>
        </w:rPr>
      </w:pPr>
      <w:r w:rsidRPr="00355068">
        <w:rPr>
          <w:rFonts w:ascii="Arial" w:hAnsi="Arial" w:cs="Arial"/>
        </w:rPr>
        <w:t xml:space="preserve">Otwarcie ofert nastąpi </w:t>
      </w:r>
    </w:p>
    <w:p w:rsidR="00053E14" w:rsidRPr="00355068" w:rsidRDefault="00FD397A" w:rsidP="002A756E">
      <w:pPr>
        <w:autoSpaceDE w:val="0"/>
        <w:autoSpaceDN w:val="0"/>
        <w:adjustRightInd w:val="0"/>
        <w:spacing w:after="0" w:line="240" w:lineRule="auto"/>
        <w:ind w:left="426" w:hanging="142"/>
        <w:rPr>
          <w:rFonts w:ascii="Arial" w:hAnsi="Arial" w:cs="Arial"/>
        </w:rPr>
      </w:pPr>
      <w:r>
        <w:rPr>
          <w:rFonts w:ascii="Arial" w:hAnsi="Arial" w:cs="Arial"/>
          <w:b/>
          <w:bCs/>
        </w:rPr>
        <w:t>Szpital N</w:t>
      </w:r>
      <w:r w:rsidR="00053E14" w:rsidRPr="00355068">
        <w:rPr>
          <w:rFonts w:ascii="Arial" w:hAnsi="Arial" w:cs="Arial"/>
          <w:b/>
          <w:bCs/>
        </w:rPr>
        <w:t>a Wyspie , ul. Pszenna 2 ,68-200 Żary</w:t>
      </w:r>
      <w:r w:rsidR="00053E14" w:rsidRPr="00355068">
        <w:rPr>
          <w:rFonts w:ascii="Arial" w:hAnsi="Arial" w:cs="Arial"/>
        </w:rPr>
        <w:t xml:space="preserve"> </w:t>
      </w:r>
    </w:p>
    <w:p w:rsidR="005327B8" w:rsidRPr="00C26FAD" w:rsidRDefault="000F5BCA" w:rsidP="00C26FAD">
      <w:pPr>
        <w:autoSpaceDE w:val="0"/>
        <w:autoSpaceDN w:val="0"/>
        <w:adjustRightInd w:val="0"/>
        <w:spacing w:after="0" w:line="240" w:lineRule="auto"/>
        <w:ind w:left="426" w:hanging="142"/>
        <w:rPr>
          <w:rFonts w:ascii="Arial" w:hAnsi="Arial" w:cs="Arial"/>
        </w:rPr>
      </w:pPr>
      <w:r>
        <w:rPr>
          <w:rFonts w:ascii="Arial" w:hAnsi="Arial" w:cs="Arial"/>
        </w:rPr>
        <w:t>w sala konferencyjna</w:t>
      </w:r>
      <w:r w:rsidR="00C26FAD">
        <w:rPr>
          <w:rFonts w:ascii="Arial" w:hAnsi="Arial" w:cs="Arial"/>
        </w:rPr>
        <w:t xml:space="preserve"> w</w:t>
      </w:r>
      <w:r w:rsidR="005A17B8" w:rsidRPr="00355068">
        <w:rPr>
          <w:rFonts w:ascii="Arial" w:hAnsi="Arial" w:cs="Arial"/>
        </w:rPr>
        <w:t xml:space="preserve"> dniu </w:t>
      </w:r>
      <w:r>
        <w:rPr>
          <w:rFonts w:ascii="Arial" w:hAnsi="Arial" w:cs="Arial"/>
        </w:rPr>
        <w:t>17.06.2020</w:t>
      </w:r>
      <w:r w:rsidR="005A17B8" w:rsidRPr="00355068">
        <w:rPr>
          <w:rFonts w:ascii="Arial" w:hAnsi="Arial" w:cs="Arial"/>
          <w:b/>
          <w:bCs/>
        </w:rPr>
        <w:t xml:space="preserve"> </w:t>
      </w:r>
      <w:r w:rsidR="00EA6AAF">
        <w:rPr>
          <w:rFonts w:ascii="Arial" w:hAnsi="Arial" w:cs="Arial"/>
          <w:b/>
          <w:bCs/>
        </w:rPr>
        <w:t>r.</w:t>
      </w:r>
      <w:r>
        <w:rPr>
          <w:rFonts w:ascii="Arial" w:hAnsi="Arial" w:cs="Arial"/>
          <w:b/>
          <w:bCs/>
        </w:rPr>
        <w:t>,</w:t>
      </w:r>
      <w:r w:rsidR="00EA6AAF">
        <w:rPr>
          <w:rFonts w:ascii="Arial" w:hAnsi="Arial" w:cs="Arial"/>
          <w:b/>
          <w:bCs/>
        </w:rPr>
        <w:t xml:space="preserve"> </w:t>
      </w:r>
      <w:r w:rsidR="005A17B8" w:rsidRPr="00355068">
        <w:rPr>
          <w:rFonts w:ascii="Arial" w:hAnsi="Arial" w:cs="Arial"/>
        </w:rPr>
        <w:t xml:space="preserve">o godz. </w:t>
      </w:r>
      <w:r w:rsidR="00BF4397">
        <w:rPr>
          <w:rFonts w:ascii="Arial" w:hAnsi="Arial" w:cs="Arial"/>
        </w:rPr>
        <w:t>10:15</w:t>
      </w:r>
    </w:p>
    <w:p w:rsidR="002A756E" w:rsidRPr="00355068" w:rsidRDefault="002A756E" w:rsidP="002A756E">
      <w:pPr>
        <w:autoSpaceDE w:val="0"/>
        <w:autoSpaceDN w:val="0"/>
        <w:adjustRightInd w:val="0"/>
        <w:spacing w:after="0" w:line="240" w:lineRule="auto"/>
        <w:ind w:left="426" w:hanging="142"/>
        <w:rPr>
          <w:rFonts w:ascii="Arial" w:hAnsi="Arial" w:cs="Arial"/>
          <w:b/>
          <w:bCs/>
        </w:rPr>
      </w:pPr>
    </w:p>
    <w:p w:rsidR="00AC3D5F" w:rsidRPr="00355068" w:rsidRDefault="005A17B8" w:rsidP="002A756E">
      <w:pPr>
        <w:spacing w:after="0" w:line="240" w:lineRule="auto"/>
        <w:rPr>
          <w:rFonts w:ascii="Arial" w:hAnsi="Arial" w:cs="Arial"/>
        </w:rPr>
      </w:pPr>
      <w:r w:rsidRPr="00355068">
        <w:rPr>
          <w:rFonts w:ascii="Arial" w:hAnsi="Arial" w:cs="Arial"/>
          <w:b/>
          <w:bCs/>
        </w:rPr>
        <w:t>2</w:t>
      </w:r>
      <w:r w:rsidR="00EC2252">
        <w:rPr>
          <w:rFonts w:ascii="Arial" w:hAnsi="Arial" w:cs="Arial"/>
          <w:b/>
          <w:bCs/>
        </w:rPr>
        <w:t>7</w:t>
      </w:r>
      <w:r w:rsidRPr="00355068">
        <w:rPr>
          <w:rFonts w:ascii="Arial" w:hAnsi="Arial" w:cs="Arial"/>
          <w:b/>
          <w:bCs/>
        </w:rPr>
        <w:t>. Tryb otwarcia ofert.</w:t>
      </w:r>
    </w:p>
    <w:p w:rsidR="00AC3D5F" w:rsidRPr="00355068" w:rsidRDefault="00AC3D5F" w:rsidP="002A756E">
      <w:pPr>
        <w:autoSpaceDE w:val="0"/>
        <w:autoSpaceDN w:val="0"/>
        <w:adjustRightInd w:val="0"/>
        <w:spacing w:after="0" w:line="240" w:lineRule="auto"/>
        <w:ind w:left="142" w:hanging="142"/>
        <w:rPr>
          <w:rFonts w:ascii="Arial" w:hAnsi="Arial" w:cs="Arial"/>
        </w:rPr>
      </w:pPr>
      <w:r w:rsidRPr="00355068">
        <w:rPr>
          <w:rFonts w:ascii="Arial" w:hAnsi="Arial" w:cs="Arial"/>
        </w:rPr>
        <w:t>1. Bezpośrednio przed otwarciem ofert Zamawiający poda kwotę, jaką zamierza przeznaczyć</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na sfinansowanie zamówienia.</w:t>
      </w:r>
    </w:p>
    <w:p w:rsidR="00AC3D5F" w:rsidRPr="00355068" w:rsidRDefault="00AC3D5F" w:rsidP="002A756E">
      <w:pPr>
        <w:autoSpaceDE w:val="0"/>
        <w:autoSpaceDN w:val="0"/>
        <w:adjustRightInd w:val="0"/>
        <w:spacing w:after="0" w:line="240" w:lineRule="auto"/>
        <w:ind w:left="142" w:hanging="142"/>
        <w:rPr>
          <w:rFonts w:ascii="Arial" w:hAnsi="Arial" w:cs="Arial"/>
        </w:rPr>
      </w:pPr>
      <w:r w:rsidRPr="00355068">
        <w:rPr>
          <w:rFonts w:ascii="Arial" w:hAnsi="Arial" w:cs="Arial"/>
        </w:rPr>
        <w:t>2. W trakcie publicznej sesji otwarcia ofert nie będą otwierane koperty (paczki) zawierające</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oferty, których dotyczy "WYCOFANIE". Takie oferty zostaną odesłane Wykonawcom bez</w:t>
      </w:r>
    </w:p>
    <w:p w:rsidR="00AC3D5F" w:rsidRPr="00355068" w:rsidRDefault="002A756E" w:rsidP="002A756E">
      <w:pPr>
        <w:autoSpaceDE w:val="0"/>
        <w:autoSpaceDN w:val="0"/>
        <w:adjustRightInd w:val="0"/>
        <w:spacing w:after="0" w:line="240" w:lineRule="auto"/>
        <w:ind w:left="142" w:hanging="142"/>
        <w:rPr>
          <w:rFonts w:ascii="Arial" w:hAnsi="Arial" w:cs="Arial"/>
        </w:rPr>
      </w:pPr>
      <w:r>
        <w:rPr>
          <w:rFonts w:ascii="Arial" w:hAnsi="Arial" w:cs="Arial"/>
        </w:rPr>
        <w:t xml:space="preserve">     </w:t>
      </w:r>
      <w:r w:rsidR="00AC3D5F" w:rsidRPr="00355068">
        <w:rPr>
          <w:rFonts w:ascii="Arial" w:hAnsi="Arial" w:cs="Arial"/>
        </w:rPr>
        <w:t>otwierania.</w:t>
      </w:r>
    </w:p>
    <w:p w:rsidR="00AC3D5F" w:rsidRPr="00355068" w:rsidRDefault="00AC3D5F" w:rsidP="002A756E">
      <w:pPr>
        <w:autoSpaceDE w:val="0"/>
        <w:autoSpaceDN w:val="0"/>
        <w:adjustRightInd w:val="0"/>
        <w:spacing w:after="0" w:line="240" w:lineRule="auto"/>
        <w:ind w:left="284" w:hanging="284"/>
        <w:rPr>
          <w:rFonts w:ascii="Arial" w:hAnsi="Arial" w:cs="Arial"/>
        </w:rPr>
      </w:pPr>
      <w:r w:rsidRPr="00355068">
        <w:rPr>
          <w:rFonts w:ascii="Arial" w:hAnsi="Arial" w:cs="Arial"/>
        </w:rPr>
        <w:t xml:space="preserve">3. Koperty (paczki) oznakowane dopiskiem "ZMIANA" zostaną otwarte przed otwarciem kopert </w:t>
      </w:r>
      <w:r w:rsidR="002A756E">
        <w:rPr>
          <w:rFonts w:ascii="Arial" w:hAnsi="Arial" w:cs="Arial"/>
        </w:rPr>
        <w:t xml:space="preserve">   </w:t>
      </w:r>
      <w:r w:rsidRPr="00355068">
        <w:rPr>
          <w:rFonts w:ascii="Arial" w:hAnsi="Arial" w:cs="Arial"/>
        </w:rPr>
        <w:t>(paczek) zawierających oferty, których dotyczą te zmiany. Po stwierdzeniu poprawności procedury dokonania zmian, zmiany zostaną dołączone do oferty.</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W trakcie publicznej sesji otwarcia ofert Zamawiający ogłosi obecnym:</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ilość kopert (paczek) wchodzących w skład otwieranej oferty,</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nazwę i adres Wykonawcy, którego oferta jest otwierana;</w:t>
      </w:r>
    </w:p>
    <w:p w:rsidR="00AC3D5F" w:rsidRPr="00355068" w:rsidRDefault="00AC3D5F" w:rsidP="002A756E">
      <w:pPr>
        <w:autoSpaceDE w:val="0"/>
        <w:autoSpaceDN w:val="0"/>
        <w:adjustRightInd w:val="0"/>
        <w:spacing w:after="0" w:line="240" w:lineRule="auto"/>
        <w:ind w:left="284"/>
        <w:rPr>
          <w:rFonts w:ascii="Arial" w:hAnsi="Arial" w:cs="Arial"/>
        </w:rPr>
      </w:pPr>
      <w:r w:rsidRPr="00355068">
        <w:rPr>
          <w:rFonts w:ascii="Arial" w:hAnsi="Arial" w:cs="Arial"/>
        </w:rPr>
        <w:t>- informacje dotyczące ceny całej oferty zawarte w Formularzu Oferty.</w:t>
      </w:r>
    </w:p>
    <w:p w:rsidR="005A17B8" w:rsidRPr="00355068" w:rsidRDefault="00AC3D5F" w:rsidP="002A756E">
      <w:pPr>
        <w:spacing w:after="0" w:line="240" w:lineRule="auto"/>
        <w:ind w:left="284"/>
        <w:rPr>
          <w:rFonts w:ascii="Arial" w:hAnsi="Arial" w:cs="Arial"/>
        </w:rPr>
      </w:pPr>
      <w:r w:rsidRPr="00355068">
        <w:rPr>
          <w:rFonts w:ascii="Arial" w:hAnsi="Arial" w:cs="Arial"/>
        </w:rPr>
        <w:lastRenderedPageBreak/>
        <w:t>Powyższe informacje zostaną odnotowane w protokole postępowania przetargowego.</w:t>
      </w:r>
    </w:p>
    <w:p w:rsidR="00AC3D5F" w:rsidRPr="00355068" w:rsidRDefault="00AC3D5F" w:rsidP="002A756E">
      <w:pPr>
        <w:autoSpaceDE w:val="0"/>
        <w:autoSpaceDN w:val="0"/>
        <w:adjustRightInd w:val="0"/>
        <w:spacing w:after="0" w:line="240" w:lineRule="auto"/>
        <w:ind w:left="284" w:hanging="284"/>
        <w:rPr>
          <w:rFonts w:ascii="Arial" w:hAnsi="Arial" w:cs="Arial"/>
        </w:rPr>
      </w:pPr>
      <w:r w:rsidRPr="00355068">
        <w:rPr>
          <w:rFonts w:ascii="Arial" w:hAnsi="Arial" w:cs="Arial"/>
        </w:rPr>
        <w:t>4. Na wniosek Wykonawców, którzy nie byli obecni przy otwarci</w:t>
      </w:r>
      <w:r w:rsidR="002A756E">
        <w:rPr>
          <w:rFonts w:ascii="Arial" w:hAnsi="Arial" w:cs="Arial"/>
        </w:rPr>
        <w:t xml:space="preserve">u ofert, Zamawiający przekazuje </w:t>
      </w:r>
      <w:r w:rsidRPr="00355068">
        <w:rPr>
          <w:rFonts w:ascii="Arial" w:hAnsi="Arial" w:cs="Arial"/>
        </w:rPr>
        <w:t xml:space="preserve">im niezwłocznie informacje, o których mowa powyżej w </w:t>
      </w:r>
      <w:r w:rsidRPr="00355068">
        <w:rPr>
          <w:rFonts w:ascii="Arial" w:hAnsi="Arial" w:cs="Arial"/>
          <w:b/>
        </w:rPr>
        <w:t>pkt. 1. i.3.2)-3)</w:t>
      </w:r>
      <w:r w:rsidRPr="00355068">
        <w:rPr>
          <w:rFonts w:ascii="Arial" w:hAnsi="Arial" w:cs="Arial"/>
        </w:rPr>
        <w:t xml:space="preserve"> niniejszej SIWZ.</w:t>
      </w:r>
    </w:p>
    <w:p w:rsidR="005327B8" w:rsidRPr="00355068" w:rsidRDefault="005327B8" w:rsidP="001F4C91">
      <w:pPr>
        <w:autoSpaceDE w:val="0"/>
        <w:autoSpaceDN w:val="0"/>
        <w:adjustRightInd w:val="0"/>
        <w:spacing w:after="0" w:line="240" w:lineRule="auto"/>
        <w:rPr>
          <w:rFonts w:ascii="Arial" w:hAnsi="Arial" w:cs="Arial"/>
        </w:rPr>
      </w:pPr>
    </w:p>
    <w:p w:rsidR="005327B8" w:rsidRPr="00355068" w:rsidRDefault="00AC3D5F"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8</w:t>
      </w:r>
      <w:r w:rsidR="002A756E">
        <w:rPr>
          <w:rFonts w:ascii="Arial" w:hAnsi="Arial" w:cs="Arial"/>
          <w:b/>
          <w:bCs/>
        </w:rPr>
        <w:t>. Zwrot oferty.</w:t>
      </w:r>
    </w:p>
    <w:p w:rsidR="005327B8" w:rsidRPr="00355068" w:rsidRDefault="00181B54" w:rsidP="00181B54">
      <w:pPr>
        <w:autoSpaceDE w:val="0"/>
        <w:autoSpaceDN w:val="0"/>
        <w:adjustRightInd w:val="0"/>
        <w:spacing w:after="0" w:line="240" w:lineRule="auto"/>
        <w:rPr>
          <w:rFonts w:ascii="Arial" w:hAnsi="Arial" w:cs="Arial"/>
        </w:rPr>
      </w:pPr>
      <w:r>
        <w:rPr>
          <w:rFonts w:ascii="Arial" w:hAnsi="Arial" w:cs="Arial"/>
        </w:rPr>
        <w:t xml:space="preserve">    </w:t>
      </w:r>
      <w:r w:rsidR="00AC3D5F" w:rsidRPr="00355068">
        <w:rPr>
          <w:rFonts w:ascii="Arial" w:hAnsi="Arial" w:cs="Arial"/>
        </w:rPr>
        <w:t xml:space="preserve">Zamawiający </w:t>
      </w:r>
      <w:r w:rsidR="00C26FAD">
        <w:rPr>
          <w:rFonts w:ascii="Arial" w:hAnsi="Arial" w:cs="Arial"/>
        </w:rPr>
        <w:t xml:space="preserve">niezwłocznie </w:t>
      </w:r>
      <w:r>
        <w:rPr>
          <w:rFonts w:ascii="Arial" w:hAnsi="Arial" w:cs="Arial"/>
        </w:rPr>
        <w:t>zwraca ofertę, która została złożona po terminie.</w:t>
      </w:r>
    </w:p>
    <w:p w:rsidR="005327B8" w:rsidRPr="00355068" w:rsidRDefault="005327B8" w:rsidP="001F4C91">
      <w:pPr>
        <w:autoSpaceDE w:val="0"/>
        <w:autoSpaceDN w:val="0"/>
        <w:adjustRightInd w:val="0"/>
        <w:spacing w:after="0" w:line="240" w:lineRule="auto"/>
        <w:ind w:firstLine="708"/>
        <w:rPr>
          <w:rFonts w:ascii="Arial" w:hAnsi="Arial" w:cs="Arial"/>
        </w:rPr>
      </w:pPr>
    </w:p>
    <w:p w:rsidR="005327B8" w:rsidRPr="00355068" w:rsidRDefault="00AC3D5F" w:rsidP="001F4C91">
      <w:pPr>
        <w:autoSpaceDE w:val="0"/>
        <w:autoSpaceDN w:val="0"/>
        <w:adjustRightInd w:val="0"/>
        <w:spacing w:after="0" w:line="240" w:lineRule="auto"/>
        <w:rPr>
          <w:rFonts w:ascii="Arial" w:hAnsi="Arial" w:cs="Arial"/>
          <w:b/>
          <w:bCs/>
        </w:rPr>
      </w:pPr>
      <w:r w:rsidRPr="00355068">
        <w:rPr>
          <w:rFonts w:ascii="Arial" w:hAnsi="Arial" w:cs="Arial"/>
          <w:b/>
          <w:bCs/>
        </w:rPr>
        <w:t>2</w:t>
      </w:r>
      <w:r w:rsidR="00EC2252">
        <w:rPr>
          <w:rFonts w:ascii="Arial" w:hAnsi="Arial" w:cs="Arial"/>
          <w:b/>
          <w:bCs/>
        </w:rPr>
        <w:t>9</w:t>
      </w:r>
      <w:r w:rsidRPr="00355068">
        <w:rPr>
          <w:rFonts w:ascii="Arial" w:hAnsi="Arial" w:cs="Arial"/>
          <w:b/>
          <w:bCs/>
        </w:rPr>
        <w:t>. Termin związania ofertą.</w:t>
      </w:r>
    </w:p>
    <w:p w:rsidR="00AC3D5F" w:rsidRPr="00355068" w:rsidRDefault="00AC3D5F" w:rsidP="002A756E">
      <w:pPr>
        <w:autoSpaceDE w:val="0"/>
        <w:autoSpaceDN w:val="0"/>
        <w:adjustRightInd w:val="0"/>
        <w:spacing w:after="0" w:line="240" w:lineRule="auto"/>
        <w:ind w:left="709" w:hanging="283"/>
        <w:rPr>
          <w:rFonts w:ascii="Arial" w:hAnsi="Arial" w:cs="Arial"/>
        </w:rPr>
      </w:pPr>
      <w:r w:rsidRPr="00355068">
        <w:rPr>
          <w:rFonts w:ascii="Arial" w:hAnsi="Arial" w:cs="Arial"/>
        </w:rPr>
        <w:t xml:space="preserve">a) Wykonawca pozostaje związany złożoną ofertą </w:t>
      </w:r>
      <w:r w:rsidRPr="00EA6AAF">
        <w:rPr>
          <w:rFonts w:ascii="Arial" w:hAnsi="Arial" w:cs="Arial"/>
          <w:color w:val="000000" w:themeColor="text1"/>
        </w:rPr>
        <w:t xml:space="preserve">przez </w:t>
      </w:r>
      <w:r w:rsidR="008D2F9A" w:rsidRPr="00EA6AAF">
        <w:rPr>
          <w:rFonts w:ascii="Arial" w:hAnsi="Arial" w:cs="Arial"/>
          <w:color w:val="000000" w:themeColor="text1"/>
        </w:rPr>
        <w:t>3</w:t>
      </w:r>
      <w:r w:rsidRPr="00EA6AAF">
        <w:rPr>
          <w:rFonts w:ascii="Arial" w:hAnsi="Arial" w:cs="Arial"/>
          <w:color w:val="000000" w:themeColor="text1"/>
        </w:rPr>
        <w:t xml:space="preserve">0 dni. Bieg </w:t>
      </w:r>
      <w:r w:rsidRPr="00355068">
        <w:rPr>
          <w:rFonts w:ascii="Arial" w:hAnsi="Arial" w:cs="Arial"/>
        </w:rPr>
        <w:t xml:space="preserve">terminu związania </w:t>
      </w:r>
      <w:r w:rsidR="002A756E">
        <w:rPr>
          <w:rFonts w:ascii="Arial" w:hAnsi="Arial" w:cs="Arial"/>
        </w:rPr>
        <w:t xml:space="preserve">   </w:t>
      </w:r>
      <w:r w:rsidRPr="00355068">
        <w:rPr>
          <w:rFonts w:ascii="Arial" w:hAnsi="Arial" w:cs="Arial"/>
        </w:rPr>
        <w:t>ofertą</w:t>
      </w:r>
      <w:r w:rsidR="002A756E">
        <w:rPr>
          <w:rFonts w:ascii="Arial" w:hAnsi="Arial" w:cs="Arial"/>
        </w:rPr>
        <w:t xml:space="preserve"> </w:t>
      </w:r>
      <w:r w:rsidRPr="00355068">
        <w:rPr>
          <w:rFonts w:ascii="Arial" w:hAnsi="Arial" w:cs="Arial"/>
        </w:rPr>
        <w:t>rozpoczyna się wraz z upływem terminu składania ofert.</w:t>
      </w:r>
    </w:p>
    <w:p w:rsidR="00AC3D5F" w:rsidRPr="00355068" w:rsidRDefault="00AC3D5F" w:rsidP="002A756E">
      <w:pPr>
        <w:autoSpaceDE w:val="0"/>
        <w:autoSpaceDN w:val="0"/>
        <w:adjustRightInd w:val="0"/>
        <w:spacing w:after="0" w:line="240" w:lineRule="auto"/>
        <w:ind w:left="709" w:hanging="283"/>
        <w:rPr>
          <w:rFonts w:ascii="Arial" w:hAnsi="Arial" w:cs="Arial"/>
        </w:rPr>
      </w:pPr>
      <w:r w:rsidRPr="00355068">
        <w:rPr>
          <w:rFonts w:ascii="Arial" w:hAnsi="Arial" w:cs="Arial"/>
        </w:rPr>
        <w:t>b) Wykonawca samodzielnie lub na wniosek Zamawiającego m</w:t>
      </w:r>
      <w:r w:rsidR="00073550">
        <w:rPr>
          <w:rFonts w:ascii="Arial" w:hAnsi="Arial" w:cs="Arial"/>
        </w:rPr>
        <w:t xml:space="preserve">oże przedłużyć termin związania </w:t>
      </w:r>
      <w:r w:rsidRPr="00355068">
        <w:rPr>
          <w:rFonts w:ascii="Arial" w:hAnsi="Arial" w:cs="Arial"/>
        </w:rPr>
        <w:t>ofertą, z tym że Zamawiający może tylko raz, co najmniej</w:t>
      </w:r>
      <w:r w:rsidR="00073550">
        <w:rPr>
          <w:rFonts w:ascii="Arial" w:hAnsi="Arial" w:cs="Arial"/>
        </w:rPr>
        <w:t xml:space="preserve"> na 3 dni przed upływem terminu </w:t>
      </w:r>
      <w:r w:rsidRPr="00355068">
        <w:rPr>
          <w:rFonts w:ascii="Arial" w:hAnsi="Arial" w:cs="Arial"/>
        </w:rPr>
        <w:t>związania ofertą, zwrócić się do Wykonawców o wyraż</w:t>
      </w:r>
      <w:r w:rsidR="00073550">
        <w:rPr>
          <w:rFonts w:ascii="Arial" w:hAnsi="Arial" w:cs="Arial"/>
        </w:rPr>
        <w:t xml:space="preserve">enie zgody na przedłużenie tego </w:t>
      </w:r>
      <w:r w:rsidRPr="00355068">
        <w:rPr>
          <w:rFonts w:ascii="Arial" w:hAnsi="Arial" w:cs="Arial"/>
        </w:rPr>
        <w:t>terminu o oznaczony okres, nie dłuższy jednak niż 60 dni.</w:t>
      </w:r>
    </w:p>
    <w:p w:rsidR="00AC3D5F" w:rsidRPr="00355068" w:rsidRDefault="00AC3D5F" w:rsidP="002A756E">
      <w:pPr>
        <w:autoSpaceDE w:val="0"/>
        <w:autoSpaceDN w:val="0"/>
        <w:adjustRightInd w:val="0"/>
        <w:spacing w:after="0" w:line="240" w:lineRule="auto"/>
        <w:ind w:left="426"/>
        <w:rPr>
          <w:rFonts w:ascii="Arial" w:hAnsi="Arial" w:cs="Arial"/>
        </w:rPr>
      </w:pPr>
      <w:r w:rsidRPr="00355068">
        <w:rPr>
          <w:rFonts w:ascii="Arial" w:hAnsi="Arial" w:cs="Arial"/>
        </w:rPr>
        <w:t>c) Odmowa wyrażenia zgody, o której mowa w poprzednim punkcie, nie powoduje utraty</w:t>
      </w:r>
    </w:p>
    <w:p w:rsidR="00AC3D5F" w:rsidRPr="00355068" w:rsidRDefault="002A756E" w:rsidP="002A756E">
      <w:pPr>
        <w:autoSpaceDE w:val="0"/>
        <w:autoSpaceDN w:val="0"/>
        <w:adjustRightInd w:val="0"/>
        <w:spacing w:after="0" w:line="240" w:lineRule="auto"/>
        <w:ind w:left="851" w:hanging="425"/>
        <w:rPr>
          <w:rFonts w:ascii="Arial" w:hAnsi="Arial" w:cs="Arial"/>
        </w:rPr>
      </w:pPr>
      <w:r>
        <w:rPr>
          <w:rFonts w:ascii="Arial" w:hAnsi="Arial" w:cs="Arial"/>
        </w:rPr>
        <w:t xml:space="preserve">    </w:t>
      </w:r>
      <w:r w:rsidR="00AC3D5F" w:rsidRPr="00355068">
        <w:rPr>
          <w:rFonts w:ascii="Arial" w:hAnsi="Arial" w:cs="Arial"/>
        </w:rPr>
        <w:t>wadium.</w:t>
      </w:r>
    </w:p>
    <w:p w:rsidR="00AC3D5F" w:rsidRPr="00355068" w:rsidRDefault="00AC3D5F" w:rsidP="002A756E">
      <w:pPr>
        <w:autoSpaceDE w:val="0"/>
        <w:autoSpaceDN w:val="0"/>
        <w:adjustRightInd w:val="0"/>
        <w:spacing w:after="0" w:line="240" w:lineRule="auto"/>
        <w:ind w:left="709" w:hanging="283"/>
        <w:jc w:val="both"/>
        <w:rPr>
          <w:rFonts w:ascii="Arial" w:hAnsi="Arial" w:cs="Arial"/>
        </w:rPr>
      </w:pPr>
      <w:r w:rsidRPr="00355068">
        <w:rPr>
          <w:rFonts w:ascii="Arial" w:hAnsi="Arial" w:cs="Arial"/>
        </w:rPr>
        <w:t>d) Przedłużenie terminu związania ofertą jest dopuszczalne tylko z jednoczesnym</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przedłużeniem okresu ważności wadium albo, jeżeli nie jest to możliwe, z wniesieniem</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nowego wadium na przedłużony okres związania ofertą. Jeżeli przedłużenie terminu</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związania ofertą dokonywane jest po wyborze oferty najkorzystniejszej, obowiązek</w:t>
      </w:r>
    </w:p>
    <w:p w:rsidR="00AC3D5F" w:rsidRPr="00355068" w:rsidRDefault="002A756E" w:rsidP="002A756E">
      <w:pPr>
        <w:autoSpaceDE w:val="0"/>
        <w:autoSpaceDN w:val="0"/>
        <w:adjustRightInd w:val="0"/>
        <w:spacing w:after="0" w:line="240" w:lineRule="auto"/>
        <w:ind w:left="709" w:hanging="283"/>
        <w:jc w:val="both"/>
        <w:rPr>
          <w:rFonts w:ascii="Arial" w:hAnsi="Arial" w:cs="Arial"/>
        </w:rPr>
      </w:pPr>
      <w:r>
        <w:rPr>
          <w:rFonts w:ascii="Arial" w:hAnsi="Arial" w:cs="Arial"/>
        </w:rPr>
        <w:t xml:space="preserve">    </w:t>
      </w:r>
      <w:r w:rsidR="00AC3D5F" w:rsidRPr="00355068">
        <w:rPr>
          <w:rFonts w:ascii="Arial" w:hAnsi="Arial" w:cs="Arial"/>
        </w:rPr>
        <w:t>wniesienia nowego wadium lub jego przedłużenia dotyczy je</w:t>
      </w:r>
      <w:r w:rsidR="005327B8" w:rsidRPr="00355068">
        <w:rPr>
          <w:rFonts w:ascii="Arial" w:hAnsi="Arial" w:cs="Arial"/>
        </w:rPr>
        <w:t xml:space="preserve">dynie wykonawcy, którego oferta </w:t>
      </w:r>
      <w:r w:rsidR="00AC3D5F" w:rsidRPr="00355068">
        <w:rPr>
          <w:rFonts w:ascii="Arial" w:hAnsi="Arial" w:cs="Arial"/>
        </w:rPr>
        <w:t>została wybrana jako najkorzystniejsza.</w:t>
      </w:r>
    </w:p>
    <w:p w:rsidR="005327B8" w:rsidRPr="00355068" w:rsidRDefault="005327B8" w:rsidP="002A756E">
      <w:pPr>
        <w:autoSpaceDE w:val="0"/>
        <w:autoSpaceDN w:val="0"/>
        <w:adjustRightInd w:val="0"/>
        <w:spacing w:after="0" w:line="240" w:lineRule="auto"/>
        <w:ind w:left="709" w:hanging="283"/>
        <w:jc w:val="both"/>
        <w:rPr>
          <w:rFonts w:ascii="Arial" w:hAnsi="Arial" w:cs="Arial"/>
        </w:rPr>
      </w:pP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30</w:t>
      </w:r>
      <w:r w:rsidR="002A756E">
        <w:rPr>
          <w:rFonts w:ascii="Arial" w:hAnsi="Arial" w:cs="Arial"/>
          <w:b/>
          <w:bCs/>
        </w:rPr>
        <w:t>. Opis sposobu obliczenia ceny.</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 xml:space="preserve">a) Ceną oferty jest kwota </w:t>
      </w:r>
      <w:r w:rsidRPr="00355068">
        <w:rPr>
          <w:rFonts w:ascii="Arial" w:hAnsi="Arial" w:cs="Arial"/>
          <w:b/>
          <w:bCs/>
        </w:rPr>
        <w:t xml:space="preserve">(cena ryczałtowa) </w:t>
      </w:r>
      <w:r w:rsidRPr="00355068">
        <w:rPr>
          <w:rFonts w:ascii="Arial" w:hAnsi="Arial" w:cs="Arial"/>
        </w:rPr>
        <w:t>wymieniona w Formularzu Oferty, stanowiącym</w:t>
      </w:r>
    </w:p>
    <w:p w:rsidR="00AC3D5F"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t xml:space="preserve">     </w:t>
      </w:r>
      <w:r w:rsidR="00AC3D5F" w:rsidRPr="00355068">
        <w:rPr>
          <w:rFonts w:ascii="Arial" w:hAnsi="Arial" w:cs="Arial"/>
        </w:rPr>
        <w:t>Załącznik nr 1 do SIWZ.</w:t>
      </w:r>
      <w:r w:rsidR="00A6244D">
        <w:rPr>
          <w:rFonts w:ascii="Arial" w:hAnsi="Arial" w:cs="Arial"/>
        </w:rPr>
        <w:t xml:space="preserve"> </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 xml:space="preserve">b) Cena oferty musi być wyrażona w </w:t>
      </w:r>
      <w:r w:rsidRPr="00355068">
        <w:rPr>
          <w:rFonts w:ascii="Arial" w:hAnsi="Arial" w:cs="Arial"/>
          <w:b/>
          <w:bCs/>
        </w:rPr>
        <w:t xml:space="preserve">PLN </w:t>
      </w:r>
      <w:r w:rsidRPr="00355068">
        <w:rPr>
          <w:rFonts w:ascii="Arial" w:hAnsi="Arial" w:cs="Arial"/>
        </w:rPr>
        <w:t>cyfrowo i słownie, z dokładnością do dwóch miejsc po przecinku.</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c) Cena oferty musi uwzględniać wszystkie wymagania niniejszej SIWZ oraz obejmować</w:t>
      </w:r>
    </w:p>
    <w:p w:rsidR="00AC3D5F"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t xml:space="preserve">    </w:t>
      </w:r>
      <w:r w:rsidR="00AC3D5F" w:rsidRPr="00355068">
        <w:rPr>
          <w:rFonts w:ascii="Arial" w:hAnsi="Arial" w:cs="Arial"/>
        </w:rPr>
        <w:t>wszelkie koszty, jakie poniesie Wykonawca z tytułu należyte</w:t>
      </w:r>
      <w:r>
        <w:rPr>
          <w:rFonts w:ascii="Arial" w:hAnsi="Arial" w:cs="Arial"/>
        </w:rPr>
        <w:t xml:space="preserve">j oraz zgodnej z obowiązującymi </w:t>
      </w:r>
      <w:r w:rsidR="00AC3D5F" w:rsidRPr="00355068">
        <w:rPr>
          <w:rFonts w:ascii="Arial" w:hAnsi="Arial" w:cs="Arial"/>
        </w:rPr>
        <w:t>przepisami realizacji przedmiotu zamówienia.</w:t>
      </w:r>
      <w:r w:rsidR="00087A11">
        <w:rPr>
          <w:rFonts w:ascii="Arial" w:hAnsi="Arial" w:cs="Arial"/>
        </w:rPr>
        <w:t xml:space="preserve"> Załączone przedmiary nie są wiążące,  lecz  tylko elementem pomocniczym do ustalenia ceny.</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d) Sposób zapłaty i rozliczenia za realizację niniejsz</w:t>
      </w:r>
      <w:r w:rsidR="00087A11">
        <w:rPr>
          <w:rFonts w:ascii="Arial" w:hAnsi="Arial" w:cs="Arial"/>
        </w:rPr>
        <w:t>ego zamówienia, określone zostały w projekcie umowy stanowiącej integralna część niniejszej SIWZ</w:t>
      </w:r>
      <w:r w:rsidRPr="00355068">
        <w:rPr>
          <w:rFonts w:ascii="Arial" w:hAnsi="Arial" w:cs="Arial"/>
        </w:rPr>
        <w:t>.</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e) W przypadku Wykonawcy zagranicznego, który na podstawie odrębnych przepisów nie jest obowiązany do uiszczenia podatku od towarów i usług na terytorium Rzeczpospolitej Polskiej i który w Formularzu Oferty poda cenę netto bez podatku od towarów i usług, Zamawiający na etapie oceny i porównywania ofert doliczy do ceny podanej w ofercie podatek od towarów i usług zgodnie z art. 2 pkt 1 Ustawy ,,Prawo Zamówień Publicznych” mówiącym o cenie w rozumieniu art. 3 ust. 1 pkt 1 Ustawy o cenach z dnia 5 lipca 2001 r. (Dz. U. z 2001 r., Nr 97 poz. 1050 z późn. zm.). Powyższe wynika z konieczności ustalenia kwoty, która będzie realnie obciążała budżet Zamawiającego z tytułu realizacji zamówienia.</w:t>
      </w:r>
    </w:p>
    <w:p w:rsidR="00AC3D5F" w:rsidRPr="00355068" w:rsidRDefault="00AC3D5F" w:rsidP="00715F03">
      <w:pPr>
        <w:autoSpaceDE w:val="0"/>
        <w:autoSpaceDN w:val="0"/>
        <w:adjustRightInd w:val="0"/>
        <w:spacing w:after="0" w:line="240" w:lineRule="auto"/>
        <w:ind w:left="284" w:hanging="284"/>
        <w:rPr>
          <w:rFonts w:ascii="Arial" w:hAnsi="Arial" w:cs="Arial"/>
        </w:rPr>
      </w:pPr>
      <w:r w:rsidRPr="00355068">
        <w:rPr>
          <w:rFonts w:ascii="Arial" w:hAnsi="Arial" w:cs="Arial"/>
        </w:rPr>
        <w:t>f) Zamawiający poprawi oczywiste omyłki rachunkowe, z uwzględnieniem konsekwencji</w:t>
      </w:r>
    </w:p>
    <w:p w:rsidR="000B218E" w:rsidRPr="00355068" w:rsidRDefault="00715F03" w:rsidP="00715F03">
      <w:pPr>
        <w:spacing w:line="240" w:lineRule="auto"/>
        <w:ind w:left="284" w:hanging="284"/>
        <w:rPr>
          <w:rFonts w:ascii="Arial" w:hAnsi="Arial" w:cs="Arial"/>
        </w:rPr>
      </w:pPr>
      <w:r>
        <w:rPr>
          <w:rFonts w:ascii="Arial" w:hAnsi="Arial" w:cs="Arial"/>
        </w:rPr>
        <w:t xml:space="preserve">    </w:t>
      </w:r>
      <w:r w:rsidR="00AC3D5F" w:rsidRPr="00355068">
        <w:rPr>
          <w:rFonts w:ascii="Arial" w:hAnsi="Arial" w:cs="Arial"/>
        </w:rPr>
        <w:t>rachunkowych dokonanych poprawek stosownie do treści art. 87 ust. 2 Pzp.</w:t>
      </w:r>
    </w:p>
    <w:p w:rsidR="005327B8"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31</w:t>
      </w:r>
      <w:r w:rsidR="00AC3D5F" w:rsidRPr="00355068">
        <w:rPr>
          <w:rFonts w:ascii="Arial" w:hAnsi="Arial" w:cs="Arial"/>
          <w:b/>
          <w:bCs/>
        </w:rPr>
        <w:t>. Kryteria oceny ofert.</w:t>
      </w:r>
    </w:p>
    <w:p w:rsidR="009210CA" w:rsidRPr="00355068" w:rsidRDefault="00AC3D5F" w:rsidP="001F4C91">
      <w:pPr>
        <w:autoSpaceDE w:val="0"/>
        <w:autoSpaceDN w:val="0"/>
        <w:adjustRightInd w:val="0"/>
        <w:spacing w:after="0" w:line="240" w:lineRule="auto"/>
        <w:rPr>
          <w:rFonts w:ascii="Arial" w:hAnsi="Arial" w:cs="Arial"/>
        </w:rPr>
      </w:pPr>
      <w:r w:rsidRPr="00355068">
        <w:rPr>
          <w:rFonts w:ascii="Arial" w:hAnsi="Arial" w:cs="Arial"/>
        </w:rPr>
        <w:t>Zamawiający oceni i porówna jedynie te oferty, które:</w:t>
      </w:r>
      <w:r w:rsidR="009210CA" w:rsidRPr="00355068">
        <w:rPr>
          <w:rFonts w:ascii="Arial" w:hAnsi="Arial" w:cs="Arial"/>
        </w:rPr>
        <w:t xml:space="preserve">  </w:t>
      </w:r>
    </w:p>
    <w:p w:rsidR="00AC3D5F" w:rsidRPr="00355068" w:rsidRDefault="00AC3D5F" w:rsidP="001F4C91">
      <w:pPr>
        <w:autoSpaceDE w:val="0"/>
        <w:autoSpaceDN w:val="0"/>
        <w:adjustRightInd w:val="0"/>
        <w:spacing w:after="0" w:line="240" w:lineRule="auto"/>
        <w:rPr>
          <w:rFonts w:ascii="Arial" w:hAnsi="Arial" w:cs="Arial"/>
        </w:rPr>
      </w:pPr>
      <w:r w:rsidRPr="00355068">
        <w:rPr>
          <w:rFonts w:ascii="Arial" w:hAnsi="Arial" w:cs="Arial"/>
        </w:rPr>
        <w:t>zostaną złożone przez Wykonawców niewykluczonych przez Zamawiającego</w:t>
      </w:r>
    </w:p>
    <w:p w:rsidR="00AC3D5F" w:rsidRPr="00355068" w:rsidRDefault="001159B5" w:rsidP="001F4C91">
      <w:pPr>
        <w:autoSpaceDE w:val="0"/>
        <w:autoSpaceDN w:val="0"/>
        <w:adjustRightInd w:val="0"/>
        <w:spacing w:after="0" w:line="240" w:lineRule="auto"/>
        <w:rPr>
          <w:rFonts w:ascii="Arial" w:hAnsi="Arial" w:cs="Arial"/>
        </w:rPr>
      </w:pPr>
      <w:r w:rsidRPr="00355068">
        <w:rPr>
          <w:rFonts w:ascii="Arial" w:hAnsi="Arial" w:cs="Arial"/>
        </w:rPr>
        <w:t>z niniejszego postępowania.</w:t>
      </w:r>
    </w:p>
    <w:p w:rsidR="005327B8" w:rsidRPr="00355068" w:rsidRDefault="005327B8" w:rsidP="001F4C91">
      <w:pPr>
        <w:spacing w:line="240" w:lineRule="auto"/>
        <w:jc w:val="both"/>
        <w:rPr>
          <w:rFonts w:ascii="Arial" w:hAnsi="Arial" w:cs="Arial"/>
          <w:b/>
        </w:rPr>
      </w:pPr>
    </w:p>
    <w:p w:rsidR="009210CA" w:rsidRPr="00355068" w:rsidRDefault="000B218E" w:rsidP="001F4C91">
      <w:pPr>
        <w:spacing w:line="240" w:lineRule="auto"/>
        <w:jc w:val="both"/>
        <w:rPr>
          <w:rFonts w:ascii="Arial" w:hAnsi="Arial" w:cs="Arial"/>
          <w:b/>
        </w:rPr>
      </w:pPr>
      <w:r>
        <w:rPr>
          <w:rFonts w:ascii="Arial" w:hAnsi="Arial" w:cs="Arial"/>
          <w:b/>
        </w:rPr>
        <w:t>1.</w:t>
      </w:r>
      <w:r w:rsidR="009210CA" w:rsidRPr="00355068">
        <w:rPr>
          <w:rFonts w:ascii="Arial" w:hAnsi="Arial" w:cs="Arial"/>
          <w:b/>
        </w:rPr>
        <w:t>OPIS SPOSOBU OBLICZANIA CENY</w:t>
      </w:r>
      <w:r w:rsidR="008C1287">
        <w:rPr>
          <w:rFonts w:ascii="Arial" w:hAnsi="Arial" w:cs="Arial"/>
          <w:b/>
        </w:rPr>
        <w:t xml:space="preserve"> i KRYTERIUM OCENY OFERT</w:t>
      </w:r>
    </w:p>
    <w:tbl>
      <w:tblPr>
        <w:tblStyle w:val="Tabela-Siatka"/>
        <w:tblW w:w="0" w:type="auto"/>
        <w:tblLook w:val="04A0" w:firstRow="1" w:lastRow="0" w:firstColumn="1" w:lastColumn="0" w:noHBand="0" w:noVBand="1"/>
      </w:tblPr>
      <w:tblGrid>
        <w:gridCol w:w="522"/>
        <w:gridCol w:w="3909"/>
        <w:gridCol w:w="2351"/>
        <w:gridCol w:w="2280"/>
      </w:tblGrid>
      <w:tr w:rsidR="009210CA" w:rsidRPr="00355068" w:rsidTr="00AA162E">
        <w:trPr>
          <w:trHeight w:val="429"/>
        </w:trPr>
        <w:tc>
          <w:tcPr>
            <w:tcW w:w="522" w:type="dxa"/>
          </w:tcPr>
          <w:p w:rsidR="009210CA" w:rsidRPr="00355068" w:rsidRDefault="009210CA" w:rsidP="001F4C91">
            <w:pPr>
              <w:jc w:val="both"/>
              <w:rPr>
                <w:rFonts w:ascii="Arial" w:hAnsi="Arial" w:cs="Arial"/>
              </w:rPr>
            </w:pPr>
            <w:r w:rsidRPr="00355068">
              <w:rPr>
                <w:rFonts w:ascii="Arial" w:hAnsi="Arial" w:cs="Arial"/>
              </w:rPr>
              <w:lastRenderedPageBreak/>
              <w:t>Lp.</w:t>
            </w:r>
          </w:p>
        </w:tc>
        <w:tc>
          <w:tcPr>
            <w:tcW w:w="3909" w:type="dxa"/>
          </w:tcPr>
          <w:p w:rsidR="009210CA" w:rsidRPr="00355068" w:rsidRDefault="009210CA" w:rsidP="001F4C91">
            <w:pPr>
              <w:jc w:val="both"/>
              <w:rPr>
                <w:rFonts w:ascii="Arial" w:hAnsi="Arial" w:cs="Arial"/>
              </w:rPr>
            </w:pPr>
            <w:r w:rsidRPr="00355068">
              <w:rPr>
                <w:rFonts w:ascii="Arial" w:hAnsi="Arial" w:cs="Arial"/>
              </w:rPr>
              <w:t>Kryterium</w:t>
            </w:r>
          </w:p>
        </w:tc>
        <w:tc>
          <w:tcPr>
            <w:tcW w:w="2351" w:type="dxa"/>
          </w:tcPr>
          <w:p w:rsidR="009210CA" w:rsidRPr="00355068" w:rsidRDefault="009210CA" w:rsidP="001F4C91">
            <w:pPr>
              <w:jc w:val="both"/>
              <w:rPr>
                <w:rFonts w:ascii="Arial" w:hAnsi="Arial" w:cs="Arial"/>
              </w:rPr>
            </w:pPr>
            <w:r w:rsidRPr="00355068">
              <w:rPr>
                <w:rFonts w:ascii="Arial" w:hAnsi="Arial" w:cs="Arial"/>
              </w:rPr>
              <w:t>Znaczenie procentowe</w:t>
            </w:r>
          </w:p>
        </w:tc>
        <w:tc>
          <w:tcPr>
            <w:tcW w:w="2280" w:type="dxa"/>
          </w:tcPr>
          <w:p w:rsidR="009210CA" w:rsidRPr="00355068" w:rsidRDefault="009210CA" w:rsidP="001F4C91">
            <w:pPr>
              <w:jc w:val="both"/>
              <w:rPr>
                <w:rFonts w:ascii="Arial" w:hAnsi="Arial" w:cs="Arial"/>
              </w:rPr>
            </w:pPr>
            <w:r w:rsidRPr="00355068">
              <w:rPr>
                <w:rFonts w:ascii="Arial" w:hAnsi="Arial" w:cs="Arial"/>
              </w:rPr>
              <w:t>Znaczenie punktowe</w:t>
            </w:r>
          </w:p>
        </w:tc>
      </w:tr>
      <w:tr w:rsidR="009210CA" w:rsidRPr="00355068" w:rsidTr="00AA162E">
        <w:trPr>
          <w:trHeight w:val="429"/>
        </w:trPr>
        <w:tc>
          <w:tcPr>
            <w:tcW w:w="522" w:type="dxa"/>
          </w:tcPr>
          <w:p w:rsidR="009210CA" w:rsidRPr="00355068" w:rsidRDefault="009210CA" w:rsidP="001F4C91">
            <w:pPr>
              <w:jc w:val="both"/>
              <w:rPr>
                <w:rFonts w:ascii="Arial" w:hAnsi="Arial" w:cs="Arial"/>
              </w:rPr>
            </w:pPr>
            <w:r w:rsidRPr="00355068">
              <w:rPr>
                <w:rFonts w:ascii="Arial" w:hAnsi="Arial" w:cs="Arial"/>
              </w:rPr>
              <w:t>1</w:t>
            </w:r>
          </w:p>
        </w:tc>
        <w:tc>
          <w:tcPr>
            <w:tcW w:w="3909" w:type="dxa"/>
          </w:tcPr>
          <w:p w:rsidR="009210CA" w:rsidRPr="00355068" w:rsidRDefault="009210CA" w:rsidP="001F4C91">
            <w:pPr>
              <w:jc w:val="both"/>
              <w:rPr>
                <w:rFonts w:ascii="Arial" w:hAnsi="Arial" w:cs="Arial"/>
              </w:rPr>
            </w:pPr>
            <w:r w:rsidRPr="00355068">
              <w:rPr>
                <w:rFonts w:ascii="Arial" w:hAnsi="Arial" w:cs="Arial"/>
              </w:rPr>
              <w:t>Cena</w:t>
            </w:r>
          </w:p>
        </w:tc>
        <w:tc>
          <w:tcPr>
            <w:tcW w:w="2351" w:type="dxa"/>
          </w:tcPr>
          <w:p w:rsidR="009210CA" w:rsidRPr="00355068" w:rsidRDefault="009210CA" w:rsidP="001F4C91">
            <w:pPr>
              <w:jc w:val="both"/>
              <w:rPr>
                <w:rFonts w:ascii="Arial" w:hAnsi="Arial" w:cs="Arial"/>
              </w:rPr>
            </w:pPr>
            <w:r w:rsidRPr="00355068">
              <w:rPr>
                <w:rFonts w:ascii="Arial" w:hAnsi="Arial" w:cs="Arial"/>
              </w:rPr>
              <w:t>60%</w:t>
            </w:r>
          </w:p>
        </w:tc>
        <w:tc>
          <w:tcPr>
            <w:tcW w:w="2280" w:type="dxa"/>
          </w:tcPr>
          <w:p w:rsidR="009210CA" w:rsidRPr="00355068" w:rsidRDefault="009210CA" w:rsidP="001F4C91">
            <w:pPr>
              <w:jc w:val="both"/>
              <w:rPr>
                <w:rFonts w:ascii="Arial" w:hAnsi="Arial" w:cs="Arial"/>
              </w:rPr>
            </w:pPr>
            <w:r w:rsidRPr="00355068">
              <w:rPr>
                <w:rFonts w:ascii="Arial" w:hAnsi="Arial" w:cs="Arial"/>
              </w:rPr>
              <w:t>60</w:t>
            </w:r>
          </w:p>
        </w:tc>
      </w:tr>
      <w:tr w:rsidR="009210CA" w:rsidRPr="00355068" w:rsidTr="00AA162E">
        <w:trPr>
          <w:trHeight w:val="429"/>
        </w:trPr>
        <w:tc>
          <w:tcPr>
            <w:tcW w:w="522" w:type="dxa"/>
          </w:tcPr>
          <w:p w:rsidR="009210CA" w:rsidRPr="00355068" w:rsidRDefault="00AA162E" w:rsidP="001F4C91">
            <w:pPr>
              <w:jc w:val="both"/>
              <w:rPr>
                <w:rFonts w:ascii="Arial" w:hAnsi="Arial" w:cs="Arial"/>
              </w:rPr>
            </w:pPr>
            <w:r>
              <w:rPr>
                <w:rFonts w:ascii="Arial" w:hAnsi="Arial" w:cs="Arial"/>
              </w:rPr>
              <w:t>2</w:t>
            </w:r>
          </w:p>
        </w:tc>
        <w:tc>
          <w:tcPr>
            <w:tcW w:w="3909" w:type="dxa"/>
          </w:tcPr>
          <w:p w:rsidR="009210CA" w:rsidRPr="00355068" w:rsidRDefault="009210CA" w:rsidP="001F4C91">
            <w:pPr>
              <w:jc w:val="both"/>
              <w:rPr>
                <w:rFonts w:ascii="Arial" w:hAnsi="Arial" w:cs="Arial"/>
              </w:rPr>
            </w:pPr>
            <w:r w:rsidRPr="00355068">
              <w:rPr>
                <w:rFonts w:ascii="Arial" w:hAnsi="Arial" w:cs="Arial"/>
              </w:rPr>
              <w:t>Sprawność elektryczna</w:t>
            </w:r>
          </w:p>
        </w:tc>
        <w:tc>
          <w:tcPr>
            <w:tcW w:w="2351" w:type="dxa"/>
          </w:tcPr>
          <w:p w:rsidR="009210CA" w:rsidRPr="00355068" w:rsidRDefault="00AA162E" w:rsidP="001F4C91">
            <w:pPr>
              <w:jc w:val="both"/>
              <w:rPr>
                <w:rFonts w:ascii="Arial" w:hAnsi="Arial" w:cs="Arial"/>
              </w:rPr>
            </w:pPr>
            <w:r>
              <w:rPr>
                <w:rFonts w:ascii="Arial" w:hAnsi="Arial" w:cs="Arial"/>
              </w:rPr>
              <w:t>20</w:t>
            </w:r>
            <w:r w:rsidR="009210CA" w:rsidRPr="00355068">
              <w:rPr>
                <w:rFonts w:ascii="Arial" w:hAnsi="Arial" w:cs="Arial"/>
              </w:rPr>
              <w:t>%</w:t>
            </w:r>
          </w:p>
        </w:tc>
        <w:tc>
          <w:tcPr>
            <w:tcW w:w="2280" w:type="dxa"/>
          </w:tcPr>
          <w:p w:rsidR="009210CA" w:rsidRPr="00355068" w:rsidRDefault="00AA162E" w:rsidP="001F4C91">
            <w:pPr>
              <w:jc w:val="both"/>
              <w:rPr>
                <w:rFonts w:ascii="Arial" w:hAnsi="Arial" w:cs="Arial"/>
              </w:rPr>
            </w:pPr>
            <w:r>
              <w:rPr>
                <w:rFonts w:ascii="Arial" w:hAnsi="Arial" w:cs="Arial"/>
              </w:rPr>
              <w:t>20</w:t>
            </w:r>
          </w:p>
        </w:tc>
      </w:tr>
      <w:tr w:rsidR="009210CA" w:rsidRPr="00355068" w:rsidTr="00AA162E">
        <w:trPr>
          <w:trHeight w:val="429"/>
        </w:trPr>
        <w:tc>
          <w:tcPr>
            <w:tcW w:w="522" w:type="dxa"/>
          </w:tcPr>
          <w:p w:rsidR="009210CA" w:rsidRPr="00355068" w:rsidRDefault="00AA162E" w:rsidP="001F4C91">
            <w:pPr>
              <w:jc w:val="both"/>
              <w:rPr>
                <w:rFonts w:ascii="Arial" w:hAnsi="Arial" w:cs="Arial"/>
              </w:rPr>
            </w:pPr>
            <w:r>
              <w:rPr>
                <w:rFonts w:ascii="Arial" w:hAnsi="Arial" w:cs="Arial"/>
              </w:rPr>
              <w:t>3</w:t>
            </w:r>
          </w:p>
        </w:tc>
        <w:tc>
          <w:tcPr>
            <w:tcW w:w="3909" w:type="dxa"/>
          </w:tcPr>
          <w:p w:rsidR="009210CA" w:rsidRPr="00355068" w:rsidRDefault="009210CA" w:rsidP="001F4C91">
            <w:pPr>
              <w:jc w:val="both"/>
              <w:rPr>
                <w:rFonts w:ascii="Arial" w:hAnsi="Arial" w:cs="Arial"/>
              </w:rPr>
            </w:pPr>
            <w:r w:rsidRPr="00355068">
              <w:rPr>
                <w:rFonts w:ascii="Arial" w:hAnsi="Arial" w:cs="Arial"/>
              </w:rPr>
              <w:t>Okres trwania gwarancji [w miesiącach]</w:t>
            </w:r>
          </w:p>
        </w:tc>
        <w:tc>
          <w:tcPr>
            <w:tcW w:w="2351" w:type="dxa"/>
          </w:tcPr>
          <w:p w:rsidR="009210CA" w:rsidRPr="00355068" w:rsidRDefault="00AA162E" w:rsidP="001F4C91">
            <w:pPr>
              <w:jc w:val="both"/>
              <w:rPr>
                <w:rFonts w:ascii="Arial" w:hAnsi="Arial" w:cs="Arial"/>
              </w:rPr>
            </w:pPr>
            <w:r>
              <w:rPr>
                <w:rFonts w:ascii="Arial" w:hAnsi="Arial" w:cs="Arial"/>
              </w:rPr>
              <w:t>20</w:t>
            </w:r>
            <w:r w:rsidR="009210CA" w:rsidRPr="00355068">
              <w:rPr>
                <w:rFonts w:ascii="Arial" w:hAnsi="Arial" w:cs="Arial"/>
              </w:rPr>
              <w:t>%</w:t>
            </w:r>
          </w:p>
        </w:tc>
        <w:tc>
          <w:tcPr>
            <w:tcW w:w="2280" w:type="dxa"/>
          </w:tcPr>
          <w:p w:rsidR="009210CA" w:rsidRPr="00355068" w:rsidRDefault="00AA162E" w:rsidP="001F4C91">
            <w:pPr>
              <w:jc w:val="both"/>
              <w:rPr>
                <w:rFonts w:ascii="Arial" w:hAnsi="Arial" w:cs="Arial"/>
              </w:rPr>
            </w:pPr>
            <w:r>
              <w:rPr>
                <w:rFonts w:ascii="Arial" w:hAnsi="Arial" w:cs="Arial"/>
              </w:rPr>
              <w:t>20</w:t>
            </w:r>
          </w:p>
        </w:tc>
      </w:tr>
      <w:tr w:rsidR="009210CA" w:rsidRPr="00355068" w:rsidTr="00AA162E">
        <w:trPr>
          <w:trHeight w:val="429"/>
        </w:trPr>
        <w:tc>
          <w:tcPr>
            <w:tcW w:w="522" w:type="dxa"/>
          </w:tcPr>
          <w:p w:rsidR="009210CA" w:rsidRPr="00355068" w:rsidRDefault="009210CA" w:rsidP="001F4C91">
            <w:pPr>
              <w:jc w:val="both"/>
              <w:rPr>
                <w:rFonts w:ascii="Arial" w:hAnsi="Arial" w:cs="Arial"/>
              </w:rPr>
            </w:pPr>
          </w:p>
        </w:tc>
        <w:tc>
          <w:tcPr>
            <w:tcW w:w="3909" w:type="dxa"/>
          </w:tcPr>
          <w:p w:rsidR="009210CA" w:rsidRPr="00355068" w:rsidRDefault="009210CA" w:rsidP="001F4C91">
            <w:pPr>
              <w:jc w:val="both"/>
              <w:rPr>
                <w:rFonts w:ascii="Arial" w:hAnsi="Arial" w:cs="Arial"/>
              </w:rPr>
            </w:pPr>
            <w:r w:rsidRPr="00355068">
              <w:rPr>
                <w:rFonts w:ascii="Arial" w:hAnsi="Arial" w:cs="Arial"/>
              </w:rPr>
              <w:t>Suma</w:t>
            </w:r>
          </w:p>
        </w:tc>
        <w:tc>
          <w:tcPr>
            <w:tcW w:w="2351" w:type="dxa"/>
          </w:tcPr>
          <w:p w:rsidR="009210CA" w:rsidRPr="00355068" w:rsidRDefault="009210CA" w:rsidP="001F4C91">
            <w:pPr>
              <w:jc w:val="both"/>
              <w:rPr>
                <w:rFonts w:ascii="Arial" w:hAnsi="Arial" w:cs="Arial"/>
              </w:rPr>
            </w:pPr>
            <w:r w:rsidRPr="00355068">
              <w:rPr>
                <w:rFonts w:ascii="Arial" w:hAnsi="Arial" w:cs="Arial"/>
              </w:rPr>
              <w:t>100%</w:t>
            </w:r>
          </w:p>
        </w:tc>
        <w:tc>
          <w:tcPr>
            <w:tcW w:w="2280" w:type="dxa"/>
          </w:tcPr>
          <w:p w:rsidR="009210CA" w:rsidRPr="00355068" w:rsidRDefault="009210CA" w:rsidP="001F4C91">
            <w:pPr>
              <w:jc w:val="both"/>
              <w:rPr>
                <w:rFonts w:ascii="Arial" w:hAnsi="Arial" w:cs="Arial"/>
              </w:rPr>
            </w:pPr>
            <w:r w:rsidRPr="00355068">
              <w:rPr>
                <w:rFonts w:ascii="Arial" w:hAnsi="Arial" w:cs="Arial"/>
              </w:rPr>
              <w:t>100</w:t>
            </w:r>
          </w:p>
        </w:tc>
      </w:tr>
    </w:tbl>
    <w:p w:rsidR="008C1287" w:rsidRDefault="008C1287" w:rsidP="001F4C91">
      <w:pPr>
        <w:spacing w:after="0" w:line="240" w:lineRule="auto"/>
        <w:jc w:val="both"/>
        <w:rPr>
          <w:rFonts w:ascii="Arial" w:hAnsi="Arial" w:cs="Arial"/>
        </w:rPr>
      </w:pPr>
    </w:p>
    <w:p w:rsidR="009210CA" w:rsidRDefault="009210CA" w:rsidP="001F4C91">
      <w:pPr>
        <w:spacing w:after="0" w:line="240" w:lineRule="auto"/>
        <w:jc w:val="both"/>
        <w:rPr>
          <w:rFonts w:ascii="Arial" w:hAnsi="Arial" w:cs="Arial"/>
          <w:b/>
        </w:rPr>
      </w:pPr>
      <w:r w:rsidRPr="00355068">
        <w:rPr>
          <w:rFonts w:ascii="Arial" w:hAnsi="Arial" w:cs="Arial"/>
          <w:b/>
        </w:rPr>
        <w:t>Kryterium – cena</w:t>
      </w:r>
      <w:r w:rsidR="008C1287">
        <w:rPr>
          <w:rFonts w:ascii="Arial" w:hAnsi="Arial" w:cs="Arial"/>
          <w:b/>
        </w:rPr>
        <w:t>:</w:t>
      </w:r>
    </w:p>
    <w:p w:rsidR="008C1287" w:rsidRPr="00F87938" w:rsidRDefault="008C1287" w:rsidP="001F4C91">
      <w:pPr>
        <w:spacing w:after="0" w:line="240" w:lineRule="auto"/>
        <w:ind w:left="709" w:right="-235" w:hanging="709"/>
        <w:rPr>
          <w:color w:val="000000"/>
        </w:rPr>
      </w:pPr>
      <w:r w:rsidRPr="00F87938">
        <w:rPr>
          <w:b/>
          <w:color w:val="000000"/>
        </w:rPr>
        <w:t>Kryterium cena</w:t>
      </w:r>
      <w:r w:rsidRPr="00F87938">
        <w:rPr>
          <w:color w:val="000000"/>
        </w:rPr>
        <w:t xml:space="preserve"> zostanie ocenione w skali od 0 do 60,00 pkt. Oferta z najniższą ceną uzyska 60,00 pkt.</w:t>
      </w:r>
    </w:p>
    <w:p w:rsidR="008C1287" w:rsidRPr="00F87938" w:rsidRDefault="008C1287" w:rsidP="001F4C91">
      <w:pPr>
        <w:spacing w:after="0" w:line="240" w:lineRule="auto"/>
        <w:ind w:hanging="709"/>
        <w:rPr>
          <w:color w:val="000000"/>
        </w:rPr>
      </w:pPr>
      <w:r w:rsidRPr="00F87938">
        <w:rPr>
          <w:b/>
          <w:color w:val="000000"/>
        </w:rPr>
        <w:tab/>
      </w:r>
      <w:r w:rsidRPr="00F87938">
        <w:rPr>
          <w:color w:val="000000"/>
        </w:rPr>
        <w:t xml:space="preserve">Kryterium będzie wyliczone wg wzoru: </w:t>
      </w: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r w:rsidRPr="00355068">
        <w:rPr>
          <w:rFonts w:ascii="Arial" w:hAnsi="Arial" w:cs="Arial"/>
        </w:rPr>
        <w:tab/>
        <w:t>cena ofertowa minimalna</w:t>
      </w:r>
    </w:p>
    <w:p w:rsidR="009210CA" w:rsidRPr="00355068" w:rsidRDefault="009210CA" w:rsidP="001F4C91">
      <w:pPr>
        <w:spacing w:after="0" w:line="240" w:lineRule="auto"/>
        <w:jc w:val="both"/>
        <w:rPr>
          <w:rFonts w:ascii="Arial" w:hAnsi="Arial" w:cs="Arial"/>
        </w:rPr>
      </w:pPr>
      <w:r w:rsidRPr="00355068">
        <w:rPr>
          <w:rFonts w:ascii="Arial" w:hAnsi="Arial" w:cs="Arial"/>
        </w:rPr>
        <w:t>Kc = ---------------------------------------- x 100 pkt. x waga 60 %</w:t>
      </w:r>
    </w:p>
    <w:p w:rsidR="009210CA" w:rsidRPr="00355068" w:rsidRDefault="009210CA" w:rsidP="001F4C91">
      <w:pPr>
        <w:spacing w:after="0" w:line="240" w:lineRule="auto"/>
        <w:jc w:val="both"/>
        <w:rPr>
          <w:rFonts w:ascii="Arial" w:hAnsi="Arial" w:cs="Arial"/>
        </w:rPr>
      </w:pPr>
      <w:r w:rsidRPr="00355068">
        <w:rPr>
          <w:rFonts w:ascii="Arial" w:hAnsi="Arial" w:cs="Arial"/>
        </w:rPr>
        <w:tab/>
        <w:t>cena badanej oferty</w:t>
      </w:r>
    </w:p>
    <w:p w:rsidR="009210CA" w:rsidRPr="00355068" w:rsidRDefault="009210CA" w:rsidP="001F4C91">
      <w:pPr>
        <w:pStyle w:val="Akapitzlist"/>
        <w:spacing w:line="240" w:lineRule="auto"/>
        <w:jc w:val="both"/>
        <w:rPr>
          <w:rFonts w:ascii="Arial" w:hAnsi="Arial" w:cs="Arial"/>
        </w:rPr>
      </w:pPr>
    </w:p>
    <w:p w:rsidR="009210CA" w:rsidRPr="00355068" w:rsidRDefault="009210CA" w:rsidP="001F4C91">
      <w:pPr>
        <w:spacing w:after="0" w:line="240" w:lineRule="auto"/>
        <w:jc w:val="both"/>
        <w:rPr>
          <w:rFonts w:ascii="Arial" w:hAnsi="Arial" w:cs="Arial"/>
          <w:b/>
        </w:rPr>
      </w:pPr>
      <w:r w:rsidRPr="00355068">
        <w:rPr>
          <w:rFonts w:ascii="Arial" w:hAnsi="Arial" w:cs="Arial"/>
          <w:b/>
        </w:rPr>
        <w:t>Kryterium – sprawność elektryczna</w:t>
      </w:r>
      <w:r w:rsidR="00E37023">
        <w:rPr>
          <w:rFonts w:ascii="Arial" w:hAnsi="Arial" w:cs="Arial"/>
          <w:b/>
        </w:rPr>
        <w:t xml:space="preserve"> (Kse)</w:t>
      </w:r>
    </w:p>
    <w:p w:rsidR="00C46761" w:rsidRPr="00355068" w:rsidRDefault="00C46761" w:rsidP="001F4C91">
      <w:pPr>
        <w:spacing w:after="0" w:line="240" w:lineRule="auto"/>
        <w:jc w:val="both"/>
        <w:rPr>
          <w:rFonts w:ascii="Arial" w:hAnsi="Arial" w:cs="Arial"/>
          <w:b/>
        </w:rPr>
      </w:pPr>
      <w:r w:rsidRPr="00C46761">
        <w:rPr>
          <w:rFonts w:ascii="Calibri" w:hAnsi="Calibri" w:cs="Arial"/>
          <w:b/>
        </w:rPr>
        <w:t>Kryterium – sprawność elektryczna (Kse)</w:t>
      </w:r>
      <w:r w:rsidRPr="00C46761">
        <w:rPr>
          <w:color w:val="000000"/>
        </w:rPr>
        <w:t xml:space="preserve"> </w:t>
      </w:r>
      <w:r w:rsidRPr="00F87938">
        <w:rPr>
          <w:color w:val="000000"/>
        </w:rPr>
        <w:t xml:space="preserve">zostanie ocenione w skali od 0 </w:t>
      </w:r>
      <w:r>
        <w:rPr>
          <w:color w:val="000000"/>
        </w:rPr>
        <w:t>do 2</w:t>
      </w:r>
      <w:r w:rsidRPr="00F87938">
        <w:rPr>
          <w:color w:val="000000"/>
        </w:rPr>
        <w:t xml:space="preserve">0,00 pkt. </w:t>
      </w:r>
      <w:r>
        <w:rPr>
          <w:color w:val="000000"/>
        </w:rPr>
        <w:t xml:space="preserve">Oferta z </w:t>
      </w:r>
      <w:r w:rsidR="00AE7793">
        <w:rPr>
          <w:color w:val="000000"/>
        </w:rPr>
        <w:t>najwyższą sprawnością elektryczną uzyska 2</w:t>
      </w:r>
      <w:r w:rsidRPr="00F87938">
        <w:rPr>
          <w:color w:val="000000"/>
        </w:rPr>
        <w:t>0,00 pkt.</w:t>
      </w: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r w:rsidRPr="00355068">
        <w:rPr>
          <w:rFonts w:ascii="Arial" w:hAnsi="Arial" w:cs="Arial"/>
        </w:rPr>
        <w:t xml:space="preserve">W przypadku tego kryterium, punkty będą przydzielane </w:t>
      </w:r>
      <w:bookmarkStart w:id="0" w:name="_Hlk505074585"/>
      <w:r w:rsidRPr="00355068">
        <w:rPr>
          <w:rFonts w:ascii="Arial" w:hAnsi="Arial" w:cs="Arial"/>
        </w:rPr>
        <w:t>w następujący sposób</w:t>
      </w:r>
      <w:bookmarkEnd w:id="0"/>
      <w:r w:rsidRPr="00355068">
        <w:rPr>
          <w:rFonts w:ascii="Arial" w:hAnsi="Arial" w:cs="Arial"/>
        </w:rPr>
        <w:t>:</w:t>
      </w:r>
    </w:p>
    <w:p w:rsidR="009210CA" w:rsidRPr="00355068" w:rsidRDefault="009210CA" w:rsidP="001F4C91">
      <w:pPr>
        <w:spacing w:after="0" w:line="240" w:lineRule="auto"/>
        <w:jc w:val="both"/>
        <w:rPr>
          <w:rFonts w:ascii="Arial" w:hAnsi="Arial" w:cs="Arial"/>
        </w:rPr>
      </w:pPr>
    </w:p>
    <w:p w:rsidR="009210CA" w:rsidRPr="00355068" w:rsidRDefault="009210CA" w:rsidP="001F4C91">
      <w:pPr>
        <w:spacing w:after="0" w:line="240" w:lineRule="auto"/>
        <w:jc w:val="both"/>
        <w:rPr>
          <w:rFonts w:ascii="Arial" w:hAnsi="Arial" w:cs="Arial"/>
        </w:rPr>
      </w:pPr>
      <w:r w:rsidRPr="00355068">
        <w:rPr>
          <w:rFonts w:ascii="Arial" w:hAnsi="Arial" w:cs="Arial"/>
        </w:rPr>
        <w:t>Minimalna wymagana sprawność elektryczna układu kogeneracyjnego (</w:t>
      </w:r>
      <w:r w:rsidRPr="00715F03">
        <w:rPr>
          <w:rFonts w:ascii="Arial" w:hAnsi="Arial" w:cs="Arial"/>
        </w:rPr>
        <w:t xml:space="preserve">brutto): </w:t>
      </w:r>
      <w:r w:rsidR="001978EB" w:rsidRPr="00715F03">
        <w:rPr>
          <w:rFonts w:ascii="Arial" w:hAnsi="Arial" w:cs="Arial"/>
        </w:rPr>
        <w:t>3</w:t>
      </w:r>
      <w:r w:rsidR="00073550" w:rsidRPr="00715F03">
        <w:rPr>
          <w:rFonts w:ascii="Arial" w:hAnsi="Arial" w:cs="Arial"/>
        </w:rPr>
        <w:t>5</w:t>
      </w:r>
      <w:r w:rsidRPr="00715F03">
        <w:rPr>
          <w:rFonts w:ascii="Arial" w:hAnsi="Arial" w:cs="Arial"/>
        </w:rPr>
        <w:t xml:space="preserve">% zgodnie </w:t>
      </w:r>
      <w:r w:rsidRPr="00355068">
        <w:rPr>
          <w:rFonts w:ascii="Arial" w:hAnsi="Arial" w:cs="Arial"/>
        </w:rPr>
        <w:t>z normą ISO 3046.</w:t>
      </w:r>
    </w:p>
    <w:p w:rsidR="009210CA" w:rsidRPr="00EA6AAF" w:rsidRDefault="009210CA" w:rsidP="001F4C91">
      <w:pPr>
        <w:spacing w:after="0" w:line="240" w:lineRule="auto"/>
        <w:jc w:val="both"/>
        <w:rPr>
          <w:rFonts w:ascii="Arial" w:hAnsi="Arial" w:cs="Arial"/>
          <w:color w:val="000000" w:themeColor="text1"/>
        </w:rPr>
      </w:pPr>
      <w:r w:rsidRPr="00355068">
        <w:rPr>
          <w:rFonts w:ascii="Arial" w:hAnsi="Arial" w:cs="Arial"/>
        </w:rPr>
        <w:t xml:space="preserve">Każde 0,1% </w:t>
      </w:r>
      <w:r w:rsidRPr="00EA6AAF">
        <w:rPr>
          <w:rFonts w:ascii="Arial" w:hAnsi="Arial" w:cs="Arial"/>
          <w:color w:val="000000" w:themeColor="text1"/>
        </w:rPr>
        <w:t xml:space="preserve">sprawności elektrycznej powyżej minimalnej wymaganej wartości </w:t>
      </w:r>
      <w:r w:rsidR="001978EB" w:rsidRPr="00EA6AAF">
        <w:rPr>
          <w:rFonts w:ascii="Arial" w:hAnsi="Arial" w:cs="Arial"/>
          <w:color w:val="000000" w:themeColor="text1"/>
        </w:rPr>
        <w:t>3</w:t>
      </w:r>
      <w:r w:rsidR="00073550" w:rsidRPr="00EA6AAF">
        <w:rPr>
          <w:rFonts w:ascii="Arial" w:hAnsi="Arial" w:cs="Arial"/>
          <w:color w:val="000000" w:themeColor="text1"/>
        </w:rPr>
        <w:t>5</w:t>
      </w:r>
      <w:r w:rsidRPr="00EA6AAF">
        <w:rPr>
          <w:rFonts w:ascii="Arial" w:hAnsi="Arial" w:cs="Arial"/>
          <w:color w:val="000000" w:themeColor="text1"/>
        </w:rPr>
        <w:t xml:space="preserve">% skutkować będą przyznaniem </w:t>
      </w:r>
      <w:r w:rsidR="00AE7793" w:rsidRPr="00EA6AAF">
        <w:rPr>
          <w:rFonts w:ascii="Arial" w:hAnsi="Arial" w:cs="Arial"/>
          <w:color w:val="000000" w:themeColor="text1"/>
        </w:rPr>
        <w:t>0,4</w:t>
      </w:r>
      <w:r w:rsidR="00B9730A" w:rsidRPr="00EA6AAF">
        <w:rPr>
          <w:rFonts w:ascii="Arial" w:hAnsi="Arial" w:cs="Arial"/>
          <w:color w:val="000000" w:themeColor="text1"/>
        </w:rPr>
        <w:t xml:space="preserve"> </w:t>
      </w:r>
      <w:r w:rsidRPr="00EA6AAF">
        <w:rPr>
          <w:rFonts w:ascii="Arial" w:hAnsi="Arial" w:cs="Arial"/>
          <w:color w:val="000000" w:themeColor="text1"/>
        </w:rPr>
        <w:t xml:space="preserve">pkt  </w:t>
      </w:r>
    </w:p>
    <w:p w:rsidR="009210CA" w:rsidRPr="00EA6AAF" w:rsidRDefault="009210CA" w:rsidP="001F4C91">
      <w:pPr>
        <w:spacing w:after="0" w:line="240" w:lineRule="auto"/>
        <w:jc w:val="both"/>
        <w:rPr>
          <w:rFonts w:ascii="Arial" w:hAnsi="Arial" w:cs="Arial"/>
          <w:color w:val="000000" w:themeColor="text1"/>
        </w:rPr>
      </w:pPr>
      <w:r w:rsidRPr="00EA6AAF">
        <w:rPr>
          <w:rFonts w:ascii="Arial" w:hAnsi="Arial" w:cs="Arial"/>
          <w:color w:val="000000" w:themeColor="text1"/>
        </w:rPr>
        <w:t>Sprawność elektryczna 4</w:t>
      </w:r>
      <w:r w:rsidR="001978EB" w:rsidRPr="00EA6AAF">
        <w:rPr>
          <w:rFonts w:ascii="Arial" w:hAnsi="Arial" w:cs="Arial"/>
          <w:color w:val="000000" w:themeColor="text1"/>
        </w:rPr>
        <w:t>0</w:t>
      </w:r>
      <w:r w:rsidRPr="00EA6AAF">
        <w:rPr>
          <w:rFonts w:ascii="Arial" w:hAnsi="Arial" w:cs="Arial"/>
          <w:color w:val="000000" w:themeColor="text1"/>
        </w:rPr>
        <w:t>,0% i więc</w:t>
      </w:r>
      <w:r w:rsidR="00AE7793" w:rsidRPr="00EA6AAF">
        <w:rPr>
          <w:rFonts w:ascii="Arial" w:hAnsi="Arial" w:cs="Arial"/>
          <w:color w:val="000000" w:themeColor="text1"/>
        </w:rPr>
        <w:t>ej skutkować będą przyznaniem 20</w:t>
      </w:r>
      <w:r w:rsidRPr="00EA6AAF">
        <w:rPr>
          <w:rFonts w:ascii="Arial" w:hAnsi="Arial" w:cs="Arial"/>
          <w:color w:val="000000" w:themeColor="text1"/>
        </w:rPr>
        <w:t xml:space="preserve"> pkt </w:t>
      </w:r>
    </w:p>
    <w:p w:rsidR="009210CA" w:rsidRPr="00EA6AAF" w:rsidRDefault="00AE7793" w:rsidP="001F4C91">
      <w:pPr>
        <w:spacing w:after="0" w:line="240" w:lineRule="auto"/>
        <w:jc w:val="both"/>
        <w:rPr>
          <w:rFonts w:ascii="Arial" w:hAnsi="Arial" w:cs="Arial"/>
          <w:color w:val="000000" w:themeColor="text1"/>
        </w:rPr>
      </w:pPr>
      <w:r w:rsidRPr="00EA6AAF">
        <w:rPr>
          <w:rFonts w:ascii="Arial" w:hAnsi="Arial" w:cs="Arial"/>
          <w:color w:val="000000" w:themeColor="text1"/>
        </w:rPr>
        <w:t>Maksymalna ilość pkt.20</w:t>
      </w:r>
      <w:r w:rsidR="00073550" w:rsidRPr="00EA6AAF">
        <w:rPr>
          <w:rFonts w:ascii="Arial" w:hAnsi="Arial" w:cs="Arial"/>
          <w:color w:val="000000" w:themeColor="text1"/>
        </w:rPr>
        <w:t>.</w:t>
      </w:r>
    </w:p>
    <w:p w:rsidR="009210CA" w:rsidRPr="00EA6AAF" w:rsidRDefault="009210CA" w:rsidP="001F4C91">
      <w:pPr>
        <w:spacing w:after="0" w:line="240" w:lineRule="auto"/>
        <w:jc w:val="both"/>
        <w:rPr>
          <w:rFonts w:ascii="Arial" w:hAnsi="Arial" w:cs="Arial"/>
          <w:color w:val="000000" w:themeColor="text1"/>
        </w:rPr>
      </w:pPr>
      <w:r w:rsidRPr="00EA6AAF">
        <w:rPr>
          <w:rFonts w:ascii="Arial" w:hAnsi="Arial" w:cs="Arial"/>
          <w:color w:val="000000" w:themeColor="text1"/>
        </w:rPr>
        <w:t xml:space="preserve">Wraz z Ofertą, Oferent załączy kartę katalogową oferowanego silnika gazowego (DTR) ze wskazaną sprawnością elektryczną. </w:t>
      </w:r>
    </w:p>
    <w:p w:rsidR="00073550" w:rsidRPr="000B218E" w:rsidRDefault="00073550" w:rsidP="001F4C91">
      <w:pPr>
        <w:spacing w:line="240" w:lineRule="auto"/>
        <w:jc w:val="both"/>
        <w:rPr>
          <w:rFonts w:ascii="Arial" w:hAnsi="Arial" w:cs="Arial"/>
        </w:rPr>
      </w:pPr>
    </w:p>
    <w:p w:rsidR="009210CA" w:rsidRPr="00355068" w:rsidRDefault="009210CA" w:rsidP="001F4C91">
      <w:pPr>
        <w:spacing w:after="0" w:line="240" w:lineRule="auto"/>
        <w:jc w:val="both"/>
        <w:rPr>
          <w:rFonts w:ascii="Arial" w:hAnsi="Arial" w:cs="Arial"/>
          <w:b/>
        </w:rPr>
      </w:pPr>
      <w:r w:rsidRPr="00355068">
        <w:rPr>
          <w:rFonts w:ascii="Arial" w:hAnsi="Arial" w:cs="Arial"/>
          <w:b/>
        </w:rPr>
        <w:t>Kryterium – okres trwania gwarancji</w:t>
      </w:r>
      <w:r w:rsidR="00E37023">
        <w:rPr>
          <w:rFonts w:ascii="Arial" w:hAnsi="Arial" w:cs="Arial"/>
          <w:b/>
        </w:rPr>
        <w:t xml:space="preserve"> (Kg)</w:t>
      </w:r>
    </w:p>
    <w:p w:rsidR="009210CA" w:rsidRPr="005F7D99" w:rsidRDefault="005F7D99" w:rsidP="001F4C91">
      <w:pPr>
        <w:spacing w:line="240" w:lineRule="auto"/>
        <w:ind w:right="-235"/>
        <w:rPr>
          <w:color w:val="000000"/>
        </w:rPr>
      </w:pPr>
      <w:r>
        <w:rPr>
          <w:color w:val="000000"/>
        </w:rPr>
        <w:t xml:space="preserve">Kryterium okres trwania gwarancji </w:t>
      </w:r>
      <w:r w:rsidRPr="00F87938">
        <w:rPr>
          <w:color w:val="000000"/>
        </w:rPr>
        <w:t>zos</w:t>
      </w:r>
      <w:r>
        <w:rPr>
          <w:color w:val="000000"/>
        </w:rPr>
        <w:t>tanie ocenione w skali od 0 do 2</w:t>
      </w:r>
      <w:r w:rsidRPr="00F87938">
        <w:rPr>
          <w:color w:val="000000"/>
        </w:rPr>
        <w:t>0,00 pkt. Oferta z na</w:t>
      </w:r>
      <w:r>
        <w:rPr>
          <w:color w:val="000000"/>
        </w:rPr>
        <w:t>jwyższym zaoferowanym okresem gwarancji</w:t>
      </w:r>
      <w:r w:rsidRPr="00F87938">
        <w:rPr>
          <w:color w:val="000000"/>
        </w:rPr>
        <w:t xml:space="preserve"> uzyska </w:t>
      </w:r>
      <w:r>
        <w:rPr>
          <w:color w:val="000000"/>
        </w:rPr>
        <w:t>20,00 pkt.</w:t>
      </w:r>
    </w:p>
    <w:p w:rsidR="009210CA" w:rsidRDefault="009210CA" w:rsidP="001F4C91">
      <w:pPr>
        <w:spacing w:after="0" w:line="240" w:lineRule="auto"/>
        <w:jc w:val="both"/>
        <w:rPr>
          <w:rFonts w:ascii="Arial" w:hAnsi="Arial" w:cs="Arial"/>
        </w:rPr>
      </w:pPr>
      <w:r w:rsidRPr="00355068">
        <w:rPr>
          <w:rFonts w:ascii="Arial" w:hAnsi="Arial" w:cs="Arial"/>
        </w:rPr>
        <w:t>Wykonawca określa oferowany czas trwania gwarancji, który nie może być krótszy niż</w:t>
      </w:r>
      <w:r w:rsidRPr="00355068">
        <w:rPr>
          <w:rFonts w:ascii="Arial" w:hAnsi="Arial" w:cs="Arial"/>
          <w:color w:val="000000" w:themeColor="text1"/>
        </w:rPr>
        <w:t xml:space="preserve"> </w:t>
      </w:r>
      <w:r w:rsidR="00073550">
        <w:rPr>
          <w:rFonts w:ascii="Arial" w:hAnsi="Arial" w:cs="Arial"/>
          <w:color w:val="000000" w:themeColor="text1"/>
        </w:rPr>
        <w:t>24</w:t>
      </w:r>
      <w:r w:rsidRPr="00355068">
        <w:rPr>
          <w:rFonts w:ascii="Arial" w:hAnsi="Arial" w:cs="Arial"/>
          <w:color w:val="000000" w:themeColor="text1"/>
        </w:rPr>
        <w:t xml:space="preserve"> </w:t>
      </w:r>
      <w:r w:rsidRPr="00355068">
        <w:rPr>
          <w:rFonts w:ascii="Arial" w:hAnsi="Arial" w:cs="Arial"/>
        </w:rPr>
        <w:t>miesi</w:t>
      </w:r>
      <w:r w:rsidR="00073550">
        <w:rPr>
          <w:rFonts w:ascii="Arial" w:hAnsi="Arial" w:cs="Arial"/>
        </w:rPr>
        <w:t>ące</w:t>
      </w:r>
      <w:r w:rsidRPr="00355068">
        <w:rPr>
          <w:rFonts w:ascii="Arial" w:hAnsi="Arial" w:cs="Arial"/>
        </w:rPr>
        <w:t xml:space="preserve"> lub 1</w:t>
      </w:r>
      <w:r w:rsidR="00073550">
        <w:rPr>
          <w:rFonts w:ascii="Arial" w:hAnsi="Arial" w:cs="Arial"/>
        </w:rPr>
        <w:t>6</w:t>
      </w:r>
      <w:r w:rsidRPr="00355068">
        <w:rPr>
          <w:rFonts w:ascii="Arial" w:hAnsi="Arial" w:cs="Arial"/>
        </w:rPr>
        <w:t>.</w:t>
      </w:r>
      <w:r w:rsidR="00073550">
        <w:rPr>
          <w:rFonts w:ascii="Arial" w:hAnsi="Arial" w:cs="Arial"/>
        </w:rPr>
        <w:t>000</w:t>
      </w:r>
      <w:r w:rsidRPr="00355068">
        <w:rPr>
          <w:rFonts w:ascii="Arial" w:hAnsi="Arial" w:cs="Arial"/>
        </w:rPr>
        <w:t xml:space="preserve"> godzin pracy agregat</w:t>
      </w:r>
      <w:r w:rsidR="00442404">
        <w:rPr>
          <w:rFonts w:ascii="Arial" w:hAnsi="Arial" w:cs="Arial"/>
        </w:rPr>
        <w:t>u</w:t>
      </w:r>
      <w:r w:rsidRPr="00355068">
        <w:rPr>
          <w:rFonts w:ascii="Arial" w:hAnsi="Arial" w:cs="Arial"/>
        </w:rPr>
        <w:t xml:space="preserve"> w zależności co nastąpi wcześniej.</w:t>
      </w:r>
    </w:p>
    <w:p w:rsidR="00E14480" w:rsidRPr="00F87938" w:rsidRDefault="00E14480" w:rsidP="00E14480">
      <w:pPr>
        <w:spacing w:after="0" w:line="240" w:lineRule="auto"/>
        <w:ind w:hanging="709"/>
        <w:rPr>
          <w:color w:val="000000"/>
        </w:rPr>
      </w:pPr>
      <w:r>
        <w:rPr>
          <w:color w:val="000000"/>
        </w:rPr>
        <w:t xml:space="preserve">                </w:t>
      </w:r>
      <w:r w:rsidRPr="00F87938">
        <w:rPr>
          <w:color w:val="000000"/>
        </w:rPr>
        <w:t>Kryterium</w:t>
      </w:r>
      <w:r>
        <w:rPr>
          <w:color w:val="000000"/>
        </w:rPr>
        <w:t xml:space="preserve"> okresu trwania gwarancji </w:t>
      </w:r>
      <w:r w:rsidRPr="00F87938">
        <w:rPr>
          <w:color w:val="000000"/>
        </w:rPr>
        <w:t xml:space="preserve"> będzie wyliczone wg wzoru: </w:t>
      </w:r>
    </w:p>
    <w:p w:rsidR="00E14480" w:rsidRPr="00355068" w:rsidRDefault="00E14480" w:rsidP="00E14480">
      <w:pPr>
        <w:spacing w:after="0" w:line="240" w:lineRule="auto"/>
        <w:jc w:val="both"/>
        <w:rPr>
          <w:rFonts w:ascii="Arial" w:hAnsi="Arial" w:cs="Arial"/>
        </w:rPr>
      </w:pPr>
    </w:p>
    <w:p w:rsidR="00E14480" w:rsidRPr="00355068" w:rsidRDefault="00E14480" w:rsidP="00E14480">
      <w:pPr>
        <w:spacing w:after="0" w:line="240" w:lineRule="auto"/>
        <w:jc w:val="both"/>
        <w:rPr>
          <w:rFonts w:ascii="Arial" w:hAnsi="Arial" w:cs="Arial"/>
        </w:rPr>
      </w:pPr>
      <w:r>
        <w:rPr>
          <w:rFonts w:ascii="Arial" w:hAnsi="Arial" w:cs="Arial"/>
        </w:rPr>
        <w:tab/>
        <w:t>gwarancja z badanej oferty</w:t>
      </w:r>
    </w:p>
    <w:p w:rsidR="00E14480" w:rsidRPr="00355068" w:rsidRDefault="00E14480" w:rsidP="00E14480">
      <w:pPr>
        <w:spacing w:after="0" w:line="240" w:lineRule="auto"/>
        <w:jc w:val="both"/>
        <w:rPr>
          <w:rFonts w:ascii="Arial" w:hAnsi="Arial" w:cs="Arial"/>
        </w:rPr>
      </w:pPr>
      <w:r w:rsidRPr="00355068">
        <w:rPr>
          <w:rFonts w:ascii="Arial" w:hAnsi="Arial" w:cs="Arial"/>
        </w:rPr>
        <w:t>Kc = ----------------------------------------</w:t>
      </w:r>
      <w:r>
        <w:rPr>
          <w:rFonts w:ascii="Arial" w:hAnsi="Arial" w:cs="Arial"/>
        </w:rPr>
        <w:t>----------------------</w:t>
      </w:r>
      <w:r w:rsidRPr="00355068">
        <w:rPr>
          <w:rFonts w:ascii="Arial" w:hAnsi="Arial" w:cs="Arial"/>
        </w:rPr>
        <w:t xml:space="preserve"> </w:t>
      </w:r>
      <w:r>
        <w:rPr>
          <w:rFonts w:ascii="Arial" w:hAnsi="Arial" w:cs="Arial"/>
        </w:rPr>
        <w:t xml:space="preserve">           x 100 pkt. x waga 2</w:t>
      </w:r>
      <w:r w:rsidRPr="00355068">
        <w:rPr>
          <w:rFonts w:ascii="Arial" w:hAnsi="Arial" w:cs="Arial"/>
        </w:rPr>
        <w:t>0 %</w:t>
      </w:r>
    </w:p>
    <w:p w:rsidR="00E14480" w:rsidRPr="00355068" w:rsidRDefault="00450439" w:rsidP="00E14480">
      <w:pPr>
        <w:spacing w:after="0" w:line="240" w:lineRule="auto"/>
        <w:jc w:val="both"/>
        <w:rPr>
          <w:rFonts w:ascii="Arial" w:hAnsi="Arial" w:cs="Arial"/>
        </w:rPr>
      </w:pPr>
      <w:r>
        <w:rPr>
          <w:rFonts w:ascii="Arial" w:hAnsi="Arial" w:cs="Arial"/>
        </w:rPr>
        <w:tab/>
        <w:t>oferta</w:t>
      </w:r>
      <w:r w:rsidR="00E14480">
        <w:rPr>
          <w:rFonts w:ascii="Arial" w:hAnsi="Arial" w:cs="Arial"/>
        </w:rPr>
        <w:t xml:space="preserve"> z najwyższym okresem gwarancji</w:t>
      </w:r>
    </w:p>
    <w:p w:rsidR="00E14480" w:rsidRDefault="00E14480" w:rsidP="001F4C91">
      <w:pPr>
        <w:spacing w:after="0" w:line="240" w:lineRule="auto"/>
        <w:jc w:val="both"/>
        <w:rPr>
          <w:rFonts w:ascii="Arial" w:hAnsi="Arial" w:cs="Arial"/>
        </w:rPr>
      </w:pPr>
    </w:p>
    <w:p w:rsidR="009210CA" w:rsidRPr="00355068" w:rsidRDefault="009210CA" w:rsidP="001F4C91">
      <w:pPr>
        <w:autoSpaceDE w:val="0"/>
        <w:autoSpaceDN w:val="0"/>
        <w:adjustRightInd w:val="0"/>
        <w:spacing w:after="0" w:line="240" w:lineRule="auto"/>
        <w:rPr>
          <w:rFonts w:ascii="Arial" w:hAnsi="Arial" w:cs="Arial"/>
        </w:rPr>
      </w:pPr>
      <w:r w:rsidRPr="00355068">
        <w:rPr>
          <w:rFonts w:ascii="Arial" w:hAnsi="Arial" w:cs="Arial"/>
        </w:rPr>
        <w:t>Zamawiający uzna za najkorzystniejszą Ofertę, która łącznie (po zsumowaniu punktów) uzyska największą liczbę punktów w kryteriach określonych powyżej, zgodnie z zasadą oceny Ofert okreś</w:t>
      </w:r>
      <w:r w:rsidR="001F4C91">
        <w:rPr>
          <w:rFonts w:ascii="Arial" w:hAnsi="Arial" w:cs="Arial"/>
        </w:rPr>
        <w:t>loną w tych punktach.</w:t>
      </w:r>
    </w:p>
    <w:p w:rsidR="00EA32FF" w:rsidRPr="00E37023" w:rsidRDefault="00E37023" w:rsidP="001F4C91">
      <w:pPr>
        <w:autoSpaceDE w:val="0"/>
        <w:autoSpaceDN w:val="0"/>
        <w:adjustRightInd w:val="0"/>
        <w:spacing w:after="0" w:line="240" w:lineRule="auto"/>
        <w:rPr>
          <w:rFonts w:ascii="Arial" w:hAnsi="Arial" w:cs="Arial"/>
        </w:rPr>
      </w:pPr>
      <w:r>
        <w:rPr>
          <w:rFonts w:ascii="Arial" w:hAnsi="Arial" w:cs="Arial"/>
        </w:rPr>
        <w:t>2.</w:t>
      </w:r>
      <w:r w:rsidR="00EA32FF" w:rsidRPr="00E37023">
        <w:rPr>
          <w:rFonts w:ascii="Arial" w:hAnsi="Arial" w:cs="Arial"/>
        </w:rPr>
        <w:t xml:space="preserve">Ocena łączna oferty stanowić będzie suma punktów uzyskana według kryterium ceny </w:t>
      </w:r>
      <w:r w:rsidR="001159B5" w:rsidRPr="00E37023">
        <w:rPr>
          <w:rFonts w:ascii="Arial" w:hAnsi="Arial" w:cs="Arial"/>
        </w:rPr>
        <w:t xml:space="preserve">doświadczenia </w:t>
      </w:r>
      <w:r w:rsidR="00EA32FF" w:rsidRPr="00E37023">
        <w:rPr>
          <w:rFonts w:ascii="Arial" w:hAnsi="Arial" w:cs="Arial"/>
        </w:rPr>
        <w:t>,</w:t>
      </w:r>
      <w:r w:rsidR="001159B5" w:rsidRPr="00E37023">
        <w:rPr>
          <w:rFonts w:ascii="Arial" w:hAnsi="Arial" w:cs="Arial"/>
        </w:rPr>
        <w:t>sprawności elektrycznej i gwarancji .</w:t>
      </w:r>
    </w:p>
    <w:p w:rsidR="00E37023" w:rsidRDefault="005F7D99" w:rsidP="001F4C91">
      <w:pPr>
        <w:autoSpaceDE w:val="0"/>
        <w:autoSpaceDN w:val="0"/>
        <w:adjustRightInd w:val="0"/>
        <w:spacing w:after="0" w:line="240" w:lineRule="auto"/>
        <w:ind w:left="360"/>
        <w:rPr>
          <w:rFonts w:ascii="Arial" w:hAnsi="Arial" w:cs="Arial"/>
        </w:rPr>
      </w:pPr>
      <w:r>
        <w:rPr>
          <w:rFonts w:ascii="Arial" w:hAnsi="Arial" w:cs="Arial"/>
        </w:rPr>
        <w:t>K=Kc</w:t>
      </w:r>
      <w:r w:rsidR="00E37023">
        <w:rPr>
          <w:rFonts w:ascii="Arial" w:hAnsi="Arial" w:cs="Arial"/>
        </w:rPr>
        <w:t>+Kse+Kg</w:t>
      </w:r>
    </w:p>
    <w:p w:rsidR="005F7D99" w:rsidRPr="002448E2" w:rsidRDefault="005F7D99" w:rsidP="001F4C91">
      <w:pPr>
        <w:pStyle w:val="Akapitzlist"/>
        <w:numPr>
          <w:ilvl w:val="0"/>
          <w:numId w:val="38"/>
        </w:numPr>
        <w:spacing w:after="0" w:line="240" w:lineRule="auto"/>
        <w:ind w:left="284" w:right="-235" w:hanging="284"/>
        <w:jc w:val="both"/>
        <w:rPr>
          <w:rFonts w:ascii="Arial" w:hAnsi="Arial" w:cs="Arial"/>
          <w:color w:val="000000"/>
        </w:rPr>
      </w:pPr>
      <w:r w:rsidRPr="002448E2">
        <w:rPr>
          <w:rFonts w:ascii="Arial" w:hAnsi="Arial" w:cs="Arial"/>
          <w:color w:val="000000"/>
        </w:rPr>
        <w:lastRenderedPageBreak/>
        <w:t>Minimalny okres trwania gwarancji  – 24 miesiące od daty odbioru przedmiotu umowy. W przypadku zaoferowania przez Wykonawcę krótszego okresu gwarancji, oferta będzie podlegała odrzuceniu na podstawie art. 89 ust. 1 pkt. 2 Ustawy.</w:t>
      </w:r>
    </w:p>
    <w:p w:rsidR="005F7D99" w:rsidRPr="0044327E" w:rsidRDefault="005F7D99" w:rsidP="001F4C91">
      <w:pPr>
        <w:pStyle w:val="Akapitzlist"/>
        <w:numPr>
          <w:ilvl w:val="0"/>
          <w:numId w:val="38"/>
        </w:numPr>
        <w:spacing w:after="0" w:line="240" w:lineRule="auto"/>
        <w:ind w:left="284" w:right="-235" w:hanging="284"/>
        <w:jc w:val="both"/>
        <w:rPr>
          <w:rFonts w:ascii="Arial" w:hAnsi="Arial" w:cs="Arial"/>
          <w:color w:val="000000"/>
        </w:rPr>
      </w:pPr>
      <w:r w:rsidRPr="0044327E">
        <w:rPr>
          <w:rFonts w:ascii="Arial" w:hAnsi="Arial" w:cs="Arial"/>
          <w:color w:val="000000"/>
        </w:rPr>
        <w:t xml:space="preserve">Obliczenia dokonywane będą z dokładnością do 2 miejsc po przecinku. </w:t>
      </w:r>
    </w:p>
    <w:p w:rsidR="001F4C91" w:rsidRPr="0044327E" w:rsidRDefault="001F4C91" w:rsidP="001F4C91">
      <w:pPr>
        <w:pStyle w:val="Akapitzlist"/>
        <w:numPr>
          <w:ilvl w:val="0"/>
          <w:numId w:val="38"/>
        </w:numPr>
        <w:spacing w:after="0" w:line="240" w:lineRule="auto"/>
        <w:ind w:left="284" w:hanging="284"/>
        <w:jc w:val="both"/>
        <w:rPr>
          <w:rFonts w:ascii="Arial" w:hAnsi="Arial" w:cs="Arial"/>
          <w:color w:val="000000"/>
        </w:rPr>
      </w:pPr>
      <w:r w:rsidRPr="0044327E">
        <w:rPr>
          <w:rFonts w:ascii="Arial" w:hAnsi="Arial" w:cs="Arial"/>
          <w:color w:val="000000"/>
        </w:rPr>
        <w:t xml:space="preserve">Zamawiający na podstawie art. 24aa ustawy Pzp, dokona oceny ofert w oparciu o kryterium, o którym mowa w ust. </w:t>
      </w:r>
      <w:smartTag w:uri="urn:schemas-microsoft-com:office:smarttags" w:element="metricconverter">
        <w:smartTagPr>
          <w:attr w:name="ProductID" w:val="1, a"/>
        </w:smartTagPr>
        <w:r w:rsidRPr="0044327E">
          <w:rPr>
            <w:rFonts w:ascii="Arial" w:hAnsi="Arial" w:cs="Arial"/>
            <w:color w:val="000000"/>
          </w:rPr>
          <w:t>1, a</w:t>
        </w:r>
      </w:smartTag>
      <w:r w:rsidRPr="0044327E">
        <w:rPr>
          <w:rFonts w:ascii="Arial" w:hAnsi="Arial" w:cs="Arial"/>
          <w:color w:val="000000"/>
        </w:rPr>
        <w:t xml:space="preserve"> następnie zbada, czy Wykonawca, którego oferta została oceniona jako najkorzystniejsza, nie podlega wykluczeniu oraz spełnia warunki udziału w postępowaniu. </w:t>
      </w:r>
    </w:p>
    <w:p w:rsidR="00EA32FF" w:rsidRPr="0044327E" w:rsidRDefault="002319ED" w:rsidP="001F4C91">
      <w:pPr>
        <w:autoSpaceDE w:val="0"/>
        <w:autoSpaceDN w:val="0"/>
        <w:adjustRightInd w:val="0"/>
        <w:spacing w:after="0" w:line="240" w:lineRule="auto"/>
        <w:rPr>
          <w:rFonts w:ascii="Arial" w:hAnsi="Arial" w:cs="Arial"/>
        </w:rPr>
      </w:pPr>
      <w:r>
        <w:rPr>
          <w:rFonts w:ascii="Arial" w:hAnsi="Arial" w:cs="Arial"/>
        </w:rPr>
        <w:t>6</w:t>
      </w:r>
      <w:r w:rsidR="00EA32FF" w:rsidRPr="0044327E">
        <w:rPr>
          <w:rFonts w:ascii="Arial" w:hAnsi="Arial" w:cs="Arial"/>
        </w:rPr>
        <w:t>.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A32FF" w:rsidRPr="0044327E" w:rsidRDefault="002319ED" w:rsidP="001F4C91">
      <w:pPr>
        <w:autoSpaceDE w:val="0"/>
        <w:autoSpaceDN w:val="0"/>
        <w:adjustRightInd w:val="0"/>
        <w:spacing w:after="0" w:line="240" w:lineRule="auto"/>
        <w:rPr>
          <w:rFonts w:ascii="Arial" w:hAnsi="Arial" w:cs="Arial"/>
        </w:rPr>
      </w:pPr>
      <w:r>
        <w:rPr>
          <w:rFonts w:ascii="Arial" w:hAnsi="Arial" w:cs="Arial"/>
        </w:rPr>
        <w:t>7</w:t>
      </w:r>
      <w:r w:rsidR="00EA32FF" w:rsidRPr="0044327E">
        <w:rPr>
          <w:rFonts w:ascii="Arial" w:hAnsi="Arial" w:cs="Arial"/>
        </w:rPr>
        <w:t>. Wykonawcy, składając oferty dodatkowe, nie mogą zaoferować cen wyższych niż</w:t>
      </w:r>
    </w:p>
    <w:p w:rsidR="00EA32FF" w:rsidRPr="0044327E" w:rsidRDefault="00EA32FF" w:rsidP="001F4C91">
      <w:pPr>
        <w:autoSpaceDE w:val="0"/>
        <w:autoSpaceDN w:val="0"/>
        <w:adjustRightInd w:val="0"/>
        <w:spacing w:after="0" w:line="240" w:lineRule="auto"/>
        <w:rPr>
          <w:rFonts w:ascii="Arial" w:hAnsi="Arial" w:cs="Arial"/>
        </w:rPr>
      </w:pPr>
      <w:r w:rsidRPr="0044327E">
        <w:rPr>
          <w:rFonts w:ascii="Arial" w:hAnsi="Arial" w:cs="Arial"/>
        </w:rPr>
        <w:t>zaoferowane w złożonych ofertach.</w:t>
      </w:r>
    </w:p>
    <w:p w:rsidR="00EA32FF" w:rsidRPr="00355068" w:rsidRDefault="002319ED" w:rsidP="001F4C91">
      <w:pPr>
        <w:autoSpaceDE w:val="0"/>
        <w:autoSpaceDN w:val="0"/>
        <w:adjustRightInd w:val="0"/>
        <w:spacing w:after="0" w:line="240" w:lineRule="auto"/>
        <w:rPr>
          <w:rFonts w:ascii="Arial" w:hAnsi="Arial" w:cs="Arial"/>
        </w:rPr>
      </w:pPr>
      <w:r>
        <w:rPr>
          <w:rFonts w:ascii="Arial" w:hAnsi="Arial" w:cs="Arial"/>
        </w:rPr>
        <w:t>8.</w:t>
      </w:r>
      <w:r w:rsidR="00EA32FF" w:rsidRPr="00355068">
        <w:rPr>
          <w:rFonts w:ascii="Arial" w:hAnsi="Arial" w:cs="Arial"/>
        </w:rPr>
        <w:t xml:space="preserve"> Zamawiający unieważnia postępowanie o udzielenie zamówienia, jeżeli zostały złożone</w:t>
      </w:r>
    </w:p>
    <w:p w:rsidR="00EA32FF" w:rsidRPr="00355068" w:rsidRDefault="00EA32FF" w:rsidP="001F4C91">
      <w:pPr>
        <w:autoSpaceDE w:val="0"/>
        <w:autoSpaceDN w:val="0"/>
        <w:adjustRightInd w:val="0"/>
        <w:spacing w:after="0" w:line="240" w:lineRule="auto"/>
        <w:rPr>
          <w:rFonts w:ascii="Arial" w:hAnsi="Arial" w:cs="Arial"/>
        </w:rPr>
      </w:pPr>
      <w:r w:rsidRPr="00355068">
        <w:rPr>
          <w:rFonts w:ascii="Arial" w:hAnsi="Arial" w:cs="Arial"/>
        </w:rPr>
        <w:t>oferty dodatkowe o takiej samej cenie.</w:t>
      </w:r>
    </w:p>
    <w:p w:rsidR="005D1F0B" w:rsidRPr="00355068" w:rsidRDefault="002319ED" w:rsidP="001F4C91">
      <w:pPr>
        <w:autoSpaceDE w:val="0"/>
        <w:autoSpaceDN w:val="0"/>
        <w:adjustRightInd w:val="0"/>
        <w:spacing w:after="0" w:line="240" w:lineRule="auto"/>
        <w:rPr>
          <w:rFonts w:ascii="Arial" w:hAnsi="Arial" w:cs="Arial"/>
        </w:rPr>
      </w:pPr>
      <w:r>
        <w:rPr>
          <w:rFonts w:ascii="Arial" w:hAnsi="Arial" w:cs="Arial"/>
        </w:rPr>
        <w:t>9</w:t>
      </w:r>
      <w:r w:rsidR="00EA32FF" w:rsidRPr="00355068">
        <w:rPr>
          <w:rFonts w:ascii="Arial" w:hAnsi="Arial" w:cs="Arial"/>
        </w:rPr>
        <w:t>. Niniejsze zamówienie zostanie udzielone temu Wykonawcy, którego oferta uzyska najwyższą liczbę punktów w ostatecznej ocenie punktowej.</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rPr>
        <w:t>10</w:t>
      </w:r>
      <w:r w:rsidR="00E37023" w:rsidRPr="00EA6AAF">
        <w:rPr>
          <w:color w:val="000000" w:themeColor="text1"/>
          <w:sz w:val="22"/>
          <w:szCs w:val="22"/>
        </w:rPr>
        <w:t>.Do porównania ofert brana będzie pod uwagę cena brutto za wykonanie całości przedmiotu zamówienia wg zapisu w formularzu oferty (załącznik nr 1).</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rPr>
        <w:t>11</w:t>
      </w:r>
      <w:r w:rsidR="00E37023" w:rsidRPr="00EA6AAF">
        <w:rPr>
          <w:color w:val="000000" w:themeColor="text1"/>
          <w:sz w:val="22"/>
          <w:szCs w:val="22"/>
        </w:rPr>
        <w:t>.Do ustalenia ceny brutto należy stosować stawki VAT zgodnie z obowiązującymi przepisami.</w:t>
      </w:r>
      <w:r w:rsidR="00E37023" w:rsidRPr="00EA6AAF">
        <w:rPr>
          <w:color w:val="000000" w:themeColor="text1"/>
          <w:sz w:val="22"/>
          <w:szCs w:val="22"/>
          <w:shd w:val="clear" w:color="auto" w:fill="FFFFFF"/>
        </w:rPr>
        <w:t xml:space="preserve"> </w:t>
      </w:r>
    </w:p>
    <w:p w:rsidR="00E37023" w:rsidRPr="00EA6AAF" w:rsidRDefault="002319ED" w:rsidP="001F4C91">
      <w:pPr>
        <w:pStyle w:val="Tekstpodstawowywcity"/>
        <w:tabs>
          <w:tab w:val="left" w:pos="-1985"/>
          <w:tab w:val="right" w:pos="8953"/>
        </w:tabs>
        <w:autoSpaceDE w:val="0"/>
        <w:autoSpaceDN w:val="0"/>
        <w:rPr>
          <w:color w:val="000000" w:themeColor="text1"/>
          <w:sz w:val="22"/>
          <w:szCs w:val="22"/>
        </w:rPr>
      </w:pPr>
      <w:r>
        <w:rPr>
          <w:color w:val="000000" w:themeColor="text1"/>
          <w:sz w:val="22"/>
          <w:szCs w:val="22"/>
          <w:shd w:val="clear" w:color="auto" w:fill="FFFFFF"/>
        </w:rPr>
        <w:t>12</w:t>
      </w:r>
      <w:r w:rsidR="00E37023" w:rsidRPr="00EA6AAF">
        <w:rPr>
          <w:color w:val="000000" w:themeColor="text1"/>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0DBF" w:rsidRPr="00355068" w:rsidRDefault="00F20DBF" w:rsidP="001F4C91">
      <w:pPr>
        <w:autoSpaceDE w:val="0"/>
        <w:autoSpaceDN w:val="0"/>
        <w:adjustRightInd w:val="0"/>
        <w:spacing w:after="0" w:line="240" w:lineRule="auto"/>
        <w:rPr>
          <w:rFonts w:ascii="Arial" w:hAnsi="Arial" w:cs="Arial"/>
        </w:rPr>
      </w:pPr>
    </w:p>
    <w:p w:rsidR="00EA32FF"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2</w:t>
      </w:r>
      <w:r w:rsidR="00EA32FF" w:rsidRPr="00355068">
        <w:rPr>
          <w:rFonts w:ascii="Arial" w:hAnsi="Arial" w:cs="Arial"/>
          <w:b/>
          <w:bCs/>
        </w:rPr>
        <w:t>. Uzupełnienie oferty.</w:t>
      </w:r>
    </w:p>
    <w:p w:rsidR="005327B8" w:rsidRPr="00355068" w:rsidRDefault="005327B8" w:rsidP="001F4C91">
      <w:pPr>
        <w:autoSpaceDE w:val="0"/>
        <w:autoSpaceDN w:val="0"/>
        <w:adjustRightInd w:val="0"/>
        <w:spacing w:after="0" w:line="240" w:lineRule="auto"/>
        <w:rPr>
          <w:rFonts w:ascii="Arial" w:hAnsi="Arial" w:cs="Arial"/>
          <w:b/>
          <w:bCs/>
        </w:rPr>
      </w:pP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Stosownie do treści art. 26 ust. 3 Pzp. Zamawiający wezwie Wykonawców, którzy w określonym terminie nie złożyli wymaganych przez Zamawiającego oświadczeń lub dokumentów potwierdzających spełnienie warunków udziału w postepowaniu oraz przez oferowane roboty</w:t>
      </w: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budowlane wymagań określonych przez Zamawiającego lub którzy nie złożyli pełnomocnictw, albo którzy złożyli oświadczenia i dokumenty w powyższym zakresie, zawierające błędy lub którzy złożyli wadliwe pełnomocnictwa, do ich złożenia w wyznaczonym terminie, chyba, że mimo ich złożenia ofer</w:t>
      </w:r>
      <w:r w:rsidR="006337CC" w:rsidRPr="00355068">
        <w:rPr>
          <w:rFonts w:ascii="Arial" w:hAnsi="Arial" w:cs="Arial"/>
        </w:rPr>
        <w:t xml:space="preserve">ta Wykonawcy podlega odrzuceniu </w:t>
      </w:r>
      <w:r w:rsidRPr="00355068">
        <w:rPr>
          <w:rFonts w:ascii="Arial" w:hAnsi="Arial" w:cs="Arial"/>
        </w:rPr>
        <w:t>albo konieczne byłoby unieważnienie postępowania. Złoż</w:t>
      </w:r>
      <w:r w:rsidR="006337CC" w:rsidRPr="00355068">
        <w:rPr>
          <w:rFonts w:ascii="Arial" w:hAnsi="Arial" w:cs="Arial"/>
        </w:rPr>
        <w:t xml:space="preserve">one </w:t>
      </w:r>
      <w:r w:rsidRPr="00355068">
        <w:rPr>
          <w:rFonts w:ascii="Arial" w:hAnsi="Arial" w:cs="Arial"/>
        </w:rPr>
        <w:t xml:space="preserve">na wezwanie Zamawiającego oświadczenia i dokumenty powinny potwierdzać </w:t>
      </w:r>
      <w:r w:rsidR="006337CC" w:rsidRPr="00355068">
        <w:rPr>
          <w:rFonts w:ascii="Arial" w:hAnsi="Arial" w:cs="Arial"/>
        </w:rPr>
        <w:t xml:space="preserve">spełnienie przez </w:t>
      </w:r>
      <w:r w:rsidRPr="00355068">
        <w:rPr>
          <w:rFonts w:ascii="Arial" w:hAnsi="Arial" w:cs="Arial"/>
        </w:rPr>
        <w:t>Wykonawcę warunków udziału w postępowaniu oraz spełnianie przez oferowane roboty budowlane</w:t>
      </w:r>
    </w:p>
    <w:p w:rsidR="00EA32FF" w:rsidRPr="00355068" w:rsidRDefault="00EA32FF" w:rsidP="00E14480">
      <w:pPr>
        <w:autoSpaceDE w:val="0"/>
        <w:autoSpaceDN w:val="0"/>
        <w:adjustRightInd w:val="0"/>
        <w:spacing w:after="0" w:line="240" w:lineRule="auto"/>
        <w:jc w:val="both"/>
        <w:rPr>
          <w:rFonts w:ascii="Arial" w:hAnsi="Arial" w:cs="Arial"/>
        </w:rPr>
      </w:pPr>
      <w:r w:rsidRPr="00355068">
        <w:rPr>
          <w:rFonts w:ascii="Arial" w:hAnsi="Arial" w:cs="Arial"/>
        </w:rPr>
        <w:t>wymagań określonych przez Zamawiającego, nie później niż w dniu, w którym upłyną</w:t>
      </w:r>
      <w:r w:rsidR="006337CC" w:rsidRPr="00355068">
        <w:rPr>
          <w:rFonts w:ascii="Arial" w:hAnsi="Arial" w:cs="Arial"/>
        </w:rPr>
        <w:t xml:space="preserve">ł termin </w:t>
      </w:r>
      <w:r w:rsidRPr="00355068">
        <w:rPr>
          <w:rFonts w:ascii="Arial" w:hAnsi="Arial" w:cs="Arial"/>
        </w:rPr>
        <w:t>składania ofert.</w:t>
      </w:r>
    </w:p>
    <w:p w:rsidR="005327B8" w:rsidRPr="00355068" w:rsidRDefault="005327B8" w:rsidP="001F4C91">
      <w:pPr>
        <w:autoSpaceDE w:val="0"/>
        <w:autoSpaceDN w:val="0"/>
        <w:adjustRightInd w:val="0"/>
        <w:spacing w:after="0" w:line="240" w:lineRule="auto"/>
        <w:rPr>
          <w:rFonts w:ascii="Arial" w:hAnsi="Arial" w:cs="Arial"/>
        </w:rPr>
      </w:pPr>
    </w:p>
    <w:p w:rsidR="00EA32FF"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3</w:t>
      </w:r>
      <w:r w:rsidR="00EA32FF" w:rsidRPr="00355068">
        <w:rPr>
          <w:rFonts w:ascii="Arial" w:hAnsi="Arial" w:cs="Arial"/>
          <w:b/>
          <w:bCs/>
        </w:rPr>
        <w:t>. Tryb oceny ofert.</w:t>
      </w:r>
    </w:p>
    <w:p w:rsidR="005327B8" w:rsidRPr="00355068" w:rsidRDefault="005327B8" w:rsidP="001F4C91">
      <w:pPr>
        <w:autoSpaceDE w:val="0"/>
        <w:autoSpaceDN w:val="0"/>
        <w:adjustRightInd w:val="0"/>
        <w:spacing w:after="0" w:line="240" w:lineRule="auto"/>
        <w:rPr>
          <w:rFonts w:ascii="Arial" w:hAnsi="Arial" w:cs="Arial"/>
          <w:b/>
          <w:bCs/>
        </w:rPr>
      </w:pPr>
    </w:p>
    <w:p w:rsidR="00EA32FF" w:rsidRPr="00355068" w:rsidRDefault="00715F03" w:rsidP="001F4C91">
      <w:pPr>
        <w:autoSpaceDE w:val="0"/>
        <w:autoSpaceDN w:val="0"/>
        <w:adjustRightInd w:val="0"/>
        <w:spacing w:after="0" w:line="240" w:lineRule="auto"/>
        <w:rPr>
          <w:rFonts w:ascii="Arial" w:hAnsi="Arial" w:cs="Arial"/>
          <w:b/>
          <w:bCs/>
        </w:rPr>
      </w:pPr>
      <w:r>
        <w:rPr>
          <w:rFonts w:ascii="Arial" w:hAnsi="Arial" w:cs="Arial"/>
        </w:rPr>
        <w:t xml:space="preserve">       </w:t>
      </w:r>
      <w:r w:rsidR="00EA32FF" w:rsidRPr="00355068">
        <w:rPr>
          <w:rFonts w:ascii="Arial" w:hAnsi="Arial" w:cs="Arial"/>
        </w:rPr>
        <w:t xml:space="preserve">a) </w:t>
      </w:r>
      <w:r w:rsidR="00EA32FF" w:rsidRPr="00355068">
        <w:rPr>
          <w:rFonts w:ascii="Arial" w:hAnsi="Arial" w:cs="Arial"/>
          <w:b/>
          <w:bCs/>
        </w:rPr>
        <w:t>Wyjaśnienia treści ofert i poprawianie omyłek.</w:t>
      </w:r>
    </w:p>
    <w:p w:rsidR="00EA32FF" w:rsidRPr="00355068" w:rsidRDefault="00EA32FF" w:rsidP="00715F03">
      <w:pPr>
        <w:autoSpaceDE w:val="0"/>
        <w:autoSpaceDN w:val="0"/>
        <w:adjustRightInd w:val="0"/>
        <w:spacing w:after="0" w:line="240" w:lineRule="auto"/>
        <w:ind w:left="993" w:hanging="284"/>
        <w:rPr>
          <w:rFonts w:ascii="Arial" w:hAnsi="Arial" w:cs="Arial"/>
        </w:rPr>
      </w:pPr>
      <w:r w:rsidRPr="00355068">
        <w:rPr>
          <w:rFonts w:ascii="Arial" w:hAnsi="Arial" w:cs="Arial"/>
        </w:rPr>
        <w:t>1) W toku badania i oceny ofert Zamawiający może żądać od Wykonawców wyjaśnie</w:t>
      </w:r>
      <w:r w:rsidR="006337CC" w:rsidRPr="00355068">
        <w:rPr>
          <w:rFonts w:ascii="Arial" w:hAnsi="Arial" w:cs="Arial"/>
        </w:rPr>
        <w:t xml:space="preserve">ń </w:t>
      </w:r>
      <w:r w:rsidR="00715F03">
        <w:rPr>
          <w:rFonts w:ascii="Arial" w:hAnsi="Arial" w:cs="Arial"/>
        </w:rPr>
        <w:t xml:space="preserve">  </w:t>
      </w:r>
      <w:r w:rsidRPr="00355068">
        <w:rPr>
          <w:rFonts w:ascii="Arial" w:hAnsi="Arial" w:cs="Arial"/>
        </w:rPr>
        <w:t>dotyczących treści złożonych ofert. Niedopuszczalne jest prowadzenie mię</w:t>
      </w:r>
      <w:r w:rsidR="006337CC" w:rsidRPr="00355068">
        <w:rPr>
          <w:rFonts w:ascii="Arial" w:hAnsi="Arial" w:cs="Arial"/>
        </w:rPr>
        <w:t xml:space="preserve">dzy </w:t>
      </w:r>
      <w:r w:rsidRPr="00355068">
        <w:rPr>
          <w:rFonts w:ascii="Arial" w:hAnsi="Arial" w:cs="Arial"/>
        </w:rPr>
        <w:t>Zamawiającym, a Wykonawcą negocjacji dotyczących złożonej oferty oraz,</w:t>
      </w:r>
    </w:p>
    <w:p w:rsidR="00EA32FF" w:rsidRPr="00355068" w:rsidRDefault="00EA32FF" w:rsidP="00715F03">
      <w:pPr>
        <w:autoSpaceDE w:val="0"/>
        <w:autoSpaceDN w:val="0"/>
        <w:adjustRightInd w:val="0"/>
        <w:spacing w:after="0" w:line="240" w:lineRule="auto"/>
        <w:ind w:left="993"/>
        <w:rPr>
          <w:rFonts w:ascii="Arial" w:hAnsi="Arial" w:cs="Arial"/>
        </w:rPr>
      </w:pPr>
      <w:r w:rsidRPr="00355068">
        <w:rPr>
          <w:rFonts w:ascii="Arial" w:hAnsi="Arial" w:cs="Arial"/>
        </w:rPr>
        <w:t>z zastrzeżeniem treści następnego punktu, dokonyw</w:t>
      </w:r>
      <w:r w:rsidR="006337CC" w:rsidRPr="00355068">
        <w:rPr>
          <w:rFonts w:ascii="Arial" w:hAnsi="Arial" w:cs="Arial"/>
        </w:rPr>
        <w:t xml:space="preserve">anie jakiejkolwiek zmiany w jej </w:t>
      </w:r>
      <w:r w:rsidR="00715F03">
        <w:rPr>
          <w:rFonts w:ascii="Arial" w:hAnsi="Arial" w:cs="Arial"/>
        </w:rPr>
        <w:t xml:space="preserve">   </w:t>
      </w:r>
      <w:r w:rsidRPr="00355068">
        <w:rPr>
          <w:rFonts w:ascii="Arial" w:hAnsi="Arial" w:cs="Arial"/>
        </w:rPr>
        <w:t>treści.</w:t>
      </w:r>
    </w:p>
    <w:p w:rsidR="00EA32FF" w:rsidRPr="00355068" w:rsidRDefault="00EA32FF" w:rsidP="00715F03">
      <w:pPr>
        <w:autoSpaceDE w:val="0"/>
        <w:autoSpaceDN w:val="0"/>
        <w:adjustRightInd w:val="0"/>
        <w:spacing w:after="0" w:line="240" w:lineRule="auto"/>
        <w:ind w:left="1134" w:hanging="425"/>
        <w:rPr>
          <w:rFonts w:ascii="Arial" w:hAnsi="Arial" w:cs="Arial"/>
        </w:rPr>
      </w:pPr>
      <w:r w:rsidRPr="00355068">
        <w:rPr>
          <w:rFonts w:ascii="Arial" w:hAnsi="Arial" w:cs="Arial"/>
        </w:rPr>
        <w:t>2) Zamawiający poprawi w tekście oferty oczywiste omyłki pisarskie oraz oczywiste omyłki</w:t>
      </w:r>
      <w:r w:rsidR="00715F03">
        <w:rPr>
          <w:rFonts w:ascii="Arial" w:hAnsi="Arial" w:cs="Arial"/>
        </w:rPr>
        <w:t xml:space="preserve"> </w:t>
      </w:r>
      <w:r w:rsidRPr="00355068">
        <w:rPr>
          <w:rFonts w:ascii="Arial" w:hAnsi="Arial" w:cs="Arial"/>
        </w:rPr>
        <w:t>rachunkowe, z uwzględnieniem konsekwencji rachun</w:t>
      </w:r>
      <w:r w:rsidR="00715F03">
        <w:rPr>
          <w:rFonts w:ascii="Arial" w:hAnsi="Arial" w:cs="Arial"/>
        </w:rPr>
        <w:t xml:space="preserve">kowych dokonanych </w:t>
      </w:r>
      <w:r w:rsidR="00715F03">
        <w:rPr>
          <w:rFonts w:ascii="Arial" w:hAnsi="Arial" w:cs="Arial"/>
        </w:rPr>
        <w:lastRenderedPageBreak/>
        <w:t xml:space="preserve">poprawek oraz </w:t>
      </w:r>
      <w:r w:rsidRPr="00355068">
        <w:rPr>
          <w:rFonts w:ascii="Arial" w:hAnsi="Arial" w:cs="Arial"/>
        </w:rPr>
        <w:t>inne omyłki polegające na niezgodnoś</w:t>
      </w:r>
      <w:r w:rsidR="006337CC" w:rsidRPr="00355068">
        <w:rPr>
          <w:rFonts w:ascii="Arial" w:hAnsi="Arial" w:cs="Arial"/>
        </w:rPr>
        <w:t>ci oferty ze SIWZ, niepowodują</w:t>
      </w:r>
      <w:r w:rsidR="00715F03">
        <w:rPr>
          <w:rFonts w:ascii="Arial" w:hAnsi="Arial" w:cs="Arial"/>
        </w:rPr>
        <w:t xml:space="preserve">ce istotnych zmian </w:t>
      </w:r>
      <w:r w:rsidRPr="00355068">
        <w:rPr>
          <w:rFonts w:ascii="Arial" w:hAnsi="Arial" w:cs="Arial"/>
        </w:rPr>
        <w:t>w treści oferty, zgodnie z treścią art. 87 ust.2 Pzp. n</w:t>
      </w:r>
      <w:r w:rsidR="00715F03">
        <w:rPr>
          <w:rFonts w:ascii="Arial" w:hAnsi="Arial" w:cs="Arial"/>
        </w:rPr>
        <w:t xml:space="preserve">iezwłocznie zawiadamiając o tym </w:t>
      </w:r>
      <w:r w:rsidRPr="00355068">
        <w:rPr>
          <w:rFonts w:ascii="Arial" w:hAnsi="Arial" w:cs="Arial"/>
        </w:rPr>
        <w:t>Wykonawcę, którego oferta została poprawiona</w:t>
      </w:r>
    </w:p>
    <w:p w:rsidR="00EA32FF" w:rsidRPr="00355068" w:rsidRDefault="00EA32FF" w:rsidP="00715F03">
      <w:pPr>
        <w:autoSpaceDE w:val="0"/>
        <w:autoSpaceDN w:val="0"/>
        <w:adjustRightInd w:val="0"/>
        <w:spacing w:after="0" w:line="240" w:lineRule="auto"/>
        <w:ind w:firstLine="426"/>
        <w:rPr>
          <w:rFonts w:ascii="Arial" w:hAnsi="Arial" w:cs="Arial"/>
          <w:b/>
          <w:bCs/>
        </w:rPr>
      </w:pPr>
      <w:r w:rsidRPr="00355068">
        <w:rPr>
          <w:rFonts w:ascii="Arial" w:hAnsi="Arial" w:cs="Arial"/>
          <w:b/>
          <w:bCs/>
        </w:rPr>
        <w:t>b) Sposób oceny zgodności oferty z treścią niniejszej SIWZ.</w:t>
      </w:r>
    </w:p>
    <w:p w:rsidR="00EA32FF" w:rsidRPr="00355068" w:rsidRDefault="00EA32FF" w:rsidP="00715F03">
      <w:pPr>
        <w:autoSpaceDE w:val="0"/>
        <w:autoSpaceDN w:val="0"/>
        <w:adjustRightInd w:val="0"/>
        <w:spacing w:after="0" w:line="240" w:lineRule="auto"/>
        <w:ind w:left="709"/>
        <w:rPr>
          <w:rFonts w:ascii="Arial" w:hAnsi="Arial" w:cs="Arial"/>
        </w:rPr>
      </w:pPr>
      <w:r w:rsidRPr="00355068">
        <w:rPr>
          <w:rFonts w:ascii="Arial" w:hAnsi="Arial" w:cs="Arial"/>
        </w:rPr>
        <w:t>Ocena zgodności oferty z treścią SIWZ przeprowadzona zostanie wyłącznie na podstawie</w:t>
      </w:r>
      <w:r w:rsidR="00715F03">
        <w:rPr>
          <w:rFonts w:ascii="Arial" w:hAnsi="Arial" w:cs="Arial"/>
        </w:rPr>
        <w:t xml:space="preserve"> </w:t>
      </w:r>
      <w:r w:rsidRPr="00355068">
        <w:rPr>
          <w:rFonts w:ascii="Arial" w:hAnsi="Arial" w:cs="Arial"/>
        </w:rPr>
        <w:t xml:space="preserve">analizy dokumentów i materiałów, jakie Wykonawca zawarł w swej ofercie </w:t>
      </w:r>
      <w:r w:rsidR="00715F03">
        <w:rPr>
          <w:rFonts w:ascii="Arial" w:hAnsi="Arial" w:cs="Arial"/>
        </w:rPr>
        <w:t xml:space="preserve">z zastrzeżeniem </w:t>
      </w:r>
      <w:r w:rsidRPr="00355068">
        <w:rPr>
          <w:rFonts w:ascii="Arial" w:hAnsi="Arial" w:cs="Arial"/>
        </w:rPr>
        <w:t>treści art. 26 ust. 3 Pzp.</w:t>
      </w:r>
    </w:p>
    <w:p w:rsidR="00EA32FF" w:rsidRPr="00355068" w:rsidRDefault="00EA32FF" w:rsidP="00715F03">
      <w:pPr>
        <w:autoSpaceDE w:val="0"/>
        <w:autoSpaceDN w:val="0"/>
        <w:adjustRightInd w:val="0"/>
        <w:spacing w:after="0" w:line="240" w:lineRule="auto"/>
        <w:ind w:left="426"/>
        <w:rPr>
          <w:rFonts w:ascii="Arial" w:hAnsi="Arial" w:cs="Arial"/>
          <w:b/>
          <w:bCs/>
        </w:rPr>
      </w:pPr>
      <w:r w:rsidRPr="00355068">
        <w:rPr>
          <w:rFonts w:ascii="Arial" w:hAnsi="Arial" w:cs="Arial"/>
          <w:b/>
          <w:bCs/>
        </w:rPr>
        <w:t>c) Sprawdzanie wiarygodności ofert.</w:t>
      </w:r>
    </w:p>
    <w:p w:rsidR="00EA32FF" w:rsidRPr="00355068" w:rsidRDefault="00EA32FF" w:rsidP="00715F03">
      <w:pPr>
        <w:autoSpaceDE w:val="0"/>
        <w:autoSpaceDN w:val="0"/>
        <w:adjustRightInd w:val="0"/>
        <w:spacing w:after="0" w:line="240" w:lineRule="auto"/>
        <w:ind w:left="851" w:hanging="142"/>
        <w:rPr>
          <w:rFonts w:ascii="Arial" w:hAnsi="Arial" w:cs="Arial"/>
        </w:rPr>
      </w:pPr>
      <w:r w:rsidRPr="00355068">
        <w:rPr>
          <w:rFonts w:ascii="Arial" w:hAnsi="Arial" w:cs="Arial"/>
        </w:rPr>
        <w:t xml:space="preserve">1) Zamawiający zastrzega sobie prawo </w:t>
      </w:r>
      <w:r w:rsidR="00715F03">
        <w:rPr>
          <w:rFonts w:ascii="Arial" w:hAnsi="Arial" w:cs="Arial"/>
        </w:rPr>
        <w:t xml:space="preserve">sprawdzania w toku oceny oferty </w:t>
      </w:r>
      <w:r w:rsidRPr="00355068">
        <w:rPr>
          <w:rFonts w:ascii="Arial" w:hAnsi="Arial" w:cs="Arial"/>
        </w:rPr>
        <w:t>wiarygodności</w:t>
      </w:r>
      <w:r w:rsidR="00715F03">
        <w:rPr>
          <w:rFonts w:ascii="Arial" w:hAnsi="Arial" w:cs="Arial"/>
        </w:rPr>
        <w:t xml:space="preserve"> </w:t>
      </w:r>
      <w:r w:rsidRPr="00355068">
        <w:rPr>
          <w:rFonts w:ascii="Arial" w:hAnsi="Arial" w:cs="Arial"/>
        </w:rPr>
        <w:t>przedstawionych przez Wykonawców dokumentów</w:t>
      </w:r>
      <w:r w:rsidR="00715F03">
        <w:rPr>
          <w:rFonts w:ascii="Arial" w:hAnsi="Arial" w:cs="Arial"/>
        </w:rPr>
        <w:t xml:space="preserve">, oświadczeń, wykazów, danych i </w:t>
      </w:r>
      <w:r w:rsidRPr="00355068">
        <w:rPr>
          <w:rFonts w:ascii="Arial" w:hAnsi="Arial" w:cs="Arial"/>
        </w:rPr>
        <w:t>informacji.</w:t>
      </w:r>
    </w:p>
    <w:p w:rsidR="00EA32FF" w:rsidRPr="00355068" w:rsidRDefault="00EA32FF" w:rsidP="00715F03">
      <w:pPr>
        <w:autoSpaceDE w:val="0"/>
        <w:autoSpaceDN w:val="0"/>
        <w:adjustRightInd w:val="0"/>
        <w:spacing w:after="0" w:line="240" w:lineRule="auto"/>
        <w:ind w:firstLine="709"/>
        <w:rPr>
          <w:rFonts w:ascii="Arial" w:hAnsi="Arial" w:cs="Arial"/>
        </w:rPr>
      </w:pPr>
      <w:r w:rsidRPr="00355068">
        <w:rPr>
          <w:rFonts w:ascii="Arial" w:hAnsi="Arial" w:cs="Arial"/>
        </w:rPr>
        <w:t>2) W przypadku stwierdzenia przez Zamawiającego w trakcie sprawdzania ofert, że</w:t>
      </w:r>
    </w:p>
    <w:p w:rsidR="00EA32FF" w:rsidRPr="00355068" w:rsidRDefault="00EA32FF" w:rsidP="00715F03">
      <w:pPr>
        <w:autoSpaceDE w:val="0"/>
        <w:autoSpaceDN w:val="0"/>
        <w:adjustRightInd w:val="0"/>
        <w:spacing w:after="0" w:line="240" w:lineRule="auto"/>
        <w:ind w:firstLine="993"/>
        <w:rPr>
          <w:rFonts w:ascii="Arial" w:hAnsi="Arial" w:cs="Arial"/>
        </w:rPr>
      </w:pPr>
      <w:r w:rsidRPr="00355068">
        <w:rPr>
          <w:rFonts w:ascii="Arial" w:hAnsi="Arial" w:cs="Arial"/>
        </w:rPr>
        <w:t>złożenie oferty stanowi czyn nieuczciwej konkurencji – oferta zostanie przez</w:t>
      </w:r>
    </w:p>
    <w:p w:rsidR="00EA32FF" w:rsidRPr="00355068" w:rsidRDefault="00EA32FF" w:rsidP="00715F03">
      <w:pPr>
        <w:autoSpaceDE w:val="0"/>
        <w:autoSpaceDN w:val="0"/>
        <w:adjustRightInd w:val="0"/>
        <w:spacing w:after="0" w:line="240" w:lineRule="auto"/>
        <w:ind w:firstLine="993"/>
        <w:rPr>
          <w:rFonts w:ascii="Arial" w:hAnsi="Arial" w:cs="Arial"/>
        </w:rPr>
      </w:pPr>
      <w:r w:rsidRPr="00355068">
        <w:rPr>
          <w:rFonts w:ascii="Arial" w:hAnsi="Arial" w:cs="Arial"/>
        </w:rPr>
        <w:t>Zamawiającego odrzucona na podstawie art. 89 ust. 1 pkt. 3) Pzp.</w:t>
      </w:r>
    </w:p>
    <w:p w:rsidR="00EA32FF" w:rsidRPr="00355068" w:rsidRDefault="00EA32FF" w:rsidP="00715F03">
      <w:pPr>
        <w:autoSpaceDE w:val="0"/>
        <w:autoSpaceDN w:val="0"/>
        <w:adjustRightInd w:val="0"/>
        <w:spacing w:after="0" w:line="240" w:lineRule="auto"/>
        <w:ind w:left="993" w:hanging="284"/>
        <w:rPr>
          <w:rFonts w:ascii="Arial" w:hAnsi="Arial" w:cs="Arial"/>
        </w:rPr>
      </w:pPr>
      <w:r w:rsidRPr="00355068">
        <w:rPr>
          <w:rFonts w:ascii="Arial" w:hAnsi="Arial" w:cs="Arial"/>
        </w:rPr>
        <w:t>3) Przedstawienie przez Wykonawcę informacji nieprawdziwych lub mogących mieć wpływ</w:t>
      </w:r>
      <w:r w:rsidR="00715F03">
        <w:rPr>
          <w:rFonts w:ascii="Arial" w:hAnsi="Arial" w:cs="Arial"/>
        </w:rPr>
        <w:t xml:space="preserve"> </w:t>
      </w:r>
      <w:r w:rsidRPr="00355068">
        <w:rPr>
          <w:rFonts w:ascii="Arial" w:hAnsi="Arial" w:cs="Arial"/>
        </w:rPr>
        <w:t>na wynik postępowania o udzielenie niniejszego zamówienia skutkować będzie</w:t>
      </w:r>
      <w:r w:rsidR="00715F03">
        <w:rPr>
          <w:rFonts w:ascii="Arial" w:hAnsi="Arial" w:cs="Arial"/>
        </w:rPr>
        <w:t xml:space="preserve"> </w:t>
      </w:r>
      <w:r w:rsidRPr="00355068">
        <w:rPr>
          <w:rFonts w:ascii="Arial" w:hAnsi="Arial" w:cs="Arial"/>
        </w:rPr>
        <w:t>wykluczeniem Wykonawcy z prowadzonego postępowani</w:t>
      </w:r>
      <w:r w:rsidR="00715F03">
        <w:rPr>
          <w:rFonts w:ascii="Arial" w:hAnsi="Arial" w:cs="Arial"/>
        </w:rPr>
        <w:t xml:space="preserve">a, zgodnie z art. 24 ust. 2 pkt </w:t>
      </w:r>
      <w:r w:rsidRPr="00355068">
        <w:rPr>
          <w:rFonts w:ascii="Arial" w:hAnsi="Arial" w:cs="Arial"/>
        </w:rPr>
        <w:t>Pzp., niezależnie od innych skutków przewidzianych prawem.</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23470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4</w:t>
      </w:r>
      <w:r w:rsidR="00715F03">
        <w:rPr>
          <w:rFonts w:ascii="Arial" w:hAnsi="Arial" w:cs="Arial"/>
          <w:b/>
          <w:bCs/>
        </w:rPr>
        <w:t>. Wykluczenie Wykonawcy.</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Zamawiający wykluczy Wykonawców z postępowania o udzielenie niniejszego zamówienia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stosownie do treści art. 24 Pzp.</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5</w:t>
      </w:r>
      <w:r w:rsidR="00715F03">
        <w:rPr>
          <w:rFonts w:ascii="Arial" w:hAnsi="Arial" w:cs="Arial"/>
          <w:b/>
          <w:bCs/>
        </w:rPr>
        <w:t>. Odrzucenie oferty.</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Zamawiający odrzuci ofertę w przypadkach określonych w art. 89 ust. 1 oraz 90 ust. 3 Pzp.</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6</w:t>
      </w:r>
      <w:r w:rsidRPr="00355068">
        <w:rPr>
          <w:rFonts w:ascii="Arial" w:hAnsi="Arial" w:cs="Arial"/>
          <w:b/>
          <w:bCs/>
        </w:rPr>
        <w:t>. Wybór oferty i zawia</w:t>
      </w:r>
      <w:r w:rsidR="00715F03">
        <w:rPr>
          <w:rFonts w:ascii="Arial" w:hAnsi="Arial" w:cs="Arial"/>
          <w:b/>
          <w:bCs/>
        </w:rPr>
        <w:t>domienie o wyniku postępowania.</w:t>
      </w:r>
    </w:p>
    <w:p w:rsidR="006337CC" w:rsidRPr="00355068" w:rsidRDefault="006337CC" w:rsidP="00715F03">
      <w:pPr>
        <w:autoSpaceDE w:val="0"/>
        <w:autoSpaceDN w:val="0"/>
        <w:adjustRightInd w:val="0"/>
        <w:spacing w:after="0" w:line="240" w:lineRule="auto"/>
        <w:ind w:left="284" w:hanging="284"/>
        <w:rPr>
          <w:rFonts w:ascii="Arial" w:hAnsi="Arial" w:cs="Arial"/>
        </w:rPr>
      </w:pPr>
      <w:r w:rsidRPr="00355068">
        <w:rPr>
          <w:rFonts w:ascii="Arial" w:hAnsi="Arial" w:cs="Arial"/>
          <w:b/>
          <w:bCs/>
        </w:rPr>
        <w:t xml:space="preserve">a) </w:t>
      </w:r>
      <w:r w:rsidRPr="00355068">
        <w:rPr>
          <w:rFonts w:ascii="Arial" w:hAnsi="Arial" w:cs="Arial"/>
        </w:rPr>
        <w:t xml:space="preserve">Przy dokonywaniu wyboru oferty najkorzystniejszej Zamawiający stosował będzie wyłącznie </w:t>
      </w:r>
      <w:r w:rsidR="00715F03">
        <w:rPr>
          <w:rFonts w:ascii="Arial" w:hAnsi="Arial" w:cs="Arial"/>
        </w:rPr>
        <w:t xml:space="preserve">  </w:t>
      </w:r>
      <w:r w:rsidRPr="00355068">
        <w:rPr>
          <w:rFonts w:ascii="Arial" w:hAnsi="Arial" w:cs="Arial"/>
        </w:rPr>
        <w:t>zasady i kryteria określone w SIWZ.</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b) </w:t>
      </w:r>
      <w:r w:rsidRPr="00355068">
        <w:rPr>
          <w:rFonts w:ascii="Arial" w:hAnsi="Arial" w:cs="Arial"/>
        </w:rPr>
        <w:t>Zamawiający udzieli zamówienia Wykonawcy, którego oferta zostanie uznana za</w:t>
      </w:r>
    </w:p>
    <w:p w:rsidR="006337CC" w:rsidRPr="00355068" w:rsidRDefault="00715F03" w:rsidP="00715F03">
      <w:pPr>
        <w:autoSpaceDE w:val="0"/>
        <w:autoSpaceDN w:val="0"/>
        <w:adjustRightInd w:val="0"/>
        <w:spacing w:after="0" w:line="240" w:lineRule="auto"/>
        <w:ind w:left="284" w:hanging="284"/>
        <w:rPr>
          <w:rFonts w:ascii="Arial" w:hAnsi="Arial" w:cs="Arial"/>
        </w:rPr>
      </w:pPr>
      <w:r>
        <w:rPr>
          <w:rFonts w:ascii="Arial" w:hAnsi="Arial" w:cs="Arial"/>
        </w:rPr>
        <w:t xml:space="preserve">     </w:t>
      </w:r>
      <w:r w:rsidR="006337CC" w:rsidRPr="00355068">
        <w:rPr>
          <w:rFonts w:ascii="Arial" w:hAnsi="Arial" w:cs="Arial"/>
        </w:rPr>
        <w:t>najkorzystniejszą.</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c) </w:t>
      </w:r>
      <w:r w:rsidRPr="00355068">
        <w:rPr>
          <w:rFonts w:ascii="Arial" w:hAnsi="Arial" w:cs="Arial"/>
        </w:rPr>
        <w:t>Niezwłocznie po wyborze najkorzystniejsz</w:t>
      </w:r>
      <w:r w:rsidR="002319ED">
        <w:rPr>
          <w:rFonts w:ascii="Arial" w:hAnsi="Arial" w:cs="Arial"/>
        </w:rPr>
        <w:t>ej oferty Zamawiający informuje wszystkich  wykonawców</w:t>
      </w:r>
      <w:r w:rsidRPr="00355068">
        <w:rPr>
          <w:rFonts w:ascii="Arial" w:hAnsi="Arial" w:cs="Arial"/>
        </w:rPr>
        <w:t xml:space="preserve"> o:</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wyborze najkorzystniejszej oferty, podając nazwę (firmę), siedzibę i adres Wykonawcy,</w:t>
      </w:r>
    </w:p>
    <w:p w:rsidR="006337CC" w:rsidRPr="00355068" w:rsidRDefault="00715F03"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 xml:space="preserve">którego ofertę wybrano oraz </w:t>
      </w:r>
      <w:r w:rsidR="00AA3607">
        <w:rPr>
          <w:rFonts w:ascii="Arial" w:hAnsi="Arial" w:cs="Arial"/>
        </w:rPr>
        <w:t>uzasadnienie jej wyboru oraz</w:t>
      </w:r>
      <w:r w:rsidR="006337CC" w:rsidRPr="00355068">
        <w:rPr>
          <w:rFonts w:ascii="Arial" w:hAnsi="Arial" w:cs="Arial"/>
        </w:rPr>
        <w:t xml:space="preserve"> nazwy (firmy), siedziby</w:t>
      </w:r>
    </w:p>
    <w:p w:rsidR="006337CC" w:rsidRPr="00355068" w:rsidRDefault="00256ED6" w:rsidP="00AA3607">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 xml:space="preserve">i adresy Wykonawców, którzy złożyli oferty </w:t>
      </w:r>
      <w:r w:rsidR="00AA3607">
        <w:rPr>
          <w:rFonts w:ascii="Arial" w:hAnsi="Arial" w:cs="Arial"/>
        </w:rPr>
        <w:t>, a także punktację przyznaną</w:t>
      </w:r>
      <w:r w:rsidR="002319ED">
        <w:rPr>
          <w:rFonts w:ascii="Arial" w:hAnsi="Arial" w:cs="Arial"/>
        </w:rPr>
        <w:t xml:space="preserve"> ofertom w każdym kryterium</w:t>
      </w:r>
      <w:r w:rsidR="00AA3607">
        <w:rPr>
          <w:rFonts w:ascii="Arial" w:hAnsi="Arial" w:cs="Arial"/>
        </w:rPr>
        <w:t xml:space="preserve"> oceny ofert i łączną punktację</w:t>
      </w:r>
      <w:r w:rsidR="006337CC" w:rsidRPr="00355068">
        <w:rPr>
          <w:rFonts w:ascii="Arial" w:hAnsi="Arial" w:cs="Arial"/>
        </w:rPr>
        <w:t>,</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Wykonawcach, których oferty zostały odrzucone, podając uzasadnienie faktyczne</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i prawne,</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Wykonawcach, którzy zostali wykluczeni z postępowania o udzielenie zamówienia,</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podając uzasadnienie faktyczne i prawne,</w:t>
      </w:r>
    </w:p>
    <w:p w:rsidR="006337CC" w:rsidRPr="00355068" w:rsidRDefault="006337CC" w:rsidP="00715F03">
      <w:pPr>
        <w:autoSpaceDE w:val="0"/>
        <w:autoSpaceDN w:val="0"/>
        <w:adjustRightInd w:val="0"/>
        <w:spacing w:after="0" w:line="240" w:lineRule="auto"/>
        <w:ind w:left="426" w:hanging="142"/>
        <w:rPr>
          <w:rFonts w:ascii="Arial" w:hAnsi="Arial" w:cs="Arial"/>
        </w:rPr>
      </w:pPr>
      <w:r w:rsidRPr="00355068">
        <w:rPr>
          <w:rFonts w:ascii="Arial" w:hAnsi="Arial" w:cs="Arial"/>
        </w:rPr>
        <w:t>- Terminie, po którego upływie umowa w sprawie zamówienia publicznego może być</w:t>
      </w:r>
    </w:p>
    <w:p w:rsidR="006337CC" w:rsidRPr="00355068" w:rsidRDefault="00256ED6" w:rsidP="00715F03">
      <w:pPr>
        <w:autoSpaceDE w:val="0"/>
        <w:autoSpaceDN w:val="0"/>
        <w:adjustRightInd w:val="0"/>
        <w:spacing w:after="0" w:line="240" w:lineRule="auto"/>
        <w:ind w:left="426" w:hanging="142"/>
        <w:rPr>
          <w:rFonts w:ascii="Arial" w:hAnsi="Arial" w:cs="Arial"/>
        </w:rPr>
      </w:pPr>
      <w:r>
        <w:rPr>
          <w:rFonts w:ascii="Arial" w:hAnsi="Arial" w:cs="Arial"/>
        </w:rPr>
        <w:t xml:space="preserve">   </w:t>
      </w:r>
      <w:r w:rsidR="006337CC" w:rsidRPr="00355068">
        <w:rPr>
          <w:rFonts w:ascii="Arial" w:hAnsi="Arial" w:cs="Arial"/>
        </w:rPr>
        <w:t>zawarta.</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Niezwłocznie po wyborze najkorzystniejszej oferty Zamawiający zamieszcza informacje,</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o których mowa w pkt 1, również na swojej stronie internetowej oraz w miejscu publicznie</w:t>
      </w:r>
    </w:p>
    <w:p w:rsidR="006337CC" w:rsidRPr="00355068" w:rsidRDefault="006337CC" w:rsidP="00256ED6">
      <w:pPr>
        <w:autoSpaceDE w:val="0"/>
        <w:autoSpaceDN w:val="0"/>
        <w:adjustRightInd w:val="0"/>
        <w:spacing w:after="0" w:line="240" w:lineRule="auto"/>
        <w:ind w:firstLine="284"/>
        <w:rPr>
          <w:rFonts w:ascii="Arial" w:hAnsi="Arial" w:cs="Arial"/>
        </w:rPr>
      </w:pPr>
      <w:r w:rsidRPr="00355068">
        <w:rPr>
          <w:rFonts w:ascii="Arial" w:hAnsi="Arial" w:cs="Arial"/>
        </w:rPr>
        <w:t>dostępnym w swojej siedzibie.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b/>
          <w:bCs/>
        </w:rPr>
        <w:t xml:space="preserve">d) </w:t>
      </w:r>
      <w:r w:rsidRPr="00355068">
        <w:rPr>
          <w:rFonts w:ascii="Arial" w:hAnsi="Arial" w:cs="Arial"/>
        </w:rPr>
        <w:t>Miejsce i termin podpisania umowy, zostaną wskazane Wykonawcy, w odrębnym piśmie.</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6337CC"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7</w:t>
      </w:r>
      <w:r w:rsidRPr="00355068">
        <w:rPr>
          <w:rFonts w:ascii="Arial" w:hAnsi="Arial" w:cs="Arial"/>
          <w:b/>
          <w:bCs/>
        </w:rPr>
        <w:t xml:space="preserve">. Informacje ogólne dotyczące kwestii formalnych umowy w </w:t>
      </w:r>
      <w:r w:rsidR="00256ED6">
        <w:rPr>
          <w:rFonts w:ascii="Arial" w:hAnsi="Arial" w:cs="Arial"/>
          <w:b/>
          <w:bCs/>
        </w:rPr>
        <w:t>sprawie niniejszego zamówienia.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Umowa w sprawie realizacji niniejszego zamówienia spełniać będzie wszystkie wymogi art. 139 do 151a, działu IV ustawy prawo zamówień publicznych (Pzp)</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a) Zgodnie z art. 139 i 140 Pzp. umowa w sprawie niniejszego zamówienia:</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lastRenderedPageBreak/>
        <w:t>1) zostanie zawarta w formie pisemnej, pod rygorem nieważności;</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2) mają do niej zastosowanie przepisy kodeksu cywilnego, jeżeli przepisy ustawy Pzp nie</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stanowią inaczej;</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3) jest jawna i podlega udostepnieniu na zasadach określonych w przepisach o dostępie do</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informacji publicznej;</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4) zakres świadczenia wykonawcy wynikający z umowy jest tożsamy z jego zobowiązaniem</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zawartym w ofercie;</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5) jest zawarta na okres wskazany w SIWZ;</w:t>
      </w:r>
    </w:p>
    <w:p w:rsidR="006337CC" w:rsidRPr="00355068" w:rsidRDefault="006337CC" w:rsidP="00256ED6">
      <w:pPr>
        <w:autoSpaceDE w:val="0"/>
        <w:autoSpaceDN w:val="0"/>
        <w:adjustRightInd w:val="0"/>
        <w:spacing w:after="0" w:line="240" w:lineRule="auto"/>
        <w:ind w:left="284"/>
        <w:rPr>
          <w:rFonts w:ascii="Arial" w:hAnsi="Arial" w:cs="Arial"/>
        </w:rPr>
      </w:pPr>
      <w:r w:rsidRPr="00355068">
        <w:rPr>
          <w:rFonts w:ascii="Arial" w:hAnsi="Arial" w:cs="Arial"/>
        </w:rPr>
        <w:t>6) podlega unieważnieniu:</w:t>
      </w:r>
    </w:p>
    <w:p w:rsidR="006337CC"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6337CC" w:rsidRPr="00355068">
        <w:rPr>
          <w:rFonts w:ascii="Arial" w:hAnsi="Arial" w:cs="Arial"/>
        </w:rPr>
        <w:t>a) jeżeli zachodzą przesłanki określone w art. 146 Pzp,</w:t>
      </w:r>
    </w:p>
    <w:p w:rsidR="006337CC"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6337CC" w:rsidRPr="00355068">
        <w:rPr>
          <w:rFonts w:ascii="Arial" w:hAnsi="Arial" w:cs="Arial"/>
        </w:rPr>
        <w:t>b) w części wykraczającej poza określenie przedmiotu zamówienia zawarte w niniejszej</w:t>
      </w:r>
    </w:p>
    <w:p w:rsidR="00256ED6" w:rsidRDefault="00256ED6" w:rsidP="001F4C91">
      <w:pPr>
        <w:autoSpaceDE w:val="0"/>
        <w:autoSpaceDN w:val="0"/>
        <w:adjustRightInd w:val="0"/>
        <w:spacing w:after="0" w:line="240" w:lineRule="auto"/>
        <w:rPr>
          <w:rFonts w:ascii="Arial" w:hAnsi="Arial" w:cs="Arial"/>
        </w:rPr>
      </w:pPr>
      <w:r>
        <w:rPr>
          <w:rFonts w:ascii="Arial" w:hAnsi="Arial" w:cs="Arial"/>
        </w:rPr>
        <w:t xml:space="preserve">             SIWZ.</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b) Zamawiający przewiduje możliwość zmian postanowień zawartej umowy w stosunku do</w:t>
      </w:r>
    </w:p>
    <w:p w:rsidR="00A92C7D" w:rsidRDefault="006337CC" w:rsidP="00A92C7D">
      <w:pPr>
        <w:autoSpaceDE w:val="0"/>
        <w:autoSpaceDN w:val="0"/>
        <w:adjustRightInd w:val="0"/>
        <w:spacing w:after="0" w:line="240" w:lineRule="auto"/>
        <w:ind w:left="284"/>
        <w:rPr>
          <w:rFonts w:ascii="Arial" w:hAnsi="Arial" w:cs="Arial"/>
        </w:rPr>
      </w:pPr>
      <w:r w:rsidRPr="00355068">
        <w:rPr>
          <w:rFonts w:ascii="Arial" w:hAnsi="Arial" w:cs="Arial"/>
        </w:rPr>
        <w:t xml:space="preserve">treści oferty, na podstawie której dokonano wyboru </w:t>
      </w:r>
      <w:r w:rsidR="00A92C7D">
        <w:rPr>
          <w:rFonts w:ascii="Arial" w:hAnsi="Arial" w:cs="Arial"/>
        </w:rPr>
        <w:t xml:space="preserve">wykonawcy </w:t>
      </w:r>
      <w:r w:rsidRPr="00355068">
        <w:rPr>
          <w:rFonts w:ascii="Arial" w:hAnsi="Arial" w:cs="Arial"/>
        </w:rPr>
        <w:t xml:space="preserve"> w następującym zakresie:</w:t>
      </w:r>
    </w:p>
    <w:p w:rsidR="00A92C7D" w:rsidRPr="00A92C7D" w:rsidRDefault="00A92C7D" w:rsidP="00A92C7D">
      <w:pPr>
        <w:pStyle w:val="Akapitzlist"/>
        <w:numPr>
          <w:ilvl w:val="0"/>
          <w:numId w:val="43"/>
        </w:numPr>
        <w:overflowPunct w:val="0"/>
        <w:autoSpaceDE w:val="0"/>
        <w:autoSpaceDN w:val="0"/>
        <w:adjustRightInd w:val="0"/>
        <w:spacing w:after="0"/>
        <w:ind w:left="426" w:hanging="426"/>
        <w:jc w:val="both"/>
        <w:textAlignment w:val="baseline"/>
        <w:rPr>
          <w:rFonts w:ascii="Arial" w:hAnsi="Arial" w:cs="Arial"/>
        </w:rPr>
      </w:pPr>
      <w:r w:rsidRPr="00A92C7D">
        <w:rPr>
          <w:rFonts w:ascii="Arial" w:hAnsi="Arial" w:cs="Arial"/>
        </w:rPr>
        <w:t>Zmiany technologiczne spowodowane następującymi okolicznościami:</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pojawienie się na rynku materiałów lub urządzeń nowszej generacji niż wskazane w opisie przedmiotu zamówienia, pozwalających na zaoszczędzenie kosztów realizacji przedmiotu Umowy lub kosztów eksploatacji wykonanego przedmiotu Umowy, lub umożliwiające uzyskanie lepszej jakości przedmiotu Umowy;</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92C7D" w:rsidRPr="00A92C7D" w:rsidRDefault="00A92C7D" w:rsidP="00A92C7D">
      <w:pPr>
        <w:pStyle w:val="Akapitzlist"/>
        <w:numPr>
          <w:ilvl w:val="0"/>
          <w:numId w:val="44"/>
        </w:numPr>
        <w:shd w:val="clear" w:color="auto" w:fill="FFFFFF"/>
        <w:overflowPunct w:val="0"/>
        <w:autoSpaceDE w:val="0"/>
        <w:autoSpaceDN w:val="0"/>
        <w:adjustRightInd w:val="0"/>
        <w:spacing w:after="0"/>
        <w:ind w:left="993"/>
        <w:contextualSpacing w:val="0"/>
        <w:jc w:val="both"/>
        <w:textAlignment w:val="baseline"/>
        <w:rPr>
          <w:rFonts w:ascii="Arial" w:hAnsi="Arial" w:cs="Arial"/>
        </w:rPr>
      </w:pPr>
      <w:r w:rsidRPr="00A92C7D">
        <w:rPr>
          <w:rFonts w:ascii="Arial" w:hAnsi="Arial" w:cs="Arial"/>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Beneficjenta.</w:t>
      </w:r>
    </w:p>
    <w:p w:rsidR="00A92C7D" w:rsidRPr="00A92C7D" w:rsidRDefault="00A92C7D" w:rsidP="00A92C7D">
      <w:pPr>
        <w:spacing w:line="276" w:lineRule="auto"/>
        <w:ind w:left="709"/>
        <w:jc w:val="both"/>
        <w:rPr>
          <w:rFonts w:ascii="Arial" w:hAnsi="Arial" w:cs="Arial"/>
        </w:rPr>
      </w:pPr>
      <w:r w:rsidRPr="00A92C7D">
        <w:rPr>
          <w:rFonts w:ascii="Arial" w:hAnsi="Arial" w:cs="Arial"/>
          <w:iCs/>
        </w:rPr>
        <w:t>- możliwa będzie zmiana sposobu wykonania, terminu wykonania umowy, zmiana materiałów i technologii wykonania przedmiotu umowy i konstrukcji obiektów budowlanych jak również zmiany lokalizacji obiektów budowlanych i urządzeń w zakresie adekwatnym do przyczyny powodującej konieczność zmiany oraz związana z tym zmiana wynagrodzenia.</w:t>
      </w:r>
    </w:p>
    <w:p w:rsidR="00A92C7D" w:rsidRPr="00A92C7D" w:rsidRDefault="00A92C7D" w:rsidP="00A92C7D">
      <w:pPr>
        <w:numPr>
          <w:ilvl w:val="0"/>
          <w:numId w:val="45"/>
        </w:numPr>
        <w:overflowPunct w:val="0"/>
        <w:autoSpaceDE w:val="0"/>
        <w:autoSpaceDN w:val="0"/>
        <w:adjustRightInd w:val="0"/>
        <w:spacing w:after="0" w:line="276" w:lineRule="auto"/>
        <w:ind w:left="426" w:hanging="426"/>
        <w:jc w:val="both"/>
        <w:textAlignment w:val="baseline"/>
        <w:rPr>
          <w:rFonts w:ascii="Arial" w:hAnsi="Arial" w:cs="Arial"/>
          <w:iCs/>
        </w:rPr>
      </w:pPr>
      <w:r w:rsidRPr="00A92C7D">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opóźnienie wydania przez ww. organ decyzji, zezwoleń, uzgodnień itp., do wydania których są zobowiązane na mocy przepisów prawa lub regulaminów;</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odmowa wydania przez ww. organy decyzji, zezwoleń, uzgodnień itp.,</w:t>
      </w:r>
    </w:p>
    <w:p w:rsidR="00A92C7D" w:rsidRPr="00A92C7D" w:rsidRDefault="00A92C7D" w:rsidP="00A92C7D">
      <w:pPr>
        <w:pStyle w:val="Akapitzlist"/>
        <w:numPr>
          <w:ilvl w:val="0"/>
          <w:numId w:val="46"/>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92C7D">
        <w:rPr>
          <w:rFonts w:ascii="Arial" w:hAnsi="Arial" w:cs="Arial"/>
        </w:rPr>
        <w:t>nałożenia przez organ dodatkowych czynności proceduralnych nie przewidzianych w zamówieniu</w:t>
      </w:r>
    </w:p>
    <w:p w:rsidR="00A92C7D" w:rsidRPr="00A92C7D" w:rsidRDefault="00A92C7D" w:rsidP="00A92C7D">
      <w:pPr>
        <w:pStyle w:val="Akapitzlist"/>
        <w:numPr>
          <w:ilvl w:val="0"/>
          <w:numId w:val="46"/>
        </w:numPr>
        <w:spacing w:after="0" w:line="240" w:lineRule="auto"/>
        <w:ind w:left="1077" w:hanging="357"/>
        <w:jc w:val="both"/>
        <w:rPr>
          <w:rFonts w:ascii="Arial" w:hAnsi="Arial" w:cs="Arial"/>
        </w:rPr>
      </w:pPr>
      <w:r w:rsidRPr="00A92C7D">
        <w:rPr>
          <w:rFonts w:ascii="Arial" w:hAnsi="Arial" w:cs="Arial"/>
        </w:rPr>
        <w:t>wniesienie odwołania/skargi/sprzeciwu w trakcie uzyskiwania wszelkich decyzji, zgód, pozwoleń.</w:t>
      </w:r>
    </w:p>
    <w:p w:rsidR="00A92C7D" w:rsidRPr="00A92C7D" w:rsidRDefault="00A92C7D" w:rsidP="00A92C7D">
      <w:pPr>
        <w:spacing w:line="276" w:lineRule="auto"/>
        <w:ind w:left="709"/>
        <w:jc w:val="both"/>
        <w:rPr>
          <w:rFonts w:ascii="Arial" w:hAnsi="Arial" w:cs="Arial"/>
          <w:iCs/>
        </w:rPr>
      </w:pPr>
      <w:r w:rsidRPr="00A92C7D">
        <w:rPr>
          <w:rFonts w:ascii="Arial" w:hAnsi="Arial" w:cs="Arial"/>
          <w:iCs/>
        </w:rPr>
        <w:lastRenderedPageBreak/>
        <w:t>- możliwa będzie zmiana terminu wykonania (Etapu) o okres wynikający z opisanych okoliczności, zmiana wynagrodzenia w związku z dodatkowymi kosztami poniesionymi przez Wykonawcę w związku z tymi okolicznościami.</w:t>
      </w:r>
    </w:p>
    <w:p w:rsidR="00A92C7D" w:rsidRPr="00A92C7D" w:rsidRDefault="00A92C7D" w:rsidP="00A92C7D">
      <w:pPr>
        <w:pStyle w:val="Akapitzlist"/>
        <w:numPr>
          <w:ilvl w:val="0"/>
          <w:numId w:val="45"/>
        </w:numPr>
        <w:spacing w:after="0" w:line="360" w:lineRule="auto"/>
        <w:ind w:left="426"/>
        <w:jc w:val="both"/>
        <w:rPr>
          <w:rFonts w:ascii="Arial" w:hAnsi="Arial" w:cs="Arial"/>
        </w:rPr>
      </w:pPr>
      <w:r w:rsidRPr="00A92C7D">
        <w:rPr>
          <w:rFonts w:ascii="Arial" w:hAnsi="Arial" w:cs="Arial"/>
        </w:rPr>
        <w:t>Pozostałe zmiany spowodowane następującymi okolicznościami:</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wystąpienia Siły Wyższej - w zakresie dostosowania umowy do tych zmian, pozostających z nimi w adekwatnym związku przyczynowo – skutkowym;</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nieprzewidziane warunki techniczne, terenowe i wodne;</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wystąpienie konieczności wykonania robót dodatkowych lub zamiennych wstrzymujących (opóźniających) realizacje robót zasadniczych, a wynikających z nieprzewidzianych zdarzeń o charakterze technicznym lub eksploatacyjnym.</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opóźnienie Zamawiającego w przekazaniu w terminie Placu budowy;</w:t>
      </w:r>
    </w:p>
    <w:p w:rsidR="00A92C7D" w:rsidRPr="00A92C7D" w:rsidRDefault="00A92C7D" w:rsidP="00A92C7D">
      <w:pPr>
        <w:numPr>
          <w:ilvl w:val="0"/>
          <w:numId w:val="47"/>
        </w:numPr>
        <w:overflowPunct w:val="0"/>
        <w:autoSpaceDE w:val="0"/>
        <w:autoSpaceDN w:val="0"/>
        <w:adjustRightInd w:val="0"/>
        <w:spacing w:after="0" w:line="276" w:lineRule="auto"/>
        <w:ind w:left="992" w:hanging="284"/>
        <w:jc w:val="both"/>
        <w:textAlignment w:val="baseline"/>
        <w:rPr>
          <w:rFonts w:ascii="Arial" w:hAnsi="Arial" w:cs="Arial"/>
        </w:rPr>
      </w:pPr>
      <w:r w:rsidRPr="00A92C7D">
        <w:rPr>
          <w:rFonts w:ascii="Arial" w:hAnsi="Arial" w:cs="Arial"/>
        </w:rPr>
        <w:t>zmiany obowiązujących przepisów, w tym stawek podatku VAT;</w:t>
      </w:r>
    </w:p>
    <w:p w:rsidR="00A92C7D" w:rsidRPr="00A92C7D" w:rsidRDefault="00A92C7D" w:rsidP="00A92C7D">
      <w:pPr>
        <w:pStyle w:val="Akapitzlist"/>
        <w:overflowPunct w:val="0"/>
        <w:autoSpaceDE w:val="0"/>
        <w:autoSpaceDN w:val="0"/>
        <w:adjustRightInd w:val="0"/>
        <w:ind w:left="709"/>
        <w:jc w:val="both"/>
        <w:textAlignment w:val="baseline"/>
        <w:rPr>
          <w:rFonts w:ascii="Arial" w:hAnsi="Arial" w:cs="Arial"/>
          <w:iCs/>
        </w:rPr>
      </w:pPr>
      <w:r w:rsidRPr="00A92C7D">
        <w:rPr>
          <w:rFonts w:ascii="Arial" w:hAnsi="Arial" w:cs="Arial"/>
          <w:iCs/>
        </w:rPr>
        <w:t>- możliwa będzie zmiana sposobu wykonania, materiałów, technologii Robót i konstrukcji, jak również zmiany lokalizacji budowanych obiektów budowlanych i urządzeń oraz odpowiednio terminu wykonania umowy, wynagrodzenia w zakresie adekwatnym do przyczyny powodującej konieczność zmiany.</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6) zmiany dotyczą realizacji dodatkowych dostaw, usług lub robót budowlanych od dotychczasowego wykonawcy, nieobjętych zamówieniem podstawowym, o ile stały się niezbędne i zostały spełnione łącznie następujące warunki:</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 zmiana wykonawcy nie może zostać dokonana z powodów ekonomicznych lub technicznych, w szczególności dotyczących zamienności lub interoperacyjności sprzętu, usług lub instalacji, zamówionych w ramach zamówienia podstawowego,</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ii. zmiana wykonawcy spowodowałaby istotną niedogodność lub znaczne zwiększenie kosztów dla zamawiającego,</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iii. wartość każdej kolejnej zmiany nie przekracza 50% wartości zamówienia określonej pierwotnie w umowie,</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7) zmiana nie prowadzi do zmiany charakteru umowy i zostały spełnione łącznie następujące warunki:</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 konieczność zmiany umowy spowodowana jest okolicznościami, których zamawiający, działając z należytą starannością, nie mógł przewidzieć,</w:t>
      </w:r>
    </w:p>
    <w:p w:rsidR="00A92C7D" w:rsidRPr="00A92C7D" w:rsidRDefault="00A92C7D" w:rsidP="00A92C7D">
      <w:pPr>
        <w:pStyle w:val="Akapitzlist"/>
        <w:overflowPunct w:val="0"/>
        <w:autoSpaceDE w:val="0"/>
        <w:autoSpaceDN w:val="0"/>
        <w:adjustRightInd w:val="0"/>
        <w:ind w:left="993"/>
        <w:jc w:val="both"/>
        <w:textAlignment w:val="baseline"/>
        <w:rPr>
          <w:rFonts w:ascii="Arial" w:hAnsi="Arial" w:cs="Arial"/>
        </w:rPr>
      </w:pPr>
      <w:r w:rsidRPr="00A92C7D">
        <w:rPr>
          <w:rFonts w:ascii="Arial" w:hAnsi="Arial" w:cs="Arial"/>
        </w:rPr>
        <w:t>ii. wartość zmiany nie przekracza 50% wartości zamówienia określonej pierwotnie w umowie,</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8)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92C7D" w:rsidRPr="00A92C7D" w:rsidRDefault="00A92C7D" w:rsidP="00A92C7D">
      <w:pPr>
        <w:pStyle w:val="Akapitzlist"/>
        <w:overflowPunct w:val="0"/>
        <w:autoSpaceDE w:val="0"/>
        <w:autoSpaceDN w:val="0"/>
        <w:adjustRightInd w:val="0"/>
        <w:ind w:left="993" w:hanging="284"/>
        <w:jc w:val="both"/>
        <w:textAlignment w:val="baseline"/>
        <w:rPr>
          <w:rFonts w:ascii="Arial" w:hAnsi="Arial" w:cs="Arial"/>
        </w:rPr>
      </w:pPr>
      <w:r w:rsidRPr="00A92C7D">
        <w:rPr>
          <w:rFonts w:ascii="Arial" w:hAnsi="Arial" w:cs="Arial"/>
        </w:rPr>
        <w:t>9) zmiana nie prowadzi do zmiany charakteru umowy a łączna wartość zmian jest mniejsza 15% wartości zamówienia określonej pierwotnie w umowie.</w:t>
      </w:r>
    </w:p>
    <w:p w:rsidR="00A92C7D" w:rsidRPr="00A92C7D" w:rsidRDefault="00A92C7D" w:rsidP="00A92C7D">
      <w:pPr>
        <w:spacing w:line="276" w:lineRule="auto"/>
        <w:ind w:left="426" w:hanging="284"/>
        <w:jc w:val="both"/>
        <w:rPr>
          <w:rFonts w:ascii="Arial" w:hAnsi="Arial" w:cs="Arial"/>
          <w:color w:val="000000"/>
        </w:rPr>
      </w:pPr>
      <w:r>
        <w:rPr>
          <w:rFonts w:ascii="Arial" w:hAnsi="Arial" w:cs="Arial"/>
          <w:color w:val="000000"/>
        </w:rPr>
        <w:t>c)</w:t>
      </w:r>
      <w:r w:rsidRPr="00A92C7D">
        <w:rPr>
          <w:rFonts w:ascii="Arial" w:hAnsi="Arial" w:cs="Arial"/>
          <w:color w:val="000000"/>
        </w:rPr>
        <w:t xml:space="preserve">.   Dopuszcza się możliwość zmian umowy w sytuacjach mających charakter zmian nieistotnych, tj. </w:t>
      </w:r>
    </w:p>
    <w:p w:rsidR="00A92C7D" w:rsidRPr="00A92C7D" w:rsidRDefault="00A92C7D" w:rsidP="00A92C7D">
      <w:pPr>
        <w:spacing w:line="276" w:lineRule="auto"/>
        <w:ind w:left="426" w:hanging="284"/>
        <w:jc w:val="both"/>
        <w:rPr>
          <w:rFonts w:ascii="Arial" w:hAnsi="Arial" w:cs="Arial"/>
          <w:color w:val="000000"/>
        </w:rPr>
      </w:pPr>
    </w:p>
    <w:p w:rsidR="00A92C7D" w:rsidRPr="00A92C7D" w:rsidRDefault="00A92C7D" w:rsidP="00A92C7D">
      <w:pPr>
        <w:spacing w:line="276" w:lineRule="auto"/>
        <w:jc w:val="both"/>
        <w:rPr>
          <w:rFonts w:ascii="Arial" w:hAnsi="Arial" w:cs="Arial"/>
          <w:color w:val="000000"/>
        </w:rPr>
      </w:pPr>
      <w:r w:rsidRPr="00A92C7D">
        <w:rPr>
          <w:rFonts w:ascii="Arial" w:hAnsi="Arial" w:cs="Arial"/>
          <w:color w:val="000000"/>
        </w:rPr>
        <w:lastRenderedPageBreak/>
        <w:t xml:space="preserve">          1)  zmiany numeru rachunku bankowego Wykonawcy lub Zamawiającego;</w:t>
      </w:r>
    </w:p>
    <w:p w:rsidR="00A92C7D" w:rsidRPr="00A92C7D" w:rsidRDefault="00A92C7D" w:rsidP="00A92C7D">
      <w:pPr>
        <w:pStyle w:val="Akapitzlist"/>
        <w:numPr>
          <w:ilvl w:val="3"/>
          <w:numId w:val="42"/>
        </w:numPr>
        <w:tabs>
          <w:tab w:val="clear" w:pos="1070"/>
        </w:tabs>
        <w:spacing w:after="0"/>
        <w:ind w:hanging="503"/>
        <w:jc w:val="both"/>
        <w:rPr>
          <w:rFonts w:ascii="Arial" w:hAnsi="Arial" w:cs="Arial"/>
          <w:color w:val="000000"/>
        </w:rPr>
      </w:pPr>
      <w:r w:rsidRPr="00A92C7D">
        <w:rPr>
          <w:rFonts w:ascii="Arial" w:hAnsi="Arial" w:cs="Arial"/>
          <w:color w:val="000000"/>
        </w:rPr>
        <w:t>zmiany adresu Wykonawcy lub Zamawiającego;</w:t>
      </w:r>
    </w:p>
    <w:p w:rsidR="00A92C7D" w:rsidRPr="00A92C7D" w:rsidRDefault="00A92C7D" w:rsidP="00A92C7D">
      <w:pPr>
        <w:pStyle w:val="Akapitzlist"/>
        <w:numPr>
          <w:ilvl w:val="3"/>
          <w:numId w:val="42"/>
        </w:numPr>
        <w:tabs>
          <w:tab w:val="clear" w:pos="1070"/>
        </w:tabs>
        <w:spacing w:after="0"/>
        <w:ind w:hanging="503"/>
        <w:jc w:val="both"/>
        <w:rPr>
          <w:rFonts w:ascii="Arial" w:hAnsi="Arial" w:cs="Arial"/>
          <w:color w:val="000000"/>
        </w:rPr>
      </w:pPr>
      <w:r w:rsidRPr="00A92C7D">
        <w:rPr>
          <w:rFonts w:ascii="Arial" w:hAnsi="Arial" w:cs="Arial"/>
          <w:color w:val="000000"/>
        </w:rPr>
        <w:t>zmiana osób odpowiedzialnych za realizację Umowy.</w:t>
      </w:r>
    </w:p>
    <w:p w:rsidR="00A92C7D" w:rsidRPr="008367D1" w:rsidRDefault="00A92C7D" w:rsidP="008367D1">
      <w:pPr>
        <w:spacing w:line="276" w:lineRule="auto"/>
        <w:ind w:left="426"/>
        <w:jc w:val="both"/>
        <w:rPr>
          <w:rFonts w:ascii="Arial" w:hAnsi="Arial" w:cs="Arial"/>
          <w:color w:val="000000"/>
        </w:rPr>
      </w:pPr>
      <w:r w:rsidRPr="00A92C7D">
        <w:rPr>
          <w:rFonts w:ascii="Arial" w:hAnsi="Arial" w:cs="Arial"/>
          <w:color w:val="000000"/>
        </w:rPr>
        <w:t>Zaistnienie okoliczności, o których mowa w niniejszym paragrafie wymaga niezwłocznego pisemne</w:t>
      </w:r>
      <w:r w:rsidR="008367D1">
        <w:rPr>
          <w:rFonts w:ascii="Arial" w:hAnsi="Arial" w:cs="Arial"/>
          <w:color w:val="000000"/>
        </w:rPr>
        <w:t>go zawiadomienia drugiej Strony.</w:t>
      </w:r>
    </w:p>
    <w:p w:rsidR="006337CC" w:rsidRPr="00355068" w:rsidRDefault="008367D1" w:rsidP="001F4C91">
      <w:pPr>
        <w:autoSpaceDE w:val="0"/>
        <w:autoSpaceDN w:val="0"/>
        <w:adjustRightInd w:val="0"/>
        <w:spacing w:after="0" w:line="240" w:lineRule="auto"/>
        <w:rPr>
          <w:rFonts w:ascii="Arial" w:hAnsi="Arial" w:cs="Arial"/>
        </w:rPr>
      </w:pPr>
      <w:r>
        <w:rPr>
          <w:rFonts w:ascii="Arial" w:hAnsi="Arial" w:cs="Arial"/>
        </w:rPr>
        <w:t>d</w:t>
      </w:r>
      <w:r w:rsidR="006337CC" w:rsidRPr="00355068">
        <w:rPr>
          <w:rFonts w:ascii="Arial" w:hAnsi="Arial" w:cs="Arial"/>
        </w:rPr>
        <w:t>) Jeżeli została wybrana oferta wykonawców ubiegających się wspólnie o udzielenie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Zamówienia, Zamawiający wymaga, aby przed zawarciem umowy w sprawie</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przedmiotowego zamówienia publicznego, została mu doręczona umowa regulująca</w:t>
      </w:r>
    </w:p>
    <w:p w:rsidR="006337CC" w:rsidRPr="00355068" w:rsidRDefault="006337CC" w:rsidP="001F4C91">
      <w:pPr>
        <w:autoSpaceDE w:val="0"/>
        <w:autoSpaceDN w:val="0"/>
        <w:adjustRightInd w:val="0"/>
        <w:spacing w:after="0" w:line="240" w:lineRule="auto"/>
        <w:rPr>
          <w:rFonts w:ascii="Arial" w:hAnsi="Arial" w:cs="Arial"/>
        </w:rPr>
      </w:pPr>
      <w:r w:rsidRPr="00355068">
        <w:rPr>
          <w:rFonts w:ascii="Arial" w:hAnsi="Arial" w:cs="Arial"/>
        </w:rPr>
        <w:t>współpracę tych wykonawców oraz określająca czas trwania konsorcjum.</w:t>
      </w:r>
    </w:p>
    <w:p w:rsidR="006337CC" w:rsidRDefault="008367D1" w:rsidP="001F4C91">
      <w:pPr>
        <w:spacing w:line="240" w:lineRule="auto"/>
        <w:rPr>
          <w:rFonts w:ascii="Arial" w:hAnsi="Arial" w:cs="Arial"/>
        </w:rPr>
      </w:pPr>
      <w:r>
        <w:rPr>
          <w:rFonts w:ascii="Arial" w:hAnsi="Arial" w:cs="Arial"/>
        </w:rPr>
        <w:t>e</w:t>
      </w:r>
      <w:r w:rsidR="006337CC" w:rsidRPr="00355068">
        <w:rPr>
          <w:rFonts w:ascii="Arial" w:hAnsi="Arial" w:cs="Arial"/>
        </w:rPr>
        <w:t>) Pozostałe kwestie odnoszące się do um</w:t>
      </w:r>
      <w:r w:rsidR="00571AE0">
        <w:rPr>
          <w:rFonts w:ascii="Arial" w:hAnsi="Arial" w:cs="Arial"/>
        </w:rPr>
        <w:t xml:space="preserve">owy, uregulowane są w projekcie </w:t>
      </w:r>
      <w:r w:rsidR="006337CC" w:rsidRPr="00355068">
        <w:rPr>
          <w:rFonts w:ascii="Arial" w:hAnsi="Arial" w:cs="Arial"/>
        </w:rPr>
        <w:t>umow</w:t>
      </w:r>
      <w:r w:rsidR="00571AE0">
        <w:rPr>
          <w:rFonts w:ascii="Arial" w:hAnsi="Arial" w:cs="Arial"/>
        </w:rPr>
        <w:t>y</w:t>
      </w:r>
      <w:r w:rsidR="006337CC" w:rsidRPr="00355068">
        <w:rPr>
          <w:rFonts w:ascii="Arial" w:hAnsi="Arial" w:cs="Arial"/>
        </w:rPr>
        <w:t>.</w:t>
      </w:r>
    </w:p>
    <w:p w:rsidR="00073550" w:rsidRPr="00355068" w:rsidRDefault="00073550" w:rsidP="001F4C91">
      <w:pPr>
        <w:spacing w:line="240" w:lineRule="auto"/>
        <w:rPr>
          <w:rFonts w:ascii="Arial" w:hAnsi="Arial" w:cs="Arial"/>
        </w:rPr>
      </w:pPr>
    </w:p>
    <w:p w:rsidR="00821304" w:rsidRPr="00355068" w:rsidRDefault="00821304"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8</w:t>
      </w:r>
      <w:r w:rsidRPr="00355068">
        <w:rPr>
          <w:rFonts w:ascii="Arial" w:hAnsi="Arial" w:cs="Arial"/>
          <w:b/>
          <w:bCs/>
        </w:rPr>
        <w:t>. Unieważnienie postępowania.</w:t>
      </w:r>
    </w:p>
    <w:p w:rsidR="0071187A" w:rsidRPr="00355068" w:rsidRDefault="0071187A" w:rsidP="001F4C91">
      <w:pPr>
        <w:autoSpaceDE w:val="0"/>
        <w:autoSpaceDN w:val="0"/>
        <w:adjustRightInd w:val="0"/>
        <w:spacing w:after="0" w:line="240" w:lineRule="auto"/>
        <w:rPr>
          <w:rFonts w:ascii="Arial" w:hAnsi="Arial" w:cs="Arial"/>
          <w:b/>
          <w:bCs/>
        </w:rPr>
      </w:pP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a) Zamawiający unieważni postępowanie o udzielenie niniejszego zamówienia w sytuacjach</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określonych w art. 93 ust. 1</w:t>
      </w:r>
      <w:r w:rsidR="00302C87">
        <w:rPr>
          <w:rFonts w:ascii="Arial" w:hAnsi="Arial" w:cs="Arial"/>
        </w:rPr>
        <w:t xml:space="preserve"> i ust. 1a</w:t>
      </w:r>
      <w:r w:rsidR="00821304" w:rsidRPr="00355068">
        <w:rPr>
          <w:rFonts w:ascii="Arial" w:hAnsi="Arial" w:cs="Arial"/>
        </w:rPr>
        <w:t xml:space="preserve"> Pzp.</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 O unieważnieniu postępowania o udzielenie zamówienia Zamawiający zawiadomi</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równocześnie wszystkich Wykonawców, którzy:</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 ubiegali się o udzielenie zamówienia – w przypadku unieważnienia postępowania przed</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upływem terminu składania ofert,</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 złożyli oferty – w przypadku unieważnienia postępowania po upływie terminu składania</w:t>
      </w:r>
    </w:p>
    <w:p w:rsidR="00821304" w:rsidRPr="00355068" w:rsidRDefault="00256ED6" w:rsidP="001F4C91">
      <w:pPr>
        <w:autoSpaceDE w:val="0"/>
        <w:autoSpaceDN w:val="0"/>
        <w:adjustRightInd w:val="0"/>
        <w:spacing w:after="0" w:line="240" w:lineRule="auto"/>
        <w:rPr>
          <w:rFonts w:ascii="Arial" w:hAnsi="Arial" w:cs="Arial"/>
        </w:rPr>
      </w:pPr>
      <w:r>
        <w:rPr>
          <w:rFonts w:ascii="Arial" w:hAnsi="Arial" w:cs="Arial"/>
        </w:rPr>
        <w:t xml:space="preserve">       </w:t>
      </w:r>
      <w:r w:rsidR="00821304" w:rsidRPr="00355068">
        <w:rPr>
          <w:rFonts w:ascii="Arial" w:hAnsi="Arial" w:cs="Arial"/>
        </w:rPr>
        <w:t>ofert podając uzasadnienie faktyczne i prawne.</w:t>
      </w:r>
    </w:p>
    <w:p w:rsidR="0071187A" w:rsidRPr="00355068" w:rsidRDefault="0071187A" w:rsidP="001F4C91">
      <w:pPr>
        <w:autoSpaceDE w:val="0"/>
        <w:autoSpaceDN w:val="0"/>
        <w:adjustRightInd w:val="0"/>
        <w:spacing w:after="0" w:line="240" w:lineRule="auto"/>
        <w:rPr>
          <w:rFonts w:ascii="Arial" w:hAnsi="Arial" w:cs="Arial"/>
        </w:rPr>
      </w:pPr>
    </w:p>
    <w:p w:rsidR="0071187A" w:rsidRPr="00355068" w:rsidRDefault="00821304" w:rsidP="001F4C91">
      <w:pPr>
        <w:autoSpaceDE w:val="0"/>
        <w:autoSpaceDN w:val="0"/>
        <w:adjustRightInd w:val="0"/>
        <w:spacing w:after="0" w:line="240" w:lineRule="auto"/>
        <w:rPr>
          <w:rFonts w:ascii="Arial" w:hAnsi="Arial" w:cs="Arial"/>
          <w:b/>
          <w:bCs/>
        </w:rPr>
      </w:pPr>
      <w:r w:rsidRPr="00355068">
        <w:rPr>
          <w:rFonts w:ascii="Arial" w:hAnsi="Arial" w:cs="Arial"/>
          <w:b/>
          <w:bCs/>
        </w:rPr>
        <w:t>3</w:t>
      </w:r>
      <w:r w:rsidR="00EC2252">
        <w:rPr>
          <w:rFonts w:ascii="Arial" w:hAnsi="Arial" w:cs="Arial"/>
          <w:b/>
          <w:bCs/>
        </w:rPr>
        <w:t>9</w:t>
      </w:r>
      <w:r w:rsidR="001F4C91">
        <w:rPr>
          <w:rFonts w:ascii="Arial" w:hAnsi="Arial" w:cs="Arial"/>
          <w:b/>
          <w:bCs/>
        </w:rPr>
        <w:t>. Środki ochrony prawnej.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 niniejszym postępowaniu Wykonawcy przysługują n/wym. środki ochrony prawnej: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a) W prowadzonym postępowaniu mają zastosowanie przepisy zawarte w dziale VI Prawa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zamówień publicznych - „Środki ochrony prawnej” określające zasady wnoszenia odwołań i</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skarg do sądu na wyroki Krajowej Izby Odwoławczej.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 Odwołanie przysługuje wyłącznie od niezgodnej z przepisami ustawy czynności</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Zamawiającego podjętej w postępowaniu o udzielenie zamówienia lub zaniechania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czynności, do której Zamawiający jest zobowiązany na podstawie ustawy Pzp.</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c) Odwołanie powinno wskazywać czynność lub zaniechanie czynności Zamawiającego, której zarzuca się niezgodność z przepisami ustawy Pzp., zawierać zwięzłe przedstawienie</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zarzutów, określać żądanie oraz wskazywać okoliczności faktyczne i prawne uzasadniające</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wniesienie odwołania.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d) Odwołanie wnosi się do Prezesa Izby w formie pisemnej albo elektronicznej opatrzonej</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bezpiecznym podpisem elektronicznym weryfikowanym za pomocą ważnego</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kwalifikowanego certyfikatu.</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e) Odwołujący przesyła kopię odwołania Zamawiającemu przed upływem terminu do wniesienia</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odwołania w taki sposób, aby mógł on zapoznać się z jego treścią przed upływem tego</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terminu.</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f) Odwołanie wnosi się w terminie 10 dni od dnia przesłania informacji o czynności</w:t>
      </w:r>
    </w:p>
    <w:p w:rsidR="00821304" w:rsidRPr="00355068" w:rsidRDefault="00821304" w:rsidP="00256ED6">
      <w:pPr>
        <w:spacing w:after="0" w:line="240" w:lineRule="auto"/>
        <w:jc w:val="both"/>
        <w:rPr>
          <w:rFonts w:ascii="Arial" w:hAnsi="Arial" w:cs="Arial"/>
        </w:rPr>
      </w:pPr>
      <w:r w:rsidRPr="00355068">
        <w:rPr>
          <w:rFonts w:ascii="Arial" w:hAnsi="Arial" w:cs="Arial"/>
        </w:rPr>
        <w:t>zamawiającego stanowiącej podstawę jego wniesienia – jeżeli zostały przesłane w sposób</w:t>
      </w:r>
    </w:p>
    <w:p w:rsidR="00821304" w:rsidRPr="00355068" w:rsidRDefault="00821304" w:rsidP="00256ED6">
      <w:pPr>
        <w:autoSpaceDE w:val="0"/>
        <w:autoSpaceDN w:val="0"/>
        <w:adjustRightInd w:val="0"/>
        <w:spacing w:after="0" w:line="240" w:lineRule="auto"/>
        <w:jc w:val="both"/>
        <w:rPr>
          <w:rFonts w:ascii="Arial" w:hAnsi="Arial" w:cs="Arial"/>
        </w:rPr>
      </w:pPr>
      <w:r w:rsidRPr="00355068">
        <w:rPr>
          <w:rFonts w:ascii="Arial" w:hAnsi="Arial" w:cs="Arial"/>
        </w:rPr>
        <w:t>określony w art. 27 ust. 2 ustawy Prawo zamówień publicznych, albo w terminie 15 dni –</w:t>
      </w:r>
    </w:p>
    <w:p w:rsidR="00821304" w:rsidRPr="00355068" w:rsidRDefault="00821304" w:rsidP="001F4C91">
      <w:pPr>
        <w:autoSpaceDE w:val="0"/>
        <w:autoSpaceDN w:val="0"/>
        <w:adjustRightInd w:val="0"/>
        <w:spacing w:after="0" w:line="240" w:lineRule="auto"/>
        <w:jc w:val="both"/>
        <w:rPr>
          <w:rFonts w:ascii="Arial" w:hAnsi="Arial" w:cs="Arial"/>
        </w:rPr>
      </w:pPr>
      <w:r w:rsidRPr="00355068">
        <w:rPr>
          <w:rFonts w:ascii="Arial" w:hAnsi="Arial" w:cs="Arial"/>
        </w:rPr>
        <w:t>jeżeli zostały przesłane w inny sposób.</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h) Odwołanie wobec czynności innych niż określone w pkt 6 i 7 wnosi się w terminie 10 dni od dnia, w którym powzięto lub przy zachowaniu należytej staranności można było powziąć</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wiadomość o okolicznościach stanowiących podstawę jego wniesienia.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i) W przypadku wniesienia odwołania po upływie terminu składania ofert bieg terminu</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związania ofertą ulega zawieszeniu do czasu ogłoszenia przez Izbę orzeczenia.</w:t>
      </w:r>
    </w:p>
    <w:p w:rsidR="0071187A"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j) Na orzeczenie Krajowej Izby Odwoławc</w:t>
      </w:r>
      <w:r w:rsidR="001F4C91">
        <w:rPr>
          <w:rFonts w:ascii="Arial" w:hAnsi="Arial" w:cs="Arial"/>
        </w:rPr>
        <w:t>zej przysługuje skarga do sądu.</w:t>
      </w:r>
    </w:p>
    <w:p w:rsidR="001F4C91" w:rsidRDefault="001F4C91" w:rsidP="001F4C91">
      <w:pPr>
        <w:autoSpaceDE w:val="0"/>
        <w:autoSpaceDN w:val="0"/>
        <w:adjustRightInd w:val="0"/>
        <w:spacing w:after="0" w:line="240" w:lineRule="auto"/>
        <w:rPr>
          <w:rFonts w:ascii="Arial" w:hAnsi="Arial" w:cs="Arial"/>
          <w:b/>
          <w:bCs/>
        </w:rPr>
      </w:pPr>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40</w:t>
      </w:r>
      <w:r w:rsidR="00821304" w:rsidRPr="00355068">
        <w:rPr>
          <w:rFonts w:ascii="Arial" w:hAnsi="Arial" w:cs="Arial"/>
          <w:b/>
          <w:bCs/>
        </w:rPr>
        <w:t xml:space="preserve"> Sposób porozumiewania s</w:t>
      </w:r>
      <w:r w:rsidR="001F4C91">
        <w:rPr>
          <w:rFonts w:ascii="Arial" w:hAnsi="Arial" w:cs="Arial"/>
          <w:b/>
          <w:bCs/>
        </w:rPr>
        <w:t>ię Zamawiającego z Wykonawcami.</w:t>
      </w:r>
    </w:p>
    <w:p w:rsidR="00821304" w:rsidRPr="00355068" w:rsidRDefault="00821304" w:rsidP="00256ED6">
      <w:pPr>
        <w:autoSpaceDE w:val="0"/>
        <w:autoSpaceDN w:val="0"/>
        <w:adjustRightInd w:val="0"/>
        <w:spacing w:after="0" w:line="240" w:lineRule="auto"/>
        <w:ind w:left="284" w:hanging="284"/>
        <w:rPr>
          <w:rFonts w:ascii="Arial" w:hAnsi="Arial" w:cs="Arial"/>
        </w:rPr>
      </w:pPr>
      <w:r w:rsidRPr="00355068">
        <w:rPr>
          <w:rFonts w:ascii="Arial" w:hAnsi="Arial" w:cs="Arial"/>
        </w:rPr>
        <w:t>a) W niniejszym postępowaniu oświadczenia, wnioski, zawiadomienia oraz informacje</w:t>
      </w:r>
    </w:p>
    <w:p w:rsidR="00821304" w:rsidRPr="00355068" w:rsidRDefault="00256ED6" w:rsidP="00256ED6">
      <w:pPr>
        <w:autoSpaceDE w:val="0"/>
        <w:autoSpaceDN w:val="0"/>
        <w:adjustRightInd w:val="0"/>
        <w:spacing w:after="0" w:line="240" w:lineRule="auto"/>
        <w:ind w:left="284" w:hanging="284"/>
        <w:rPr>
          <w:rFonts w:ascii="Arial" w:hAnsi="Arial" w:cs="Arial"/>
        </w:rPr>
      </w:pPr>
      <w:r>
        <w:rPr>
          <w:rFonts w:ascii="Arial" w:hAnsi="Arial" w:cs="Arial"/>
        </w:rPr>
        <w:t xml:space="preserve">    </w:t>
      </w:r>
      <w:r w:rsidR="00821304" w:rsidRPr="00355068">
        <w:rPr>
          <w:rFonts w:ascii="Arial" w:hAnsi="Arial" w:cs="Arial"/>
        </w:rPr>
        <w:t xml:space="preserve">Zamawiający i Wykonawcy przekazują </w:t>
      </w:r>
      <w:r w:rsidR="00821304" w:rsidRPr="00355068">
        <w:rPr>
          <w:rFonts w:ascii="Arial" w:hAnsi="Arial" w:cs="Arial"/>
          <w:b/>
          <w:bCs/>
        </w:rPr>
        <w:t xml:space="preserve">pisemnie </w:t>
      </w:r>
      <w:r w:rsidR="00821304" w:rsidRPr="00355068">
        <w:rPr>
          <w:rFonts w:ascii="Arial" w:hAnsi="Arial" w:cs="Arial"/>
        </w:rPr>
        <w:t>na adres:</w:t>
      </w:r>
    </w:p>
    <w:p w:rsidR="00053E14" w:rsidRPr="00355068" w:rsidRDefault="00256ED6" w:rsidP="00256ED6">
      <w:pPr>
        <w:autoSpaceDE w:val="0"/>
        <w:autoSpaceDN w:val="0"/>
        <w:adjustRightInd w:val="0"/>
        <w:spacing w:after="0" w:line="240" w:lineRule="auto"/>
        <w:ind w:left="284" w:hanging="284"/>
        <w:rPr>
          <w:rFonts w:ascii="Arial" w:hAnsi="Arial" w:cs="Arial"/>
        </w:rPr>
      </w:pPr>
      <w:r>
        <w:rPr>
          <w:rFonts w:ascii="Arial" w:hAnsi="Arial" w:cs="Arial"/>
          <w:b/>
          <w:bCs/>
        </w:rPr>
        <w:t xml:space="preserve">    </w:t>
      </w:r>
      <w:r w:rsidR="00F20DBF">
        <w:rPr>
          <w:rFonts w:ascii="Arial" w:hAnsi="Arial" w:cs="Arial"/>
          <w:b/>
          <w:bCs/>
        </w:rPr>
        <w:t>Szpital N</w:t>
      </w:r>
      <w:r w:rsidR="00053E14" w:rsidRPr="00355068">
        <w:rPr>
          <w:rFonts w:ascii="Arial" w:hAnsi="Arial" w:cs="Arial"/>
          <w:b/>
          <w:bCs/>
        </w:rPr>
        <w:t>a Wyspie , ul. Pszenna 2 ,68-200 Żary</w:t>
      </w:r>
      <w:r w:rsidR="00053E14" w:rsidRPr="00355068">
        <w:rPr>
          <w:rFonts w:ascii="Arial" w:hAnsi="Arial" w:cs="Arial"/>
        </w:rPr>
        <w:t xml:space="preserve"> </w:t>
      </w:r>
    </w:p>
    <w:p w:rsidR="00821304" w:rsidRPr="00355068" w:rsidRDefault="00821304" w:rsidP="00256ED6">
      <w:pPr>
        <w:autoSpaceDE w:val="0"/>
        <w:autoSpaceDN w:val="0"/>
        <w:adjustRightInd w:val="0"/>
        <w:spacing w:after="0" w:line="240" w:lineRule="auto"/>
        <w:ind w:left="284" w:hanging="284"/>
        <w:rPr>
          <w:rFonts w:ascii="Arial" w:hAnsi="Arial" w:cs="Arial"/>
        </w:rPr>
      </w:pPr>
      <w:r w:rsidRPr="00355068">
        <w:rPr>
          <w:rFonts w:ascii="Arial" w:hAnsi="Arial" w:cs="Arial"/>
        </w:rPr>
        <w:t>b) Zamawiający dopuszcza możliwości porozumiewania się z Wykonawcami drogą</w:t>
      </w:r>
    </w:p>
    <w:p w:rsidR="00821304" w:rsidRPr="00355068" w:rsidRDefault="00256ED6" w:rsidP="00256ED6">
      <w:pPr>
        <w:spacing w:line="240" w:lineRule="auto"/>
        <w:ind w:left="284" w:hanging="284"/>
        <w:rPr>
          <w:rFonts w:ascii="Arial" w:hAnsi="Arial" w:cs="Arial"/>
          <w:b/>
          <w:bCs/>
        </w:rPr>
      </w:pPr>
      <w:r>
        <w:rPr>
          <w:rFonts w:ascii="Arial" w:hAnsi="Arial" w:cs="Arial"/>
        </w:rPr>
        <w:t xml:space="preserve">    </w:t>
      </w:r>
      <w:r w:rsidR="00821304" w:rsidRPr="00355068">
        <w:rPr>
          <w:rFonts w:ascii="Arial" w:hAnsi="Arial" w:cs="Arial"/>
        </w:rPr>
        <w:t xml:space="preserve">elektroniczną na adres mailowy: </w:t>
      </w:r>
      <w:hyperlink r:id="rId13" w:history="1">
        <w:r w:rsidRPr="008A2282">
          <w:rPr>
            <w:rStyle w:val="Hipercze"/>
            <w:rFonts w:ascii="Arial" w:hAnsi="Arial" w:cs="Arial"/>
            <w:bdr w:val="none" w:sz="0" w:space="0" w:color="auto" w:frame="1"/>
          </w:rPr>
          <w:t>zp@szpitalnawyspie.pl</w:t>
        </w:r>
      </w:hyperlink>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41</w:t>
      </w:r>
      <w:r w:rsidR="001F4C91">
        <w:rPr>
          <w:rFonts w:ascii="Arial" w:hAnsi="Arial" w:cs="Arial"/>
          <w:b/>
          <w:bCs/>
        </w:rPr>
        <w:t>. Podwykonawstwo.</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Zamawiający żąda wskazania przez Wykonawcę w ofercie części zamówienia, której wykonanie zamierza powierzyć podwykonawcom. Wskazanie niniejszego nastąpi w Formularzu Oferty.</w:t>
      </w:r>
    </w:p>
    <w:p w:rsidR="00821304" w:rsidRPr="000B218E" w:rsidRDefault="00821304" w:rsidP="001F4C91">
      <w:pPr>
        <w:autoSpaceDE w:val="0"/>
        <w:autoSpaceDN w:val="0"/>
        <w:adjustRightInd w:val="0"/>
        <w:spacing w:after="0" w:line="240" w:lineRule="auto"/>
        <w:rPr>
          <w:rFonts w:ascii="Arial" w:hAnsi="Arial" w:cs="Arial"/>
        </w:rPr>
      </w:pPr>
      <w:r w:rsidRPr="000B218E">
        <w:rPr>
          <w:rFonts w:ascii="Arial" w:hAnsi="Arial" w:cs="Arial"/>
        </w:rPr>
        <w:t>Zamawiający nie zastrzega żadnej części jako zakazanej do powierzenia podwykonawcom.</w:t>
      </w:r>
    </w:p>
    <w:p w:rsidR="0071187A" w:rsidRDefault="0071187A" w:rsidP="001F4C91">
      <w:pPr>
        <w:autoSpaceDE w:val="0"/>
        <w:autoSpaceDN w:val="0"/>
        <w:adjustRightInd w:val="0"/>
        <w:spacing w:after="0" w:line="240" w:lineRule="auto"/>
        <w:rPr>
          <w:rFonts w:ascii="Arial" w:hAnsi="Arial" w:cs="Arial"/>
          <w:b/>
        </w:rPr>
      </w:pPr>
    </w:p>
    <w:p w:rsidR="00FF2C50" w:rsidRDefault="00EC2252" w:rsidP="00FF2C50">
      <w:pPr>
        <w:spacing w:after="0" w:line="240" w:lineRule="auto"/>
        <w:jc w:val="center"/>
        <w:outlineLvl w:val="1"/>
        <w:rPr>
          <w:rFonts w:ascii="Times New Roman" w:hAnsi="Times New Roman"/>
          <w:b/>
          <w:bCs/>
          <w:sz w:val="28"/>
          <w:szCs w:val="28"/>
        </w:rPr>
      </w:pPr>
      <w:r>
        <w:rPr>
          <w:rFonts w:ascii="Times New Roman" w:hAnsi="Times New Roman"/>
          <w:b/>
          <w:bCs/>
          <w:sz w:val="28"/>
          <w:szCs w:val="28"/>
        </w:rPr>
        <w:t>42</w:t>
      </w:r>
      <w:r w:rsidR="00FF2C50">
        <w:rPr>
          <w:rFonts w:ascii="Times New Roman" w:hAnsi="Times New Roman"/>
          <w:b/>
          <w:bCs/>
          <w:sz w:val="28"/>
          <w:szCs w:val="28"/>
        </w:rPr>
        <w:t>.Klauzula Informacyjna  dla uczestników postępowań</w:t>
      </w:r>
      <w:r w:rsidR="00FF2C50" w:rsidRPr="00963E89">
        <w:rPr>
          <w:rFonts w:ascii="Times New Roman" w:hAnsi="Times New Roman"/>
          <w:b/>
          <w:bCs/>
          <w:sz w:val="28"/>
          <w:szCs w:val="28"/>
        </w:rPr>
        <w:t xml:space="preserve">, do których </w:t>
      </w:r>
      <w:r w:rsidR="00FF2C50">
        <w:rPr>
          <w:rFonts w:ascii="Times New Roman" w:hAnsi="Times New Roman"/>
          <w:b/>
          <w:bCs/>
          <w:sz w:val="28"/>
          <w:szCs w:val="28"/>
        </w:rPr>
        <w:t>stosuje się przepisy</w:t>
      </w:r>
      <w:r w:rsidR="00FF2C50" w:rsidRPr="00963E89">
        <w:rPr>
          <w:rFonts w:ascii="Times New Roman" w:hAnsi="Times New Roman"/>
          <w:b/>
          <w:bCs/>
          <w:sz w:val="28"/>
          <w:szCs w:val="28"/>
        </w:rPr>
        <w:t xml:space="preserve"> ustawy – Prawo zamówień publicznych</w:t>
      </w:r>
      <w:r w:rsidR="00FF2C50">
        <w:rPr>
          <w:rFonts w:ascii="Times New Roman" w:hAnsi="Times New Roman"/>
          <w:b/>
          <w:bCs/>
          <w:sz w:val="28"/>
          <w:szCs w:val="28"/>
        </w:rPr>
        <w:br/>
      </w:r>
      <w:r w:rsidR="00FF2C50" w:rsidRPr="00831A36">
        <w:rPr>
          <w:rFonts w:ascii="Times New Roman" w:hAnsi="Times New Roman"/>
          <w:b/>
          <w:bCs/>
          <w:sz w:val="28"/>
          <w:szCs w:val="28"/>
        </w:rPr>
        <w:t>o zamówienia publiczne</w:t>
      </w:r>
      <w:r w:rsidR="00FF2C50">
        <w:rPr>
          <w:rFonts w:ascii="Times New Roman" w:hAnsi="Times New Roman"/>
          <w:b/>
          <w:bCs/>
          <w:sz w:val="28"/>
          <w:szCs w:val="28"/>
        </w:rPr>
        <w:t xml:space="preserve"> </w:t>
      </w:r>
    </w:p>
    <w:p w:rsidR="00FF2C50" w:rsidRDefault="00FF2C50" w:rsidP="00FF2C50">
      <w:pPr>
        <w:autoSpaceDE w:val="0"/>
        <w:autoSpaceDN w:val="0"/>
        <w:adjustRightInd w:val="0"/>
        <w:rPr>
          <w:rFonts w:ascii="Times New Roman" w:hAnsi="Times New Roman"/>
        </w:rPr>
      </w:pPr>
    </w:p>
    <w:p w:rsidR="00FF2C50" w:rsidRPr="00C932CC" w:rsidRDefault="00FF2C50" w:rsidP="00FF2C50">
      <w:pPr>
        <w:autoSpaceDE w:val="0"/>
        <w:autoSpaceDN w:val="0"/>
        <w:adjustRightInd w:val="0"/>
        <w:jc w:val="both"/>
        <w:rPr>
          <w:rFonts w:ascii="Times New Roman" w:hAnsi="Times New Roman"/>
        </w:rPr>
      </w:pPr>
      <w:r w:rsidRPr="00C932CC">
        <w:rPr>
          <w:rFonts w:ascii="Times New Roman" w:hAnsi="Times New Roman"/>
        </w:rPr>
        <w:t>W przypadku przekazania przez Wykonawcę w celu związanym z postępowaniem o udzielenie zamówienia publicznego danych osobowych osoby fizycznej, a w szczególności:</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1. W</w:t>
      </w:r>
      <w:r w:rsidRPr="00C932CC">
        <w:rPr>
          <w:rFonts w:ascii="Times New Roman" w:hAnsi="Times New Roman"/>
        </w:rPr>
        <w:t>ykonawcy będącego osobą fizyczną,</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2. W</w:t>
      </w:r>
      <w:r w:rsidRPr="00C932CC">
        <w:rPr>
          <w:rFonts w:ascii="Times New Roman" w:hAnsi="Times New Roman"/>
        </w:rPr>
        <w:t>ykonawcy będącego osobą fizyczną, prowadzącą jednoosobową działalność gospodarczą,</w:t>
      </w:r>
    </w:p>
    <w:p w:rsidR="00FF2C50"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3. P</w:t>
      </w:r>
      <w:r w:rsidRPr="00C932CC">
        <w:rPr>
          <w:rFonts w:ascii="Times New Roman" w:hAnsi="Times New Roman"/>
        </w:rPr>
        <w:t xml:space="preserve">ełnomocnika wykonawcy będącego osobą fizyczną (np. dane osobowe zamieszczone </w:t>
      </w:r>
      <w:r>
        <w:rPr>
          <w:rFonts w:ascii="Times New Roman" w:hAnsi="Times New Roman"/>
        </w:rPr>
        <w:t xml:space="preserve">    </w:t>
      </w:r>
    </w:p>
    <w:p w:rsidR="00FF2C50" w:rsidRPr="00C932CC" w:rsidRDefault="00FF2C50" w:rsidP="00FF2C50">
      <w:pPr>
        <w:pStyle w:val="Akapitzlist"/>
        <w:shd w:val="clear" w:color="auto" w:fill="FFFFFF"/>
        <w:spacing w:line="240" w:lineRule="auto"/>
        <w:ind w:left="0"/>
        <w:jc w:val="both"/>
        <w:rPr>
          <w:rFonts w:ascii="Times New Roman" w:hAnsi="Times New Roman"/>
        </w:rPr>
      </w:pPr>
      <w:r>
        <w:rPr>
          <w:rFonts w:ascii="Times New Roman" w:hAnsi="Times New Roman"/>
        </w:rPr>
        <w:t xml:space="preserve">    </w:t>
      </w:r>
      <w:r w:rsidRPr="00C932CC">
        <w:rPr>
          <w:rFonts w:ascii="Times New Roman" w:hAnsi="Times New Roman"/>
        </w:rPr>
        <w:t>w pełnomocnictwie),</w:t>
      </w:r>
    </w:p>
    <w:p w:rsidR="00FF2C50"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t>4. C</w:t>
      </w:r>
      <w:r w:rsidRPr="00C932CC">
        <w:rPr>
          <w:rFonts w:ascii="Times New Roman" w:hAnsi="Times New Roman"/>
        </w:rPr>
        <w:t xml:space="preserve">złonka organu zarządzającego wykonawcy, będącego osobą fizyczną (np. dane osobowe </w:t>
      </w:r>
      <w:r>
        <w:rPr>
          <w:rFonts w:ascii="Times New Roman" w:hAnsi="Times New Roman"/>
        </w:rPr>
        <w:t xml:space="preserve"> </w:t>
      </w:r>
    </w:p>
    <w:p w:rsidR="00FF2C50" w:rsidRPr="00C932CC"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t xml:space="preserve">    </w:t>
      </w:r>
      <w:r w:rsidRPr="00C932CC">
        <w:rPr>
          <w:rFonts w:ascii="Times New Roman" w:hAnsi="Times New Roman"/>
        </w:rPr>
        <w:t>zamieszczone w informacji z KRK),</w:t>
      </w:r>
    </w:p>
    <w:p w:rsidR="00FF2C50" w:rsidRDefault="00FF2C50" w:rsidP="00FF2C50">
      <w:pPr>
        <w:pStyle w:val="Akapitzlist"/>
        <w:shd w:val="clear" w:color="auto" w:fill="FFFFFF"/>
        <w:spacing w:after="0" w:line="240" w:lineRule="auto"/>
        <w:ind w:left="0"/>
        <w:jc w:val="both"/>
        <w:rPr>
          <w:rFonts w:ascii="Times New Roman" w:hAnsi="Times New Roman"/>
        </w:rPr>
      </w:pPr>
      <w:r>
        <w:rPr>
          <w:rFonts w:ascii="Times New Roman" w:hAnsi="Times New Roman"/>
        </w:rPr>
        <w:t>5. O</w:t>
      </w:r>
      <w:r w:rsidRPr="00C932CC">
        <w:rPr>
          <w:rFonts w:ascii="Times New Roman" w:hAnsi="Times New Roman"/>
        </w:rPr>
        <w:t>soby fizycznej skierowanej do przygotowania i przeprowadzenia postępowania o udzielenie zamówienia publicznego;</w:t>
      </w:r>
    </w:p>
    <w:p w:rsidR="00FF2C50" w:rsidRPr="00C932CC" w:rsidRDefault="00FF2C50" w:rsidP="00FF2C50">
      <w:pPr>
        <w:pStyle w:val="Akapitzlist"/>
        <w:shd w:val="clear" w:color="auto" w:fill="FFFFFF"/>
        <w:spacing w:after="0" w:line="240" w:lineRule="auto"/>
        <w:ind w:left="0"/>
        <w:jc w:val="both"/>
        <w:rPr>
          <w:rFonts w:ascii="Times New Roman" w:hAnsi="Times New Roman"/>
        </w:rPr>
      </w:pPr>
    </w:p>
    <w:p w:rsidR="00FF2C50" w:rsidRDefault="00FF2C50" w:rsidP="00FF2C50">
      <w:pPr>
        <w:spacing w:after="0" w:line="240" w:lineRule="auto"/>
        <w:jc w:val="both"/>
        <w:rPr>
          <w:rFonts w:ascii="Times New Roman" w:hAnsi="Times New Roman"/>
          <w:sz w:val="24"/>
          <w:szCs w:val="24"/>
        </w:rPr>
      </w:pPr>
      <w:r w:rsidRPr="00C932CC">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w:t>
      </w:r>
      <w:r>
        <w:rPr>
          <w:rFonts w:ascii="Times New Roman" w:hAnsi="Times New Roman"/>
        </w:rPr>
        <w:t>enia dyrektywy 95/46/WE (dalej RODO</w:t>
      </w:r>
      <w:r w:rsidRPr="00C932CC">
        <w:rPr>
          <w:rFonts w:ascii="Times New Roman" w:hAnsi="Times New Roman"/>
        </w:rPr>
        <w:t>) (Dz. Urz. UE L 119 z 04.05.2016, str. 1</w:t>
      </w:r>
      <w:r>
        <w:rPr>
          <w:rFonts w:ascii="Times New Roman" w:hAnsi="Times New Roman"/>
        </w:rPr>
        <w:t xml:space="preserve"> ze zm.), </w:t>
      </w:r>
      <w:r>
        <w:rPr>
          <w:rFonts w:ascii="Times New Roman" w:hAnsi="Times New Roman"/>
          <w:sz w:val="24"/>
          <w:szCs w:val="24"/>
        </w:rPr>
        <w:t>w związku z naszą współpracą, szanując Pani/Pana prywatność oraz dbając o to, kto i w jaki sposób przetwarza Pani/Pana dane osobowe, poniżej przedstawiam informacje, które pomogą Pani/Panu to ustalić.</w:t>
      </w:r>
    </w:p>
    <w:p w:rsidR="00FF2C50" w:rsidRDefault="00FF2C50" w:rsidP="00FF2C50">
      <w:pPr>
        <w:spacing w:after="0" w:line="240" w:lineRule="auto"/>
        <w:outlineLvl w:val="1"/>
        <w:rPr>
          <w:rFonts w:ascii="Times New Roman" w:hAnsi="Times New Roman"/>
          <w:b/>
          <w:bCs/>
          <w:sz w:val="28"/>
          <w:szCs w:val="28"/>
        </w:rPr>
      </w:pPr>
    </w:p>
    <w:p w:rsidR="00FF2C50" w:rsidRDefault="00FF2C50" w:rsidP="00FF2C50">
      <w:pPr>
        <w:spacing w:after="0" w:line="240" w:lineRule="auto"/>
        <w:jc w:val="both"/>
        <w:rPr>
          <w:rFonts w:ascii="Times New Roman" w:hAnsi="Times New Roman"/>
          <w:sz w:val="24"/>
          <w:szCs w:val="24"/>
        </w:rPr>
      </w:pPr>
      <w:r w:rsidRPr="00E7122B">
        <w:rPr>
          <w:rFonts w:ascii="Times New Roman" w:hAnsi="Times New Roman"/>
          <w:b/>
          <w:sz w:val="24"/>
          <w:szCs w:val="24"/>
        </w:rPr>
        <w:t>1.</w:t>
      </w:r>
      <w:r>
        <w:rPr>
          <w:rFonts w:ascii="Times New Roman" w:hAnsi="Times New Roman"/>
          <w:sz w:val="24"/>
          <w:szCs w:val="24"/>
        </w:rPr>
        <w:t xml:space="preserve"> </w:t>
      </w:r>
      <w:r w:rsidRPr="004D132E">
        <w:rPr>
          <w:rFonts w:ascii="Times New Roman" w:hAnsi="Times New Roman"/>
          <w:b/>
          <w:bCs/>
          <w:sz w:val="24"/>
          <w:szCs w:val="24"/>
        </w:rPr>
        <w:t>Administrator danych osobowych</w:t>
      </w:r>
    </w:p>
    <w:p w:rsidR="00FF2C50" w:rsidRDefault="00FF2C50" w:rsidP="00FF2C50">
      <w:pPr>
        <w:spacing w:before="240" w:after="0" w:line="240" w:lineRule="auto"/>
        <w:jc w:val="both"/>
        <w:rPr>
          <w:rFonts w:ascii="Times New Roman" w:hAnsi="Times New Roman"/>
          <w:sz w:val="24"/>
          <w:szCs w:val="24"/>
        </w:rPr>
      </w:pPr>
      <w:r w:rsidRPr="00575770">
        <w:rPr>
          <w:rFonts w:ascii="Times New Roman" w:hAnsi="Times New Roman"/>
          <w:sz w:val="24"/>
          <w:szCs w:val="24"/>
        </w:rPr>
        <w:t xml:space="preserve">Administratorem danych osobowych jest Szpital Na Wyspie Sp. z o.o. z siedzibą w Żarach, ul. Pszenna 2, kod pocztowy 68-200, adres e-mail: </w:t>
      </w:r>
      <w:hyperlink r:id="rId14" w:history="1">
        <w:r w:rsidRPr="00642BFD">
          <w:rPr>
            <w:rStyle w:val="Hipercze"/>
            <w:rFonts w:ascii="Times New Roman" w:hAnsi="Times New Roman"/>
            <w:sz w:val="24"/>
            <w:szCs w:val="24"/>
          </w:rPr>
          <w:t>info@szpitalnawyspie.pl</w:t>
        </w:r>
      </w:hyperlink>
      <w:r>
        <w:rPr>
          <w:rFonts w:ascii="Times New Roman" w:hAnsi="Times New Roman"/>
          <w:sz w:val="24"/>
          <w:szCs w:val="24"/>
        </w:rPr>
        <w:t xml:space="preserve"> </w:t>
      </w:r>
      <w:r w:rsidRPr="00575770">
        <w:rPr>
          <w:rFonts w:ascii="Times New Roman" w:hAnsi="Times New Roman"/>
          <w:sz w:val="24"/>
          <w:szCs w:val="24"/>
        </w:rPr>
        <w:t>, tel. 68 475 76 00</w:t>
      </w:r>
      <w:r>
        <w:rPr>
          <w:rFonts w:ascii="Times New Roman" w:hAnsi="Times New Roman"/>
          <w:sz w:val="24"/>
          <w:szCs w:val="24"/>
        </w:rPr>
        <w:t>.</w:t>
      </w:r>
    </w:p>
    <w:p w:rsidR="00FF2C50" w:rsidRDefault="00FF2C50" w:rsidP="00FF2C50">
      <w:pPr>
        <w:spacing w:after="0" w:line="240" w:lineRule="auto"/>
        <w:rPr>
          <w:rFonts w:ascii="Times New Roman" w:hAnsi="Times New Roman"/>
          <w:sz w:val="24"/>
          <w:szCs w:val="24"/>
        </w:rPr>
      </w:pPr>
    </w:p>
    <w:p w:rsidR="00FF2C50" w:rsidRDefault="00FF2C50" w:rsidP="00FF2C50">
      <w:pPr>
        <w:spacing w:after="0" w:line="240" w:lineRule="auto"/>
        <w:rPr>
          <w:rFonts w:ascii="Times New Roman" w:hAnsi="Times New Roman"/>
          <w:b/>
          <w:bCs/>
          <w:sz w:val="24"/>
          <w:szCs w:val="24"/>
        </w:rPr>
      </w:pPr>
      <w:r w:rsidRPr="00E7122B">
        <w:rPr>
          <w:rFonts w:ascii="Times New Roman" w:hAnsi="Times New Roman"/>
          <w:b/>
          <w:sz w:val="24"/>
          <w:szCs w:val="24"/>
        </w:rPr>
        <w:t>2.</w:t>
      </w:r>
      <w:r>
        <w:rPr>
          <w:rFonts w:ascii="Times New Roman" w:hAnsi="Times New Roman"/>
          <w:sz w:val="24"/>
          <w:szCs w:val="24"/>
        </w:rPr>
        <w:t xml:space="preserve"> </w:t>
      </w:r>
      <w:r w:rsidRPr="004D132E">
        <w:rPr>
          <w:rFonts w:ascii="Times New Roman" w:hAnsi="Times New Roman"/>
          <w:b/>
          <w:bCs/>
          <w:sz w:val="24"/>
          <w:szCs w:val="24"/>
        </w:rPr>
        <w:t>Inspektor ochrony danych</w:t>
      </w:r>
    </w:p>
    <w:p w:rsidR="00FF2C50" w:rsidRDefault="00FF2C50" w:rsidP="00FF2C50">
      <w:pPr>
        <w:spacing w:after="0" w:line="240" w:lineRule="auto"/>
        <w:rPr>
          <w:rFonts w:ascii="Times New Roman" w:hAnsi="Times New Roman"/>
          <w:sz w:val="24"/>
          <w:szCs w:val="24"/>
        </w:rPr>
      </w:pPr>
    </w:p>
    <w:p w:rsidR="00FF2C50" w:rsidRPr="00C932CC" w:rsidRDefault="00FF2C50" w:rsidP="00FF2C50">
      <w:pPr>
        <w:spacing w:after="150" w:line="240" w:lineRule="auto"/>
        <w:jc w:val="both"/>
        <w:rPr>
          <w:rFonts w:ascii="Times New Roman" w:hAnsi="Times New Roman"/>
          <w:color w:val="00B0F0"/>
        </w:rPr>
      </w:pPr>
      <w:r>
        <w:rPr>
          <w:rFonts w:ascii="Times New Roman" w:hAnsi="Times New Roman"/>
        </w:rPr>
        <w:t>W</w:t>
      </w:r>
      <w:r w:rsidRPr="00C932CC">
        <w:rPr>
          <w:rFonts w:ascii="Times New Roman" w:hAnsi="Times New Roman"/>
        </w:rPr>
        <w:t xml:space="preserve"> sprawach z zakresu ochrony danych osobowych </w:t>
      </w:r>
      <w:r>
        <w:rPr>
          <w:rFonts w:ascii="Times New Roman" w:hAnsi="Times New Roman"/>
        </w:rPr>
        <w:t xml:space="preserve"> oraz korzystania z praw związanych                                 z przetwarzaniem danych, </w:t>
      </w:r>
      <w:r w:rsidRPr="00C932CC">
        <w:rPr>
          <w:rFonts w:ascii="Times New Roman" w:hAnsi="Times New Roman"/>
        </w:rPr>
        <w:t>mogą Państwo kontaktować się z Inspektorem Ochrony</w:t>
      </w:r>
      <w:r w:rsidRPr="00C932CC">
        <w:rPr>
          <w:rFonts w:ascii="Times New Roman" w:hAnsi="Times New Roman"/>
          <w:color w:val="FF0000"/>
        </w:rPr>
        <w:t xml:space="preserve"> </w:t>
      </w:r>
      <w:r w:rsidRPr="00C932CC">
        <w:rPr>
          <w:rFonts w:ascii="Times New Roman" w:hAnsi="Times New Roman"/>
        </w:rPr>
        <w:t>Danych Osobowych  w Szpitalu Na Wyspie Sp. z o.o. z siedzibą w Żarach przy ul. Pszennej 2 pod adresem  e-mail</w:t>
      </w:r>
      <w:r w:rsidRPr="00C932CC">
        <w:rPr>
          <w:rFonts w:ascii="Times New Roman" w:hAnsi="Times New Roman"/>
          <w:i/>
        </w:rPr>
        <w:t xml:space="preserve">:: </w:t>
      </w:r>
      <w:hyperlink r:id="rId15" w:history="1">
        <w:r w:rsidRPr="00C932CC">
          <w:rPr>
            <w:rStyle w:val="Hipercze"/>
            <w:rFonts w:ascii="Times New Roman" w:hAnsi="Times New Roman"/>
            <w:i/>
          </w:rPr>
          <w:t>iod@szpitalnawyspie.p</w:t>
        </w:r>
        <w:r w:rsidRPr="00C932CC">
          <w:rPr>
            <w:rStyle w:val="Hipercze"/>
            <w:rFonts w:ascii="Times New Roman" w:hAnsi="Times New Roman"/>
            <w:b/>
            <w:i/>
          </w:rPr>
          <w:t>l</w:t>
        </w:r>
      </w:hyperlink>
      <w:r w:rsidRPr="00C932CC">
        <w:rPr>
          <w:rFonts w:ascii="Times New Roman" w:hAnsi="Times New Roman"/>
        </w:rPr>
        <w:t xml:space="preserve"> , lub składając  pisemne wnioski na adres administratora;</w:t>
      </w:r>
    </w:p>
    <w:p w:rsidR="00FF2C50" w:rsidRDefault="00FF2C50" w:rsidP="00FF2C50">
      <w:pPr>
        <w:spacing w:after="0" w:line="240" w:lineRule="auto"/>
        <w:jc w:val="both"/>
        <w:rPr>
          <w:rFonts w:ascii="Times New Roman" w:hAnsi="Times New Roman"/>
          <w:sz w:val="24"/>
          <w:szCs w:val="24"/>
        </w:rPr>
      </w:pPr>
    </w:p>
    <w:p w:rsidR="00FF2C50" w:rsidRDefault="00FF2C50" w:rsidP="00FF2C50">
      <w:pPr>
        <w:spacing w:after="0" w:line="240" w:lineRule="auto"/>
        <w:jc w:val="both"/>
        <w:rPr>
          <w:rFonts w:ascii="Times New Roman" w:hAnsi="Times New Roman"/>
          <w:sz w:val="24"/>
          <w:szCs w:val="24"/>
        </w:rPr>
      </w:pPr>
      <w:r w:rsidRPr="00E7122B">
        <w:rPr>
          <w:rFonts w:ascii="Times New Roman" w:hAnsi="Times New Roman"/>
          <w:b/>
          <w:sz w:val="24"/>
          <w:szCs w:val="24"/>
        </w:rPr>
        <w:t>3.</w:t>
      </w:r>
      <w:r>
        <w:rPr>
          <w:rFonts w:ascii="Times New Roman" w:hAnsi="Times New Roman"/>
          <w:sz w:val="24"/>
          <w:szCs w:val="24"/>
        </w:rPr>
        <w:t xml:space="preserve"> </w:t>
      </w:r>
      <w:r w:rsidRPr="004D132E">
        <w:rPr>
          <w:rFonts w:ascii="Times New Roman" w:hAnsi="Times New Roman"/>
          <w:b/>
          <w:bCs/>
          <w:sz w:val="24"/>
          <w:szCs w:val="24"/>
        </w:rPr>
        <w:t>Cele i podstawy przetwarzania</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lastRenderedPageBreak/>
        <w:t>Pani / Pana dane</w:t>
      </w:r>
      <w:r w:rsidRPr="00867DE8">
        <w:rPr>
          <w:rFonts w:ascii="Times New Roman" w:hAnsi="Times New Roman"/>
          <w:sz w:val="24"/>
          <w:szCs w:val="24"/>
        </w:rPr>
        <w:t xml:space="preserve"> osobowe przetwarzane będą na podstawie</w:t>
      </w:r>
      <w:r>
        <w:rPr>
          <w:rFonts w:ascii="Times New Roman" w:hAnsi="Times New Roman"/>
          <w:sz w:val="24"/>
          <w:szCs w:val="24"/>
        </w:rPr>
        <w:t>:</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t>-</w:t>
      </w:r>
      <w:r w:rsidRPr="00867DE8">
        <w:rPr>
          <w:rFonts w:ascii="Times New Roman" w:hAnsi="Times New Roman"/>
          <w:sz w:val="24"/>
          <w:szCs w:val="24"/>
        </w:rPr>
        <w:t xml:space="preserve"> art. 6 ust. 1 lit. c RODO </w:t>
      </w:r>
      <w:r>
        <w:rPr>
          <w:rFonts w:ascii="Times New Roman" w:hAnsi="Times New Roman"/>
          <w:sz w:val="24"/>
          <w:szCs w:val="24"/>
        </w:rPr>
        <w:t xml:space="preserve">- </w:t>
      </w:r>
      <w:r w:rsidRPr="00867DE8">
        <w:rPr>
          <w:rFonts w:ascii="Times New Roman" w:hAnsi="Times New Roman"/>
          <w:sz w:val="24"/>
          <w:szCs w:val="24"/>
        </w:rPr>
        <w:t>przetwarzanie jest niezbędne do wypełnienia obowiązku prawne</w:t>
      </w:r>
      <w:r>
        <w:rPr>
          <w:rFonts w:ascii="Times New Roman" w:hAnsi="Times New Roman"/>
          <w:sz w:val="24"/>
          <w:szCs w:val="24"/>
        </w:rPr>
        <w:t xml:space="preserve">go ciążącego na administratorze - </w:t>
      </w:r>
      <w:r w:rsidRPr="00867DE8">
        <w:rPr>
          <w:rFonts w:ascii="Times New Roman" w:hAnsi="Times New Roman"/>
          <w:sz w:val="24"/>
          <w:szCs w:val="24"/>
        </w:rPr>
        <w:t>w celu związanym z postępowaniem o udzielenie zamówienia publicznego</w:t>
      </w:r>
      <w:r>
        <w:rPr>
          <w:rFonts w:ascii="Times New Roman" w:hAnsi="Times New Roman"/>
          <w:sz w:val="24"/>
          <w:szCs w:val="24"/>
        </w:rPr>
        <w:t xml:space="preserve"> oraz  w celach archiwizacyjnych, </w:t>
      </w:r>
    </w:p>
    <w:p w:rsidR="00FF2C50" w:rsidRDefault="00FF2C50" w:rsidP="00FF2C50">
      <w:pPr>
        <w:spacing w:before="240" w:after="0" w:line="240" w:lineRule="auto"/>
        <w:jc w:val="both"/>
        <w:rPr>
          <w:rFonts w:ascii="Times New Roman" w:hAnsi="Times New Roman"/>
          <w:sz w:val="24"/>
          <w:szCs w:val="24"/>
        </w:rPr>
      </w:pPr>
      <w:r>
        <w:rPr>
          <w:rFonts w:ascii="Times New Roman" w:hAnsi="Times New Roman"/>
          <w:sz w:val="24"/>
          <w:szCs w:val="24"/>
        </w:rPr>
        <w:t>- art. 6 ust. 1 lit. b RODO  -  w przypadku zawarcia umowy w celu jej realizacji i rozliczenia,</w:t>
      </w:r>
    </w:p>
    <w:p w:rsidR="00FF2C50" w:rsidRDefault="00FF2C50" w:rsidP="00FF2C50">
      <w:pPr>
        <w:spacing w:before="240" w:after="0" w:line="240" w:lineRule="auto"/>
        <w:jc w:val="both"/>
        <w:rPr>
          <w:rFonts w:ascii="Times New Roman" w:hAnsi="Times New Roman"/>
          <w:sz w:val="24"/>
          <w:szCs w:val="24"/>
        </w:rPr>
      </w:pPr>
      <w:r w:rsidRPr="00963E89">
        <w:rPr>
          <w:rFonts w:ascii="Times New Roman" w:hAnsi="Times New Roman"/>
          <w:sz w:val="24"/>
          <w:szCs w:val="24"/>
        </w:rPr>
        <w:t>- art. 6 ust. 1 lit. f RODO w celu ustalenia, dochodzenia lub obrony roszczeń pomiędzy Wykonawcą  a Administratorem</w:t>
      </w:r>
      <w:r>
        <w:rPr>
          <w:rFonts w:ascii="Times New Roman" w:hAnsi="Times New Roman"/>
          <w:sz w:val="24"/>
          <w:szCs w:val="24"/>
        </w:rPr>
        <w:t>,</w:t>
      </w:r>
      <w:r w:rsidRPr="00963E89">
        <w:rPr>
          <w:rFonts w:ascii="Times New Roman" w:hAnsi="Times New Roman"/>
          <w:sz w:val="24"/>
          <w:szCs w:val="24"/>
        </w:rPr>
        <w:t xml:space="preserve"> jeśli takie się pojawią.</w:t>
      </w:r>
    </w:p>
    <w:p w:rsidR="00FF2C50" w:rsidRPr="004D132E" w:rsidRDefault="00FF2C50" w:rsidP="00FF2C50">
      <w:pPr>
        <w:spacing w:before="100" w:beforeAutospacing="1" w:after="100" w:afterAutospacing="1" w:line="240" w:lineRule="auto"/>
        <w:jc w:val="both"/>
        <w:rPr>
          <w:rFonts w:ascii="Times New Roman" w:hAnsi="Times New Roman"/>
          <w:b/>
          <w:bCs/>
          <w:sz w:val="24"/>
          <w:szCs w:val="24"/>
        </w:rPr>
      </w:pPr>
      <w:r w:rsidRPr="00E7122B">
        <w:rPr>
          <w:rFonts w:ascii="Times New Roman" w:hAnsi="Times New Roman"/>
          <w:b/>
          <w:sz w:val="24"/>
          <w:szCs w:val="24"/>
        </w:rPr>
        <w:t>4.</w:t>
      </w:r>
      <w:r>
        <w:rPr>
          <w:rFonts w:ascii="Times New Roman" w:hAnsi="Times New Roman"/>
          <w:sz w:val="24"/>
          <w:szCs w:val="24"/>
        </w:rPr>
        <w:t xml:space="preserve"> </w:t>
      </w:r>
      <w:r w:rsidRPr="004D132E">
        <w:rPr>
          <w:rFonts w:ascii="Times New Roman" w:hAnsi="Times New Roman"/>
          <w:b/>
          <w:bCs/>
          <w:sz w:val="24"/>
          <w:szCs w:val="24"/>
        </w:rPr>
        <w:t>Odbiorcy danych osobowych</w:t>
      </w:r>
    </w:p>
    <w:p w:rsidR="00FF2C50" w:rsidRPr="00867DE8" w:rsidRDefault="00FF2C50" w:rsidP="00FF2C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Pani/Pana dane osobowe </w:t>
      </w:r>
      <w:r w:rsidRPr="00867DE8">
        <w:rPr>
          <w:rFonts w:ascii="Times New Roman" w:hAnsi="Times New Roman"/>
          <w:sz w:val="24"/>
          <w:szCs w:val="24"/>
        </w:rPr>
        <w:t xml:space="preserve">pozyskane w związku z postępowaniem o udzielenie zamówienia publicznego przekazywane będą wszystkim zainteresowanym podmiotom i osobom, gdyż co do zasady postępowanie o udzielenie zamówienia publicznego jest jawne. </w:t>
      </w:r>
    </w:p>
    <w:p w:rsidR="00FF2C50" w:rsidRDefault="00FF2C50" w:rsidP="00FF2C50">
      <w:pPr>
        <w:spacing w:before="100" w:beforeAutospacing="1" w:after="100" w:afterAutospacing="1" w:line="240" w:lineRule="auto"/>
        <w:jc w:val="both"/>
        <w:rPr>
          <w:rFonts w:ascii="Times New Roman" w:hAnsi="Times New Roman"/>
          <w:sz w:val="24"/>
          <w:szCs w:val="24"/>
        </w:rPr>
      </w:pPr>
      <w:r w:rsidRPr="00867DE8">
        <w:rPr>
          <w:rFonts w:ascii="Times New Roman" w:hAnsi="Times New Roman"/>
          <w:sz w:val="24"/>
          <w:szCs w:val="24"/>
        </w:rPr>
        <w:t xml:space="preserve">Ograniczenie dostępu do Państwa danych może wystąpić jedynie w  szczególnych przypadkach jeśli jest to uzasadnione ochroną prywatności zgodnie z art. 8 ust 4 pkt 1 i 2 ustawy z dnia 29 stycznia 2004 r. Prawo zamówień publicznych </w:t>
      </w:r>
      <w:r w:rsidRPr="00591AD1">
        <w:rPr>
          <w:rFonts w:ascii="Times New Roman" w:hAnsi="Times New Roman"/>
          <w:sz w:val="24"/>
          <w:szCs w:val="24"/>
        </w:rPr>
        <w:t>(t</w:t>
      </w:r>
      <w:r>
        <w:rPr>
          <w:rFonts w:ascii="Times New Roman" w:hAnsi="Times New Roman"/>
          <w:sz w:val="24"/>
          <w:szCs w:val="24"/>
        </w:rPr>
        <w:t xml:space="preserve">. </w:t>
      </w:r>
      <w:r w:rsidRPr="00591AD1">
        <w:rPr>
          <w:rFonts w:ascii="Times New Roman" w:hAnsi="Times New Roman"/>
          <w:sz w:val="24"/>
          <w:szCs w:val="24"/>
        </w:rPr>
        <w:t>j. Dz. U 2019 poz. 1843)</w:t>
      </w:r>
    </w:p>
    <w:p w:rsidR="00FF2C50" w:rsidRDefault="00FF2C50" w:rsidP="00FF2C50">
      <w:pPr>
        <w:spacing w:before="100" w:beforeAutospacing="1" w:after="100" w:afterAutospacing="1" w:line="240" w:lineRule="auto"/>
        <w:jc w:val="both"/>
        <w:rPr>
          <w:rFonts w:ascii="Times New Roman" w:hAnsi="Times New Roman"/>
          <w:sz w:val="24"/>
          <w:szCs w:val="24"/>
        </w:rPr>
      </w:pPr>
      <w:r w:rsidRPr="00B2530E">
        <w:rPr>
          <w:rFonts w:ascii="Times New Roman" w:hAnsi="Times New Roman"/>
          <w:sz w:val="24"/>
          <w:szCs w:val="24"/>
        </w:rPr>
        <w:t>Ponadto  Pani/Pana dane ujęte w systemach informatycznych powierzamy również podmiotom obsługującym lub udostępniającym nam te systemy</w:t>
      </w:r>
      <w:r>
        <w:rPr>
          <w:rFonts w:ascii="Times New Roman" w:hAnsi="Times New Roman"/>
          <w:sz w:val="24"/>
          <w:szCs w:val="24"/>
        </w:rPr>
        <w:t>.</w:t>
      </w:r>
      <w:r w:rsidRPr="00B2530E">
        <w:rPr>
          <w:rFonts w:ascii="Times New Roman" w:hAnsi="Times New Roman"/>
          <w:sz w:val="24"/>
          <w:szCs w:val="24"/>
        </w:rPr>
        <w:t xml:space="preserve"> </w:t>
      </w:r>
    </w:p>
    <w:p w:rsidR="00FF2C50" w:rsidRPr="004D132E" w:rsidRDefault="00FF2C50" w:rsidP="00FF2C50">
      <w:pPr>
        <w:spacing w:before="100" w:beforeAutospacing="1" w:after="100" w:afterAutospacing="1" w:line="240" w:lineRule="auto"/>
        <w:jc w:val="both"/>
        <w:rPr>
          <w:rFonts w:ascii="Times New Roman" w:hAnsi="Times New Roman"/>
          <w:b/>
          <w:bCs/>
          <w:sz w:val="24"/>
          <w:szCs w:val="24"/>
        </w:rPr>
      </w:pPr>
      <w:r w:rsidRPr="00E7122B">
        <w:rPr>
          <w:rFonts w:ascii="Times New Roman" w:hAnsi="Times New Roman"/>
          <w:b/>
          <w:sz w:val="24"/>
          <w:szCs w:val="24"/>
        </w:rPr>
        <w:t>5.</w:t>
      </w:r>
      <w:r w:rsidRPr="004D132E">
        <w:rPr>
          <w:rFonts w:ascii="Arial" w:eastAsia="Calibri" w:hAnsi="Arial" w:cs="Arial"/>
          <w:b/>
          <w:bCs/>
          <w:sz w:val="17"/>
          <w:szCs w:val="17"/>
        </w:rPr>
        <w:t xml:space="preserve"> </w:t>
      </w:r>
      <w:r w:rsidRPr="004D132E">
        <w:rPr>
          <w:rFonts w:ascii="Times New Roman" w:hAnsi="Times New Roman"/>
          <w:b/>
          <w:bCs/>
          <w:sz w:val="24"/>
          <w:szCs w:val="24"/>
        </w:rPr>
        <w:t>Obowiązek podania danych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Podanie danych osobowych w związku udziałem w postępowaniu o zamówienia publiczne ni</w:t>
      </w:r>
      <w:r>
        <w:rPr>
          <w:rFonts w:ascii="Times New Roman" w:hAnsi="Times New Roman"/>
          <w:sz w:val="24"/>
          <w:szCs w:val="24"/>
        </w:rPr>
        <w:t>e jest obowiązkowe, ale jest</w:t>
      </w:r>
      <w:r w:rsidRPr="00CC32A6">
        <w:rPr>
          <w:rFonts w:ascii="Times New Roman" w:hAnsi="Times New Roman"/>
          <w:sz w:val="24"/>
          <w:szCs w:val="24"/>
        </w:rPr>
        <w:t xml:space="preserve"> warunkiem niezbędnym do wzięcia w nim udziału. </w:t>
      </w:r>
    </w:p>
    <w:p w:rsidR="00FF2C50" w:rsidRPr="004D132E" w:rsidRDefault="00FF2C50" w:rsidP="00FF2C50">
      <w:pPr>
        <w:spacing w:before="100" w:beforeAutospacing="1" w:after="100" w:afterAutospacing="1" w:line="240" w:lineRule="auto"/>
        <w:jc w:val="both"/>
        <w:rPr>
          <w:rFonts w:ascii="Times New Roman" w:hAnsi="Times New Roman"/>
          <w:sz w:val="24"/>
          <w:szCs w:val="24"/>
        </w:rPr>
      </w:pPr>
      <w:r w:rsidRPr="008F05FD">
        <w:rPr>
          <w:rFonts w:ascii="Times New Roman" w:hAnsi="Times New Roman"/>
          <w:b/>
          <w:sz w:val="24"/>
          <w:szCs w:val="24"/>
        </w:rPr>
        <w:t>6.</w:t>
      </w:r>
      <w:r>
        <w:rPr>
          <w:rFonts w:ascii="Times New Roman" w:hAnsi="Times New Roman"/>
          <w:sz w:val="24"/>
          <w:szCs w:val="24"/>
        </w:rPr>
        <w:t xml:space="preserve"> </w:t>
      </w:r>
      <w:r w:rsidRPr="004D132E">
        <w:rPr>
          <w:rFonts w:ascii="Times New Roman" w:hAnsi="Times New Roman"/>
          <w:b/>
          <w:bCs/>
          <w:sz w:val="24"/>
          <w:szCs w:val="24"/>
        </w:rPr>
        <w:t>Okres przechowywania danych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5A6810">
        <w:rPr>
          <w:rFonts w:ascii="Times New Roman" w:hAnsi="Times New Roman"/>
          <w:sz w:val="24"/>
          <w:szCs w:val="24"/>
        </w:rPr>
        <w:t>Pani/Pana d</w:t>
      </w:r>
      <w:r>
        <w:rPr>
          <w:rFonts w:ascii="Times New Roman" w:hAnsi="Times New Roman"/>
          <w:sz w:val="24"/>
          <w:szCs w:val="24"/>
        </w:rPr>
        <w:t xml:space="preserve">ane osobowe będą </w:t>
      </w:r>
      <w:r w:rsidRPr="00B62E81">
        <w:rPr>
          <w:rFonts w:ascii="Times New Roman" w:hAnsi="Times New Roman"/>
          <w:sz w:val="24"/>
          <w:szCs w:val="24"/>
        </w:rPr>
        <w:t>przechowywane</w:t>
      </w:r>
      <w:r>
        <w:rPr>
          <w:rFonts w:ascii="Times New Roman" w:hAnsi="Times New Roman"/>
          <w:sz w:val="24"/>
          <w:szCs w:val="24"/>
        </w:rPr>
        <w:t xml:space="preserve"> przez</w:t>
      </w:r>
      <w:r w:rsidRPr="00B62E81">
        <w:rPr>
          <w:rFonts w:ascii="Times New Roman" w:hAnsi="Times New Roman"/>
          <w:sz w:val="24"/>
          <w:szCs w:val="24"/>
        </w:rPr>
        <w:t xml:space="preserve"> </w:t>
      </w:r>
      <w:r w:rsidRPr="00B62E81">
        <w:rPr>
          <w:rFonts w:ascii="Times New Roman" w:hAnsi="Times New Roman"/>
          <w:color w:val="212121"/>
          <w:sz w:val="24"/>
          <w:szCs w:val="24"/>
        </w:rPr>
        <w:t xml:space="preserve">5 lat </w:t>
      </w:r>
      <w:r>
        <w:rPr>
          <w:rFonts w:ascii="Times New Roman" w:hAnsi="Times New Roman"/>
          <w:color w:val="212121"/>
          <w:sz w:val="24"/>
          <w:szCs w:val="24"/>
        </w:rPr>
        <w:t>licząc od końca roku kalendarzowego w którym z</w:t>
      </w:r>
      <w:r w:rsidRPr="00B62E81">
        <w:rPr>
          <w:rFonts w:ascii="Times New Roman" w:hAnsi="Times New Roman"/>
          <w:sz w:val="24"/>
          <w:szCs w:val="24"/>
        </w:rPr>
        <w:t>akończono postępowanie o udzielenie</w:t>
      </w:r>
      <w:r>
        <w:rPr>
          <w:rFonts w:ascii="Times New Roman" w:hAnsi="Times New Roman"/>
          <w:sz w:val="24"/>
          <w:szCs w:val="24"/>
        </w:rPr>
        <w:t xml:space="preserve"> zamówienia.</w:t>
      </w:r>
    </w:p>
    <w:p w:rsidR="00FF2C50" w:rsidRDefault="00FF2C50" w:rsidP="00FF2C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 przypadku danych osobowych przetwarzanych do wykonania umowy </w:t>
      </w:r>
      <w:r w:rsidRPr="006D7657">
        <w:rPr>
          <w:rFonts w:ascii="Times New Roman" w:hAnsi="Times New Roman"/>
          <w:sz w:val="24"/>
          <w:szCs w:val="24"/>
        </w:rPr>
        <w:t xml:space="preserve">będą </w:t>
      </w:r>
      <w:r>
        <w:rPr>
          <w:rFonts w:ascii="Times New Roman" w:hAnsi="Times New Roman"/>
          <w:sz w:val="24"/>
          <w:szCs w:val="24"/>
        </w:rPr>
        <w:t xml:space="preserve">one </w:t>
      </w:r>
      <w:r w:rsidRPr="006D7657">
        <w:rPr>
          <w:rFonts w:ascii="Times New Roman" w:hAnsi="Times New Roman"/>
          <w:sz w:val="24"/>
          <w:szCs w:val="24"/>
        </w:rPr>
        <w:t>przechowywan</w:t>
      </w:r>
      <w:r>
        <w:rPr>
          <w:rFonts w:ascii="Times New Roman" w:hAnsi="Times New Roman"/>
          <w:sz w:val="24"/>
          <w:szCs w:val="24"/>
        </w:rPr>
        <w:t xml:space="preserve">e przez okres 5 lat  </w:t>
      </w:r>
      <w:r w:rsidRPr="00B62E81">
        <w:rPr>
          <w:rFonts w:ascii="Times New Roman" w:hAnsi="Times New Roman"/>
          <w:color w:val="212121"/>
          <w:sz w:val="24"/>
          <w:szCs w:val="24"/>
        </w:rPr>
        <w:t>licząc od koń</w:t>
      </w:r>
      <w:r>
        <w:rPr>
          <w:rFonts w:ascii="Times New Roman" w:hAnsi="Times New Roman"/>
          <w:color w:val="212121"/>
          <w:sz w:val="24"/>
          <w:szCs w:val="24"/>
        </w:rPr>
        <w:t>ca roku kalendarzowego</w:t>
      </w:r>
      <w:r>
        <w:rPr>
          <w:rFonts w:ascii="Times New Roman" w:hAnsi="Times New Roman"/>
          <w:sz w:val="24"/>
          <w:szCs w:val="24"/>
        </w:rPr>
        <w:t xml:space="preserve"> w którym umowa przestała obowiązywać.</w:t>
      </w:r>
    </w:p>
    <w:p w:rsidR="00FF2C50" w:rsidRPr="004D132E" w:rsidRDefault="00FF2C50" w:rsidP="00FF2C50">
      <w:pPr>
        <w:spacing w:before="100" w:beforeAutospacing="1" w:after="100" w:afterAutospacing="1" w:line="240" w:lineRule="auto"/>
        <w:jc w:val="both"/>
        <w:rPr>
          <w:rFonts w:ascii="Times New Roman" w:hAnsi="Times New Roman"/>
          <w:bCs/>
          <w:sz w:val="24"/>
          <w:szCs w:val="24"/>
        </w:rPr>
      </w:pPr>
      <w:r w:rsidRPr="00E7122B">
        <w:rPr>
          <w:rFonts w:ascii="Times New Roman" w:hAnsi="Times New Roman"/>
          <w:b/>
          <w:bCs/>
          <w:sz w:val="24"/>
          <w:szCs w:val="24"/>
        </w:rPr>
        <w:t>7.</w:t>
      </w:r>
      <w:r w:rsidRPr="004D132E">
        <w:rPr>
          <w:rFonts w:ascii="Times New Roman" w:hAnsi="Times New Roman"/>
          <w:bCs/>
          <w:sz w:val="24"/>
          <w:szCs w:val="24"/>
        </w:rPr>
        <w:t xml:space="preserve"> </w:t>
      </w:r>
      <w:r w:rsidRPr="004D132E">
        <w:rPr>
          <w:rFonts w:ascii="Times New Roman" w:hAnsi="Times New Roman"/>
          <w:b/>
          <w:bCs/>
          <w:sz w:val="24"/>
          <w:szCs w:val="24"/>
        </w:rPr>
        <w:t>Przysługujące Państwu uprawnienia związane z przetwarzaniem danych osobowych</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xml:space="preserve">- na podstawie art. 15 RODO prawo dostępu do danych osobowych Pani/Pana dotyczących mając jednocześnie na względzie art. 8a ust. 2 Pzp oraz art. 97 ust. 1a Pzp tj.: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FF2C50"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lastRenderedPageBreak/>
        <w:t>- na podstawie art. 16 RODO prawo do sprostowania Pani/Pana danych osobowych mając jednocześnie na względzie art. 8a ust. 3 Pzp tj.: skorzystanie przez osobę,</w:t>
      </w:r>
      <w:r>
        <w:rPr>
          <w:rFonts w:ascii="Times New Roman" w:hAnsi="Times New Roman"/>
          <w:sz w:val="24"/>
          <w:szCs w:val="24"/>
        </w:rPr>
        <w:t xml:space="preserve"> z tego prawa</w:t>
      </w:r>
      <w:r w:rsidRPr="00CC32A6">
        <w:rPr>
          <w:rFonts w:ascii="Times New Roman" w:hAnsi="Times New Roman"/>
          <w:sz w:val="24"/>
          <w:szCs w:val="24"/>
        </w:rPr>
        <w:t>, nie może skutkować zmianą wyniku postępowania o udzielenie zamówienia publicznego lub konkursu ani zmianą postanowień umowy w zakresie niezgodnym z ustawą;</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E17E33">
        <w:rPr>
          <w:rFonts w:ascii="Times New Roman" w:hAnsi="Times New Roman"/>
          <w:sz w:val="24"/>
          <w:szCs w:val="24"/>
        </w:rPr>
        <w:t>- na podstawie art. 17 RODO prawo do usunięcia danych osobowych, w sytuacji, gdy przetwarzanie danych nie następuje w celu wywiązania się z obowiązku wynikającego z przepisu prawa lub w ramach sprawowania władzy publicznej;</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na podstawie art. 18 RODO prawo żądania od administratora ograniczenia przetwarzania danych osobowych z zastrzeżeniem przypadków, o których mowa w art. 18 ust. 2 RODO zgodnie z art</w:t>
      </w:r>
      <w:r>
        <w:rPr>
          <w:rFonts w:ascii="Times New Roman" w:hAnsi="Times New Roman"/>
          <w:sz w:val="24"/>
          <w:szCs w:val="24"/>
        </w:rPr>
        <w:t xml:space="preserve">. 8a ust. 4 Pzp tj.: </w:t>
      </w:r>
      <w:r w:rsidRPr="00CC32A6">
        <w:rPr>
          <w:rFonts w:ascii="Times New Roman" w:hAnsi="Times New Roman"/>
          <w:sz w:val="24"/>
          <w:szCs w:val="24"/>
        </w:rPr>
        <w:t>żądanie</w:t>
      </w:r>
      <w:r>
        <w:rPr>
          <w:rFonts w:ascii="Times New Roman" w:hAnsi="Times New Roman"/>
          <w:sz w:val="24"/>
          <w:szCs w:val="24"/>
        </w:rPr>
        <w:t xml:space="preserve"> to</w:t>
      </w:r>
      <w:r w:rsidRPr="00CC32A6">
        <w:rPr>
          <w:rFonts w:ascii="Times New Roman" w:hAnsi="Times New Roman"/>
          <w:sz w:val="24"/>
          <w:szCs w:val="24"/>
        </w:rPr>
        <w:t>, nie ogranicza przetwarzania danych osobowych do czasu zakończenia postępowania o udzielenie zamówienia publicznego lub konkursu.</w:t>
      </w:r>
    </w:p>
    <w:p w:rsidR="00FF2C50" w:rsidRPr="00CC32A6" w:rsidRDefault="00FF2C50" w:rsidP="00FF2C50">
      <w:pPr>
        <w:spacing w:before="100" w:beforeAutospacing="1" w:after="100" w:afterAutospacing="1" w:line="240" w:lineRule="auto"/>
        <w:jc w:val="both"/>
        <w:rPr>
          <w:rFonts w:ascii="Times New Roman" w:hAnsi="Times New Roman"/>
          <w:sz w:val="24"/>
          <w:szCs w:val="24"/>
        </w:rPr>
      </w:pPr>
      <w:r w:rsidRPr="00CC32A6">
        <w:rPr>
          <w:rFonts w:ascii="Times New Roman" w:hAnsi="Times New Roman"/>
          <w:sz w:val="24"/>
          <w:szCs w:val="24"/>
        </w:rPr>
        <w:t>- prawo do wniesienia skargi do Prezesa Urzędu Ochrony Danych Osobowych</w:t>
      </w:r>
      <w:r>
        <w:rPr>
          <w:rFonts w:ascii="Times New Roman" w:hAnsi="Times New Roman"/>
          <w:sz w:val="24"/>
          <w:szCs w:val="24"/>
        </w:rPr>
        <w:t xml:space="preserve"> ( ul. Stawki 2, 00-193 Warszawa)</w:t>
      </w:r>
      <w:r w:rsidRPr="00CC32A6">
        <w:rPr>
          <w:rFonts w:ascii="Times New Roman" w:hAnsi="Times New Roman"/>
          <w:sz w:val="24"/>
          <w:szCs w:val="24"/>
        </w:rPr>
        <w:t>, gdy uzna Pani/Pan, że przetwarzanie danych osobowych Pani/Pana dotyczących narusza przepisy RODO.</w:t>
      </w:r>
    </w:p>
    <w:p w:rsidR="00FF2C50" w:rsidRPr="004D132E" w:rsidRDefault="00FF2C50" w:rsidP="00FF2C50">
      <w:pPr>
        <w:spacing w:before="100" w:beforeAutospacing="1" w:after="100" w:afterAutospacing="1" w:line="240" w:lineRule="auto"/>
        <w:jc w:val="both"/>
        <w:rPr>
          <w:rFonts w:ascii="Times New Roman" w:hAnsi="Times New Roman"/>
          <w:b/>
          <w:sz w:val="24"/>
          <w:szCs w:val="24"/>
        </w:rPr>
      </w:pPr>
      <w:r w:rsidRPr="004D132E">
        <w:rPr>
          <w:rFonts w:ascii="Times New Roman" w:hAnsi="Times New Roman"/>
          <w:b/>
          <w:sz w:val="24"/>
          <w:szCs w:val="24"/>
        </w:rPr>
        <w:t>8. Dodatkowe informacje</w:t>
      </w:r>
    </w:p>
    <w:p w:rsidR="00256ED6" w:rsidRPr="00473136" w:rsidRDefault="00FF2C50" w:rsidP="00473136">
      <w:pPr>
        <w:spacing w:before="100" w:beforeAutospacing="1" w:after="100" w:afterAutospacing="1" w:line="240" w:lineRule="auto"/>
        <w:jc w:val="both"/>
        <w:rPr>
          <w:rFonts w:ascii="Times New Roman" w:hAnsi="Times New Roman"/>
          <w:sz w:val="24"/>
          <w:szCs w:val="24"/>
        </w:rPr>
      </w:pPr>
      <w:r w:rsidRPr="004D132E">
        <w:rPr>
          <w:rFonts w:ascii="Times New Roman" w:hAnsi="Times New Roman"/>
          <w:sz w:val="24"/>
          <w:szCs w:val="24"/>
        </w:rPr>
        <w:t>Wykonawca ubiegając się o udzielenie zamówienia publicznego jest zobowiązany do wypełnienia obowiązku informa</w:t>
      </w:r>
      <w:r>
        <w:rPr>
          <w:rFonts w:ascii="Times New Roman" w:hAnsi="Times New Roman"/>
          <w:sz w:val="24"/>
          <w:szCs w:val="24"/>
        </w:rPr>
        <w:t>cyjnego przewidzianego w art. 14</w:t>
      </w:r>
      <w:r w:rsidRPr="004D132E">
        <w:rPr>
          <w:rFonts w:ascii="Times New Roman" w:hAnsi="Times New Roman"/>
          <w:sz w:val="24"/>
          <w:szCs w:val="24"/>
        </w:rPr>
        <w:t xml:space="preserve"> RODO względem osób fizycznych, których dane przekazuje Zamawiając</w:t>
      </w:r>
      <w:r>
        <w:rPr>
          <w:rFonts w:ascii="Times New Roman" w:hAnsi="Times New Roman"/>
          <w:sz w:val="24"/>
          <w:szCs w:val="24"/>
        </w:rPr>
        <w:t xml:space="preserve">emu - Administratorowi </w:t>
      </w:r>
      <w:r w:rsidRPr="004D132E">
        <w:rPr>
          <w:rFonts w:ascii="Times New Roman" w:hAnsi="Times New Roman"/>
          <w:sz w:val="24"/>
          <w:szCs w:val="24"/>
        </w:rPr>
        <w:t>chyba ,że ma zastosowanie co najmniej jedno z włączeń, o których mowa w art. 14 ust 5 RODO.</w:t>
      </w:r>
    </w:p>
    <w:p w:rsidR="0071187A" w:rsidRPr="00355068" w:rsidRDefault="00EC2252" w:rsidP="001F4C91">
      <w:pPr>
        <w:autoSpaceDE w:val="0"/>
        <w:autoSpaceDN w:val="0"/>
        <w:adjustRightInd w:val="0"/>
        <w:spacing w:after="0" w:line="240" w:lineRule="auto"/>
        <w:rPr>
          <w:rFonts w:ascii="Arial" w:hAnsi="Arial" w:cs="Arial"/>
          <w:b/>
          <w:bCs/>
        </w:rPr>
      </w:pPr>
      <w:r>
        <w:rPr>
          <w:rFonts w:ascii="Arial" w:hAnsi="Arial" w:cs="Arial"/>
          <w:b/>
          <w:bCs/>
        </w:rPr>
        <w:t>43</w:t>
      </w:r>
      <w:r w:rsidR="000B218E">
        <w:rPr>
          <w:rFonts w:ascii="Arial" w:hAnsi="Arial" w:cs="Arial"/>
          <w:b/>
          <w:bCs/>
        </w:rPr>
        <w:t xml:space="preserve"> .Wykaz załączników</w:t>
      </w:r>
    </w:p>
    <w:p w:rsidR="00821304" w:rsidRPr="00355068" w:rsidRDefault="00821304" w:rsidP="001F4C91">
      <w:pPr>
        <w:spacing w:line="240" w:lineRule="auto"/>
        <w:rPr>
          <w:rFonts w:ascii="Arial" w:hAnsi="Arial" w:cs="Arial"/>
        </w:rPr>
      </w:pPr>
      <w:r w:rsidRPr="00355068">
        <w:rPr>
          <w:rFonts w:ascii="Arial" w:hAnsi="Arial" w:cs="Arial"/>
        </w:rPr>
        <w:t>Załącznikam</w:t>
      </w:r>
      <w:r w:rsidR="00571AE0">
        <w:rPr>
          <w:rFonts w:ascii="Arial" w:hAnsi="Arial" w:cs="Arial"/>
        </w:rPr>
        <w:t>i do niniejszej SIWZ są</w:t>
      </w:r>
      <w:r w:rsidRPr="00355068">
        <w:rPr>
          <w:rFonts w:ascii="Arial" w:hAnsi="Arial" w:cs="Arial"/>
        </w:rPr>
        <w:t>:</w:t>
      </w:r>
    </w:p>
    <w:p w:rsidR="00821304" w:rsidRPr="00355068" w:rsidRDefault="00821304" w:rsidP="001F4C91">
      <w:pPr>
        <w:spacing w:after="0" w:line="240" w:lineRule="auto"/>
        <w:rPr>
          <w:rFonts w:ascii="Arial" w:hAnsi="Arial" w:cs="Arial"/>
        </w:rPr>
      </w:pPr>
      <w:r w:rsidRPr="00355068">
        <w:rPr>
          <w:rFonts w:ascii="Arial" w:hAnsi="Arial" w:cs="Arial"/>
        </w:rPr>
        <w:t xml:space="preserve">1.Załącznik nr 1 </w:t>
      </w:r>
      <w:r w:rsidR="000B218E">
        <w:rPr>
          <w:rFonts w:ascii="Arial" w:hAnsi="Arial" w:cs="Arial"/>
        </w:rPr>
        <w:t>Formularz Ofertowy</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 xml:space="preserve">2. Załącznik nr 2 </w:t>
      </w:r>
      <w:r w:rsidR="00256ED6">
        <w:rPr>
          <w:rFonts w:ascii="Arial" w:hAnsi="Arial" w:cs="Arial"/>
        </w:rPr>
        <w:t>Oświadczenie dot. przesłanek wykluczenia z postępowania</w:t>
      </w:r>
    </w:p>
    <w:p w:rsidR="00821304" w:rsidRPr="00355068" w:rsidRDefault="00821304" w:rsidP="001F4C91">
      <w:pPr>
        <w:autoSpaceDE w:val="0"/>
        <w:autoSpaceDN w:val="0"/>
        <w:adjustRightInd w:val="0"/>
        <w:spacing w:after="0" w:line="240" w:lineRule="auto"/>
        <w:rPr>
          <w:rFonts w:ascii="Arial" w:hAnsi="Arial" w:cs="Arial"/>
        </w:rPr>
      </w:pPr>
      <w:r w:rsidRPr="00355068">
        <w:rPr>
          <w:rFonts w:ascii="Arial" w:hAnsi="Arial" w:cs="Arial"/>
        </w:rPr>
        <w:t xml:space="preserve">3. Załącznik nr 3 </w:t>
      </w:r>
      <w:r w:rsidR="00256ED6">
        <w:rPr>
          <w:rFonts w:ascii="Arial" w:hAnsi="Arial" w:cs="Arial"/>
        </w:rPr>
        <w:t>oświadczenie o spełnianiu Warunków</w:t>
      </w:r>
      <w:r w:rsidR="00EB0449">
        <w:rPr>
          <w:rFonts w:ascii="Arial" w:hAnsi="Arial" w:cs="Arial"/>
        </w:rPr>
        <w:t xml:space="preserve"> udziału w postepowaniu</w:t>
      </w:r>
    </w:p>
    <w:p w:rsidR="00EB0449" w:rsidRDefault="00821304" w:rsidP="001F4C91">
      <w:pPr>
        <w:spacing w:after="0" w:line="240" w:lineRule="auto"/>
        <w:rPr>
          <w:rFonts w:ascii="Arial" w:hAnsi="Arial" w:cs="Arial"/>
        </w:rPr>
      </w:pPr>
      <w:r w:rsidRPr="00355068">
        <w:rPr>
          <w:rFonts w:ascii="Arial" w:hAnsi="Arial" w:cs="Arial"/>
        </w:rPr>
        <w:t xml:space="preserve">4. Załącznik nr 4 </w:t>
      </w:r>
      <w:r w:rsidR="00EB0449">
        <w:rPr>
          <w:rFonts w:ascii="Arial" w:hAnsi="Arial" w:cs="Arial"/>
        </w:rPr>
        <w:t xml:space="preserve">Oświadczenie </w:t>
      </w:r>
      <w:r w:rsidR="00256ED6">
        <w:rPr>
          <w:rFonts w:ascii="Arial" w:hAnsi="Arial" w:cs="Arial"/>
        </w:rPr>
        <w:t>o grupie kapitałowej</w:t>
      </w:r>
    </w:p>
    <w:p w:rsidR="00EB0449" w:rsidRDefault="00EB0449" w:rsidP="001F4C91">
      <w:pPr>
        <w:spacing w:after="0" w:line="240" w:lineRule="auto"/>
        <w:rPr>
          <w:rFonts w:ascii="Arial" w:hAnsi="Arial" w:cs="Arial"/>
        </w:rPr>
      </w:pPr>
      <w:r>
        <w:rPr>
          <w:rFonts w:ascii="Arial" w:hAnsi="Arial" w:cs="Arial"/>
        </w:rPr>
        <w:t>5. Załącznik nr 5 Wykaz osób uczestniczących w wykonaniu zamówienia</w:t>
      </w:r>
    </w:p>
    <w:p w:rsidR="00EB0449" w:rsidRDefault="00EB0449" w:rsidP="001F4C91">
      <w:pPr>
        <w:spacing w:after="0" w:line="240" w:lineRule="auto"/>
        <w:rPr>
          <w:rFonts w:ascii="Arial" w:hAnsi="Arial" w:cs="Arial"/>
        </w:rPr>
      </w:pPr>
      <w:r>
        <w:rPr>
          <w:rFonts w:ascii="Arial" w:hAnsi="Arial" w:cs="Arial"/>
        </w:rPr>
        <w:t>6.Załącznik nr 6 Wykaz referencji</w:t>
      </w:r>
    </w:p>
    <w:p w:rsidR="00EB0449" w:rsidRDefault="00EB0449" w:rsidP="001F4C91">
      <w:pPr>
        <w:spacing w:after="0" w:line="240" w:lineRule="auto"/>
        <w:rPr>
          <w:rFonts w:ascii="Arial" w:hAnsi="Arial" w:cs="Arial"/>
        </w:rPr>
      </w:pPr>
      <w:r>
        <w:rPr>
          <w:rFonts w:ascii="Arial" w:hAnsi="Arial" w:cs="Arial"/>
        </w:rPr>
        <w:t>7.Załącznik nr 7 Specyfikacja kosztowa</w:t>
      </w:r>
    </w:p>
    <w:p w:rsidR="00256ED6" w:rsidRDefault="00EB0449" w:rsidP="002C423E">
      <w:pPr>
        <w:spacing w:after="0" w:line="240" w:lineRule="auto"/>
        <w:rPr>
          <w:rFonts w:ascii="Arial" w:hAnsi="Arial" w:cs="Arial"/>
        </w:rPr>
      </w:pPr>
      <w:r>
        <w:rPr>
          <w:rFonts w:ascii="Arial" w:hAnsi="Arial" w:cs="Arial"/>
        </w:rPr>
        <w:t>8. Załącznik nr 8.</w:t>
      </w:r>
      <w:r w:rsidR="00821304" w:rsidRPr="00355068">
        <w:rPr>
          <w:rFonts w:ascii="Arial" w:hAnsi="Arial" w:cs="Arial"/>
        </w:rPr>
        <w:t>Tabelaryczne zestaw</w:t>
      </w:r>
      <w:r w:rsidR="002C423E">
        <w:rPr>
          <w:rFonts w:ascii="Arial" w:hAnsi="Arial" w:cs="Arial"/>
        </w:rPr>
        <w:t>ienie parametrów gwarantowanych</w:t>
      </w:r>
    </w:p>
    <w:p w:rsidR="00571AE0" w:rsidRDefault="00571AE0" w:rsidP="00FF2C50">
      <w:pPr>
        <w:autoSpaceDE w:val="0"/>
        <w:autoSpaceDN w:val="0"/>
        <w:adjustRightInd w:val="0"/>
        <w:spacing w:after="0" w:line="240" w:lineRule="auto"/>
        <w:rPr>
          <w:rFonts w:ascii="Arial" w:hAnsi="Arial" w:cs="Arial"/>
        </w:rPr>
      </w:pPr>
      <w:r>
        <w:rPr>
          <w:rFonts w:ascii="Arial" w:hAnsi="Arial" w:cs="Arial"/>
        </w:rPr>
        <w:t>9. Projekt umowy</w:t>
      </w:r>
    </w:p>
    <w:p w:rsidR="00571AE0" w:rsidRDefault="00571AE0" w:rsidP="00FF2C50">
      <w:pPr>
        <w:autoSpaceDE w:val="0"/>
        <w:autoSpaceDN w:val="0"/>
        <w:adjustRightInd w:val="0"/>
        <w:spacing w:after="0" w:line="240" w:lineRule="auto"/>
        <w:rPr>
          <w:rFonts w:ascii="Arial" w:hAnsi="Arial" w:cs="Arial"/>
        </w:rPr>
      </w:pPr>
      <w:r>
        <w:rPr>
          <w:rFonts w:ascii="Arial" w:hAnsi="Arial" w:cs="Arial"/>
        </w:rPr>
        <w:t>10. Program Funkcjonalno-Użytkowy</w:t>
      </w:r>
    </w:p>
    <w:p w:rsidR="00256ED6" w:rsidRDefault="002C423E" w:rsidP="00473136">
      <w:pPr>
        <w:spacing w:line="240" w:lineRule="auto"/>
        <w:rPr>
          <w:rFonts w:ascii="Arial" w:hAnsi="Arial" w:cs="Arial"/>
        </w:rPr>
      </w:pPr>
      <w:r w:rsidRPr="00355068">
        <w:rPr>
          <w:rFonts w:ascii="Arial" w:hAnsi="Arial" w:cs="Arial"/>
        </w:rPr>
        <w:t>Zamawiający dopuszcza zmiany wielkości pól załączników ora</w:t>
      </w:r>
      <w:r>
        <w:rPr>
          <w:rFonts w:ascii="Arial" w:hAnsi="Arial" w:cs="Arial"/>
        </w:rPr>
        <w:t xml:space="preserve">z odmiany wyrazów wynikające ze </w:t>
      </w:r>
      <w:r w:rsidRPr="00355068">
        <w:rPr>
          <w:rFonts w:ascii="Arial" w:hAnsi="Arial" w:cs="Arial"/>
        </w:rPr>
        <w:t>złożenia oferty wspólnej. Wprowadzone zmiany nie mo</w:t>
      </w:r>
      <w:r>
        <w:rPr>
          <w:rFonts w:ascii="Arial" w:hAnsi="Arial" w:cs="Arial"/>
        </w:rPr>
        <w:t>gą zmieniać treści załączników</w:t>
      </w:r>
    </w:p>
    <w:p w:rsidR="00256ED6" w:rsidRDefault="00256ED6" w:rsidP="00355068">
      <w:pPr>
        <w:spacing w:line="360" w:lineRule="auto"/>
        <w:rPr>
          <w:rFonts w:ascii="Arial" w:hAnsi="Arial" w:cs="Arial"/>
        </w:rPr>
      </w:pPr>
    </w:p>
    <w:p w:rsidR="00473136" w:rsidRDefault="00ED6D66" w:rsidP="00ED6D66">
      <w:pPr>
        <w:spacing w:after="0" w:line="240" w:lineRule="auto"/>
        <w:ind w:left="5664"/>
        <w:rPr>
          <w:rFonts w:ascii="Arial" w:hAnsi="Arial" w:cs="Arial"/>
        </w:rPr>
      </w:pPr>
      <w:r>
        <w:rPr>
          <w:rFonts w:ascii="Arial" w:hAnsi="Arial" w:cs="Arial"/>
        </w:rPr>
        <w:t>/-/ Prezes Zarządu</w:t>
      </w:r>
    </w:p>
    <w:p w:rsidR="00ED6D66" w:rsidRDefault="00ED6D66" w:rsidP="00ED6D66">
      <w:pPr>
        <w:spacing w:after="0" w:line="240" w:lineRule="auto"/>
        <w:ind w:left="5664"/>
        <w:rPr>
          <w:rFonts w:ascii="Arial" w:hAnsi="Arial" w:cs="Arial"/>
        </w:rPr>
      </w:pPr>
      <w:r>
        <w:rPr>
          <w:rFonts w:ascii="Arial" w:hAnsi="Arial" w:cs="Arial"/>
        </w:rPr>
        <w:t>Jolanta Dankiewicz</w:t>
      </w:r>
    </w:p>
    <w:p w:rsidR="00473136" w:rsidRDefault="00473136" w:rsidP="00355068">
      <w:pPr>
        <w:spacing w:line="360" w:lineRule="auto"/>
        <w:rPr>
          <w:rFonts w:ascii="Arial" w:hAnsi="Arial" w:cs="Arial"/>
        </w:rPr>
      </w:pPr>
    </w:p>
    <w:p w:rsidR="00256ED6" w:rsidRPr="00ED6D66" w:rsidRDefault="00ED6D66" w:rsidP="00355068">
      <w:pPr>
        <w:spacing w:line="360" w:lineRule="auto"/>
        <w:rPr>
          <w:rFonts w:ascii="Arial" w:hAnsi="Arial" w:cs="Arial"/>
          <w:sz w:val="20"/>
          <w:szCs w:val="20"/>
        </w:rPr>
      </w:pPr>
      <w:r>
        <w:rPr>
          <w:rFonts w:ascii="Arial" w:hAnsi="Arial" w:cs="Arial"/>
          <w:sz w:val="20"/>
          <w:szCs w:val="20"/>
        </w:rPr>
        <w:t>Ż</w:t>
      </w:r>
      <w:r w:rsidRPr="00ED6D66">
        <w:rPr>
          <w:rFonts w:ascii="Arial" w:hAnsi="Arial" w:cs="Arial"/>
          <w:sz w:val="20"/>
          <w:szCs w:val="20"/>
        </w:rPr>
        <w:t>ary, dnia 25.05.2020r.</w:t>
      </w:r>
    </w:p>
    <w:p w:rsidR="00CE3888" w:rsidRPr="00EB0449" w:rsidRDefault="00CE3888" w:rsidP="00E37EF5">
      <w:pPr>
        <w:pStyle w:val="Nagwek5"/>
        <w:spacing w:after="200" w:line="360" w:lineRule="auto"/>
        <w:jc w:val="right"/>
        <w:rPr>
          <w:b w:val="0"/>
          <w:sz w:val="22"/>
          <w:szCs w:val="22"/>
        </w:rPr>
      </w:pPr>
      <w:r w:rsidRPr="00EB0449">
        <w:rPr>
          <w:b w:val="0"/>
          <w:sz w:val="22"/>
          <w:szCs w:val="22"/>
        </w:rPr>
        <w:lastRenderedPageBreak/>
        <w:t xml:space="preserve">Załącznik nr 1 </w:t>
      </w:r>
    </w:p>
    <w:p w:rsidR="00422A78" w:rsidRPr="00EB0449" w:rsidRDefault="00422A78" w:rsidP="00422A78">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64135</wp:posOffset>
                </wp:positionV>
                <wp:extent cx="2581275" cy="1285875"/>
                <wp:effectExtent l="0" t="0" r="0" b="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473136" w:rsidRPr="00597BB2" w:rsidRDefault="00473136" w:rsidP="00422A78">
                            <w:pPr>
                              <w:rPr>
                                <w:sz w:val="16"/>
                                <w:szCs w:val="16"/>
                              </w:rPr>
                            </w:pPr>
                          </w:p>
                          <w:p w:rsidR="00473136" w:rsidRPr="00597BB2" w:rsidRDefault="00473136" w:rsidP="00422A78">
                            <w:pPr>
                              <w:rPr>
                                <w:sz w:val="16"/>
                                <w:szCs w:val="16"/>
                              </w:rPr>
                            </w:pPr>
                          </w:p>
                          <w:p w:rsidR="00473136" w:rsidRPr="00597BB2" w:rsidRDefault="00473136" w:rsidP="00422A78">
                            <w:pPr>
                              <w:rPr>
                                <w:sz w:val="16"/>
                                <w:szCs w:val="16"/>
                              </w:rPr>
                            </w:pPr>
                          </w:p>
                          <w:p w:rsidR="00473136" w:rsidRPr="00CB0C06" w:rsidRDefault="00473136"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422A78">
                            <w:pPr>
                              <w:rPr>
                                <w:sz w:val="16"/>
                                <w:szCs w:val="16"/>
                              </w:rPr>
                            </w:pPr>
                          </w:p>
                          <w:p w:rsidR="00473136" w:rsidRDefault="00473136" w:rsidP="00422A78">
                            <w:pPr>
                              <w:rPr>
                                <w:sz w:val="16"/>
                                <w:szCs w:val="16"/>
                              </w:rPr>
                            </w:pPr>
                          </w:p>
                          <w:p w:rsidR="00473136" w:rsidRPr="00CB0C06" w:rsidRDefault="00473136" w:rsidP="00422A78">
                            <w:pPr>
                              <w:rPr>
                                <w:rFonts w:ascii="Arial Narrow" w:hAnsi="Arial Narrow"/>
                                <w:sz w:val="14"/>
                                <w:szCs w:val="14"/>
                              </w:rPr>
                            </w:pPr>
                          </w:p>
                          <w:p w:rsidR="00473136" w:rsidRPr="00CB0C06" w:rsidRDefault="00473136"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2pt;margin-top:5.05pt;width:203.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">
                <v:textbox>
                  <w:txbxContent>
                    <w:p w:rsidR="00473136" w:rsidRPr="00597BB2" w:rsidRDefault="00473136" w:rsidP="00422A78">
                      <w:pPr>
                        <w:rPr>
                          <w:sz w:val="16"/>
                          <w:szCs w:val="16"/>
                        </w:rPr>
                      </w:pPr>
                    </w:p>
                    <w:p w:rsidR="00473136" w:rsidRPr="00597BB2" w:rsidRDefault="00473136" w:rsidP="00422A78">
                      <w:pPr>
                        <w:rPr>
                          <w:sz w:val="16"/>
                          <w:szCs w:val="16"/>
                        </w:rPr>
                      </w:pPr>
                    </w:p>
                    <w:p w:rsidR="00473136" w:rsidRPr="00597BB2" w:rsidRDefault="00473136" w:rsidP="00422A78">
                      <w:pPr>
                        <w:rPr>
                          <w:sz w:val="16"/>
                          <w:szCs w:val="16"/>
                        </w:rPr>
                      </w:pPr>
                    </w:p>
                    <w:p w:rsidR="00473136" w:rsidRPr="00CB0C06" w:rsidRDefault="00473136"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422A78">
                      <w:pPr>
                        <w:rPr>
                          <w:sz w:val="16"/>
                          <w:szCs w:val="16"/>
                        </w:rPr>
                      </w:pPr>
                    </w:p>
                    <w:p w:rsidR="00473136" w:rsidRDefault="00473136" w:rsidP="00422A78">
                      <w:pPr>
                        <w:rPr>
                          <w:sz w:val="16"/>
                          <w:szCs w:val="16"/>
                        </w:rPr>
                      </w:pPr>
                    </w:p>
                    <w:p w:rsidR="00473136" w:rsidRPr="00CB0C06" w:rsidRDefault="00473136" w:rsidP="00422A78">
                      <w:pPr>
                        <w:rPr>
                          <w:rFonts w:ascii="Arial Narrow" w:hAnsi="Arial Narrow"/>
                          <w:sz w:val="14"/>
                          <w:szCs w:val="14"/>
                        </w:rPr>
                      </w:pPr>
                    </w:p>
                    <w:p w:rsidR="00473136" w:rsidRPr="00CB0C06" w:rsidRDefault="00473136" w:rsidP="00422A7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422A78" w:rsidRPr="00EB0449" w:rsidRDefault="00422A78" w:rsidP="00422A78">
      <w:pPr>
        <w:rPr>
          <w:rFonts w:ascii="Arial" w:hAnsi="Arial" w:cs="Arial"/>
        </w:rPr>
      </w:pPr>
    </w:p>
    <w:p w:rsidR="00422A78" w:rsidRPr="00EB0449" w:rsidRDefault="00422A78" w:rsidP="00422A78">
      <w:pPr>
        <w:rPr>
          <w:rFonts w:ascii="Arial" w:hAnsi="Arial" w:cs="Arial"/>
        </w:rPr>
      </w:pPr>
    </w:p>
    <w:p w:rsidR="00422A78" w:rsidRPr="00EB0449" w:rsidRDefault="00422A78" w:rsidP="00422A78">
      <w:pPr>
        <w:rPr>
          <w:rFonts w:ascii="Arial" w:hAnsi="Arial" w:cs="Arial"/>
        </w:rPr>
      </w:pPr>
    </w:p>
    <w:p w:rsidR="00422A78" w:rsidRPr="00EB0449" w:rsidRDefault="00422A78" w:rsidP="00422A78">
      <w:pPr>
        <w:spacing w:after="360"/>
        <w:ind w:left="3544"/>
        <w:jc w:val="right"/>
        <w:rPr>
          <w:rFonts w:ascii="Arial" w:hAnsi="Arial" w:cs="Arial"/>
        </w:rPr>
      </w:pPr>
      <w:r w:rsidRPr="00EB0449">
        <w:rPr>
          <w:rFonts w:ascii="Arial" w:hAnsi="Arial" w:cs="Arial"/>
        </w:rPr>
        <w:t>........................................, dnia ................................</w:t>
      </w:r>
    </w:p>
    <w:p w:rsidR="00422A78" w:rsidRPr="00EB0449" w:rsidRDefault="00422A78" w:rsidP="00422A78">
      <w:pPr>
        <w:tabs>
          <w:tab w:val="left" w:pos="5808"/>
        </w:tabs>
        <w:rPr>
          <w:rFonts w:ascii="Arial" w:hAnsi="Arial" w:cs="Arial"/>
        </w:rPr>
      </w:pPr>
    </w:p>
    <w:p w:rsidR="00422A78" w:rsidRPr="00EB0449" w:rsidRDefault="00422A78" w:rsidP="00422A78">
      <w:pPr>
        <w:rPr>
          <w:rFonts w:ascii="Arial" w:hAnsi="Arial" w:cs="Arial"/>
        </w:rPr>
      </w:pPr>
    </w:p>
    <w:p w:rsidR="00422A78" w:rsidRPr="00EB0449" w:rsidRDefault="00422A78" w:rsidP="00422A78">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422A78" w:rsidRPr="00EB0449" w:rsidRDefault="00422A78" w:rsidP="00422A78">
      <w:pPr>
        <w:pStyle w:val="Nagwek"/>
        <w:rPr>
          <w:rFonts w:ascii="Arial" w:hAnsi="Arial" w:cs="Arial"/>
        </w:rPr>
      </w:pPr>
      <w:r w:rsidRPr="00EB0449">
        <w:rPr>
          <w:rFonts w:ascii="Arial" w:hAnsi="Arial" w:cs="Arial"/>
        </w:rPr>
        <w:t>Szpital Na Wyspie Sp. z o.o.</w:t>
      </w:r>
    </w:p>
    <w:p w:rsidR="00422A78" w:rsidRPr="00EB0449" w:rsidRDefault="00422A78" w:rsidP="00422A78">
      <w:pPr>
        <w:pStyle w:val="Nagwek"/>
        <w:rPr>
          <w:rFonts w:ascii="Arial" w:hAnsi="Arial" w:cs="Arial"/>
        </w:rPr>
      </w:pPr>
      <w:r w:rsidRPr="00EB0449">
        <w:rPr>
          <w:rFonts w:ascii="Arial" w:hAnsi="Arial" w:cs="Arial"/>
        </w:rPr>
        <w:t>www.szpitalnawyspie.pl</w:t>
      </w:r>
    </w:p>
    <w:p w:rsidR="00422A78" w:rsidRPr="00EB0449" w:rsidRDefault="00422A78" w:rsidP="00422A78">
      <w:pPr>
        <w:rPr>
          <w:rFonts w:ascii="Arial" w:hAnsi="Arial" w:cs="Arial"/>
          <w:b/>
          <w:lang w:val="de-DE"/>
        </w:rPr>
      </w:pPr>
      <w:r w:rsidRPr="00EB0449">
        <w:rPr>
          <w:rFonts w:ascii="Arial" w:hAnsi="Arial" w:cs="Arial"/>
          <w:lang w:val="de-DE"/>
        </w:rPr>
        <w:t>e-mail: zp@szpitalnawyspie.pl</w:t>
      </w:r>
    </w:p>
    <w:p w:rsidR="00422A78" w:rsidRPr="00EB0449" w:rsidRDefault="00422A78" w:rsidP="00422A78">
      <w:pPr>
        <w:rPr>
          <w:rFonts w:ascii="Arial" w:hAnsi="Arial" w:cs="Arial"/>
          <w:lang w:val="fr-FR"/>
        </w:rPr>
      </w:pPr>
      <w:r w:rsidRPr="00EB0449">
        <w:rPr>
          <w:rFonts w:ascii="Arial" w:hAnsi="Arial" w:cs="Arial"/>
          <w:lang w:val="fr-FR"/>
        </w:rPr>
        <w:t xml:space="preserve">tel. (68) 475 76 00, fax (68)  475 77 00 </w:t>
      </w:r>
    </w:p>
    <w:p w:rsidR="00422A78" w:rsidRPr="00EB0449" w:rsidRDefault="00422A78" w:rsidP="00422A78">
      <w:pPr>
        <w:rPr>
          <w:rFonts w:ascii="Arial" w:hAnsi="Arial" w:cs="Arial"/>
        </w:rPr>
      </w:pPr>
      <w:r w:rsidRPr="00EB0449">
        <w:rPr>
          <w:rFonts w:ascii="Arial" w:hAnsi="Arial" w:cs="Arial"/>
        </w:rPr>
        <w:t>NIP 928-18-52-023</w:t>
      </w:r>
    </w:p>
    <w:p w:rsidR="00422A78" w:rsidRPr="00EB0449" w:rsidRDefault="00422A78" w:rsidP="00422A78">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422A78" w:rsidRPr="00EB0449" w:rsidRDefault="00422A78" w:rsidP="00422A78">
      <w:pPr>
        <w:pStyle w:val="Podpis2"/>
        <w:tabs>
          <w:tab w:val="left" w:leader="dot" w:pos="8820"/>
        </w:tabs>
        <w:rPr>
          <w:rFonts w:ascii="Arial" w:hAnsi="Arial" w:cs="Arial"/>
          <w:i w:val="0"/>
          <w:sz w:val="22"/>
          <w:szCs w:val="22"/>
        </w:rPr>
      </w:pPr>
      <w:r w:rsidRPr="00EB0449">
        <w:rPr>
          <w:rFonts w:ascii="Arial" w:hAnsi="Arial" w:cs="Arial"/>
          <w:i w:val="0"/>
          <w:sz w:val="22"/>
          <w:szCs w:val="22"/>
          <w:lang w:val="en-US"/>
        </w:rPr>
        <w:t xml:space="preserve">Nr  tel. ………………/fax: …………………  </w:t>
      </w:r>
      <w:r w:rsidRPr="00EB0449">
        <w:rPr>
          <w:rFonts w:ascii="Arial" w:hAnsi="Arial" w:cs="Arial"/>
          <w:i w:val="0"/>
          <w:sz w:val="22"/>
          <w:szCs w:val="22"/>
        </w:rPr>
        <w:t>e-mail:</w:t>
      </w:r>
      <w:r w:rsidRPr="00EB0449">
        <w:rPr>
          <w:rFonts w:ascii="Arial" w:hAnsi="Arial" w:cs="Arial"/>
          <w:i w:val="0"/>
          <w:sz w:val="22"/>
          <w:szCs w:val="22"/>
        </w:rPr>
        <w:tab/>
      </w:r>
    </w:p>
    <w:p w:rsidR="00422A78" w:rsidRPr="00EB0449" w:rsidRDefault="00422A78" w:rsidP="00422A78">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422A78" w:rsidRPr="00EB0449" w:rsidRDefault="00422A78" w:rsidP="00422A78">
      <w:pPr>
        <w:jc w:val="center"/>
        <w:rPr>
          <w:rFonts w:ascii="Arial" w:hAnsi="Arial" w:cs="Arial"/>
          <w:b/>
        </w:rPr>
      </w:pPr>
    </w:p>
    <w:p w:rsidR="00422A78" w:rsidRPr="00EB0449" w:rsidRDefault="00422A78" w:rsidP="00422A78">
      <w:pPr>
        <w:jc w:val="center"/>
        <w:rPr>
          <w:rFonts w:ascii="Arial" w:hAnsi="Arial" w:cs="Arial"/>
          <w:b/>
        </w:rPr>
      </w:pPr>
      <w:r w:rsidRPr="00EB0449">
        <w:rPr>
          <w:rFonts w:ascii="Arial" w:hAnsi="Arial" w:cs="Arial"/>
          <w:b/>
        </w:rPr>
        <w:t>FORMULARZ OFERTOWY</w:t>
      </w:r>
    </w:p>
    <w:p w:rsidR="00422A78" w:rsidRPr="00EB0449" w:rsidRDefault="00422A78" w:rsidP="00422A78">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200025</wp:posOffset>
                </wp:positionV>
                <wp:extent cx="5835015" cy="708660"/>
                <wp:effectExtent l="0" t="0" r="13335" b="1524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473136" w:rsidRDefault="00473136" w:rsidP="00422A78">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422A78">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27" style="position:absolute;left:0;text-align:left;margin-left:-3.65pt;margin-top:15.75pt;width:459.4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">
                <v:textbox>
                  <w:txbxContent>
                    <w:p w:rsidR="00473136" w:rsidRDefault="00473136" w:rsidP="00422A78">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422A78">
                      <w:pPr>
                        <w:rPr>
                          <w:szCs w:val="26"/>
                        </w:rPr>
                      </w:pPr>
                    </w:p>
                  </w:txbxContent>
                </v:textbox>
              </v:roundrect>
            </w:pict>
          </mc:Fallback>
        </mc:AlternateContent>
      </w:r>
      <w:r w:rsidRPr="00EB0449">
        <w:rPr>
          <w:rFonts w:ascii="Arial" w:hAnsi="Arial" w:cs="Arial"/>
        </w:rPr>
        <w:t xml:space="preserve">Nawiązując do ogłoszenia o przetargu nieograniczonym pn: </w:t>
      </w: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p>
    <w:p w:rsidR="00422A78" w:rsidRPr="00571AE0" w:rsidRDefault="00571AE0" w:rsidP="00422A78">
      <w:pPr>
        <w:tabs>
          <w:tab w:val="left" w:pos="30"/>
        </w:tabs>
        <w:ind w:left="17"/>
        <w:jc w:val="both"/>
        <w:rPr>
          <w:rFonts w:ascii="Arial" w:hAnsi="Arial" w:cs="Arial"/>
          <w:b/>
        </w:rPr>
      </w:pPr>
      <w:r>
        <w:rPr>
          <w:rFonts w:ascii="Arial" w:hAnsi="Arial" w:cs="Arial"/>
        </w:rPr>
        <w:t>o</w:t>
      </w:r>
      <w:r w:rsidRPr="00571AE0">
        <w:rPr>
          <w:rFonts w:ascii="Arial" w:hAnsi="Arial" w:cs="Arial"/>
        </w:rPr>
        <w:t>ferujemy:</w:t>
      </w:r>
      <w:r w:rsidR="00422A78" w:rsidRPr="00571AE0">
        <w:rPr>
          <w:rFonts w:ascii="Arial" w:hAnsi="Arial" w:cs="Arial"/>
        </w:rPr>
        <w:t xml:space="preserve">     </w:t>
      </w:r>
      <w:r w:rsidR="00422A78" w:rsidRPr="00571AE0">
        <w:rPr>
          <w:rFonts w:ascii="Arial" w:hAnsi="Arial" w:cs="Arial"/>
          <w:b/>
        </w:rPr>
        <w:t xml:space="preserve">    </w:t>
      </w:r>
    </w:p>
    <w:p w:rsidR="00422A78" w:rsidRPr="00EB0449" w:rsidRDefault="00422A78" w:rsidP="00422A78">
      <w:pPr>
        <w:numPr>
          <w:ilvl w:val="0"/>
          <w:numId w:val="24"/>
        </w:numPr>
        <w:tabs>
          <w:tab w:val="right" w:pos="426"/>
        </w:tabs>
        <w:suppressAutoHyphens/>
        <w:spacing w:before="120" w:after="0" w:line="240" w:lineRule="auto"/>
        <w:ind w:left="425" w:hanging="425"/>
        <w:rPr>
          <w:rFonts w:ascii="Arial" w:hAnsi="Arial" w:cs="Arial"/>
          <w:b/>
          <w:vanish/>
          <w:specVanish/>
        </w:rPr>
      </w:pPr>
      <w:r w:rsidRPr="00EB0449">
        <w:rPr>
          <w:rFonts w:ascii="Arial" w:hAnsi="Arial" w:cs="Arial"/>
          <w:b/>
        </w:rPr>
        <w:t>Oferowana  cena:</w:t>
      </w:r>
    </w:p>
    <w:p w:rsidR="00422A78" w:rsidRPr="00EB0449" w:rsidRDefault="00422A78" w:rsidP="00422A78">
      <w:pPr>
        <w:tabs>
          <w:tab w:val="right" w:pos="426"/>
        </w:tabs>
        <w:spacing w:before="120"/>
        <w:rPr>
          <w:rFonts w:ascii="Arial" w:hAnsi="Arial" w:cs="Arial"/>
          <w:b/>
          <w:vanish/>
          <w:specVanish/>
        </w:rPr>
      </w:pPr>
    </w:p>
    <w:p w:rsidR="00422A78" w:rsidRPr="00EB0449" w:rsidRDefault="00422A78" w:rsidP="00422A78">
      <w:pPr>
        <w:numPr>
          <w:ilvl w:val="0"/>
          <w:numId w:val="24"/>
        </w:numPr>
        <w:tabs>
          <w:tab w:val="right" w:pos="426"/>
        </w:tabs>
        <w:suppressAutoHyphens/>
        <w:spacing w:before="120" w:after="0" w:line="240" w:lineRule="auto"/>
        <w:ind w:left="425" w:hanging="425"/>
        <w:rPr>
          <w:rFonts w:ascii="Arial" w:hAnsi="Arial" w:cs="Arial"/>
          <w:b/>
          <w:vanish/>
          <w:specVanish/>
        </w:rPr>
      </w:pPr>
    </w:p>
    <w:p w:rsidR="00422A78" w:rsidRPr="00EB0449" w:rsidRDefault="00422A78" w:rsidP="00422A78">
      <w:pPr>
        <w:tabs>
          <w:tab w:val="right" w:pos="426"/>
        </w:tabs>
        <w:spacing w:before="120"/>
        <w:rPr>
          <w:rFonts w:ascii="Arial" w:hAnsi="Arial" w:cs="Arial"/>
          <w:b/>
          <w:vanish/>
          <w:specVanish/>
        </w:rPr>
      </w:pPr>
    </w:p>
    <w:p w:rsidR="00422A78" w:rsidRPr="00EB0449" w:rsidRDefault="00422A78" w:rsidP="00422A78">
      <w:pPr>
        <w:numPr>
          <w:ilvl w:val="0"/>
          <w:numId w:val="27"/>
        </w:numPr>
        <w:tabs>
          <w:tab w:val="right" w:pos="426"/>
        </w:tabs>
        <w:suppressAutoHyphens/>
        <w:spacing w:before="120" w:after="0" w:line="240" w:lineRule="auto"/>
        <w:ind w:left="425" w:hanging="425"/>
        <w:rPr>
          <w:rFonts w:ascii="Arial" w:hAnsi="Arial" w:cs="Arial"/>
          <w:b/>
          <w:vanish/>
          <w:specVanish/>
        </w:rPr>
      </w:pPr>
    </w:p>
    <w:p w:rsidR="00496A4D" w:rsidRPr="00EB0449" w:rsidRDefault="00496A4D" w:rsidP="00496A4D">
      <w:pPr>
        <w:numPr>
          <w:ilvl w:val="0"/>
          <w:numId w:val="27"/>
        </w:numPr>
        <w:tabs>
          <w:tab w:val="right" w:pos="426"/>
        </w:tabs>
        <w:suppressAutoHyphens/>
        <w:spacing w:before="120" w:after="0" w:line="240" w:lineRule="auto"/>
        <w:ind w:left="425" w:hanging="425"/>
        <w:jc w:val="both"/>
        <w:rPr>
          <w:rFonts w:ascii="Arial" w:hAnsi="Arial" w:cs="Arial"/>
          <w:vanish/>
          <w:specVanish/>
        </w:rPr>
      </w:pPr>
    </w:p>
    <w:p w:rsidR="00496A4D" w:rsidRPr="00EB0449" w:rsidRDefault="00496A4D" w:rsidP="00496A4D">
      <w:pPr>
        <w:numPr>
          <w:ilvl w:val="0"/>
          <w:numId w:val="27"/>
        </w:numPr>
        <w:tabs>
          <w:tab w:val="right" w:pos="426"/>
        </w:tabs>
        <w:suppressAutoHyphens/>
        <w:spacing w:before="120" w:after="0" w:line="240" w:lineRule="auto"/>
        <w:ind w:left="425" w:hanging="425"/>
        <w:jc w:val="both"/>
        <w:rPr>
          <w:rFonts w:ascii="Arial" w:hAnsi="Arial" w:cs="Arial"/>
          <w:vanish/>
          <w:specVanish/>
        </w:rPr>
      </w:pPr>
    </w:p>
    <w:p w:rsidR="00496A4D" w:rsidRPr="00EB0449" w:rsidRDefault="00496A4D" w:rsidP="00496A4D">
      <w:pPr>
        <w:tabs>
          <w:tab w:val="right" w:pos="426"/>
        </w:tabs>
        <w:suppressAutoHyphens/>
        <w:spacing w:before="120" w:after="0" w:line="240" w:lineRule="auto"/>
        <w:jc w:val="both"/>
        <w:rPr>
          <w:rFonts w:ascii="Arial" w:hAnsi="Arial" w:cs="Arial"/>
        </w:rPr>
      </w:pPr>
    </w:p>
    <w:p w:rsidR="00422A78" w:rsidRPr="00EB0449" w:rsidRDefault="00422A78" w:rsidP="00496A4D">
      <w:pPr>
        <w:tabs>
          <w:tab w:val="right" w:pos="426"/>
        </w:tabs>
        <w:suppressAutoHyphens/>
        <w:spacing w:before="120" w:after="0" w:line="240" w:lineRule="auto"/>
        <w:jc w:val="both"/>
        <w:rPr>
          <w:rFonts w:ascii="Arial" w:hAnsi="Arial" w:cs="Arial"/>
          <w:vanish/>
          <w:specVanish/>
        </w:rPr>
      </w:pPr>
      <w:r w:rsidRPr="00EB0449">
        <w:rPr>
          <w:rFonts w:ascii="Arial" w:hAnsi="Arial" w:cs="Arial"/>
        </w:rPr>
        <w:t xml:space="preserve">Oferujemy wykonanie przedmiotu zamówienia na warunkach podanych przez zamawiającego w </w:t>
      </w:r>
    </w:p>
    <w:p w:rsidR="00422A78" w:rsidRPr="00EB0449" w:rsidRDefault="00422A78" w:rsidP="00422A78">
      <w:pPr>
        <w:tabs>
          <w:tab w:val="right" w:pos="0"/>
        </w:tabs>
        <w:spacing w:before="120"/>
        <w:jc w:val="both"/>
        <w:rPr>
          <w:rFonts w:ascii="Arial" w:hAnsi="Arial" w:cs="Arial"/>
        </w:rPr>
      </w:pPr>
      <w:r w:rsidRPr="00EB0449">
        <w:rPr>
          <w:rFonts w:ascii="Arial" w:hAnsi="Arial" w:cs="Arial"/>
        </w:rPr>
        <w:t>SIWZ za cenę ryczałtową:</w:t>
      </w:r>
    </w:p>
    <w:p w:rsidR="00422A78" w:rsidRPr="00EB0449" w:rsidRDefault="00422A78" w:rsidP="00422A78">
      <w:pPr>
        <w:tabs>
          <w:tab w:val="right" w:pos="426"/>
        </w:tabs>
        <w:spacing w:before="120"/>
        <w:ind w:left="426" w:hanging="426"/>
        <w:jc w:val="both"/>
        <w:rPr>
          <w:rFonts w:ascii="Arial" w:hAnsi="Arial" w:cs="Arial"/>
        </w:rPr>
      </w:pPr>
      <w:r w:rsidRPr="00EB0449">
        <w:rPr>
          <w:rFonts w:ascii="Arial" w:hAnsi="Arial" w:cs="Arial"/>
        </w:rPr>
        <w:t>Wartość netto: …………………, słownie: ……………………………….</w:t>
      </w:r>
    </w:p>
    <w:p w:rsidR="00422A78" w:rsidRPr="00EB0449" w:rsidRDefault="00FF2C50" w:rsidP="00422A78">
      <w:pPr>
        <w:tabs>
          <w:tab w:val="right" w:pos="426"/>
        </w:tabs>
        <w:spacing w:before="120"/>
        <w:ind w:left="426" w:hanging="426"/>
        <w:jc w:val="both"/>
        <w:rPr>
          <w:rFonts w:ascii="Arial" w:hAnsi="Arial" w:cs="Arial"/>
        </w:rPr>
      </w:pPr>
      <w:r>
        <w:rPr>
          <w:rFonts w:ascii="Arial" w:hAnsi="Arial" w:cs="Arial"/>
        </w:rPr>
        <w:lastRenderedPageBreak/>
        <w:t>VAT: ……..% …………………. z</w:t>
      </w:r>
      <w:r w:rsidR="00422A78" w:rsidRPr="00EB0449">
        <w:rPr>
          <w:rFonts w:ascii="Arial" w:hAnsi="Arial" w:cs="Arial"/>
        </w:rPr>
        <w:t>ł</w:t>
      </w:r>
    </w:p>
    <w:p w:rsidR="00422A78" w:rsidRPr="00EB0449" w:rsidRDefault="00422A78" w:rsidP="00422A78">
      <w:pPr>
        <w:tabs>
          <w:tab w:val="right" w:pos="426"/>
        </w:tabs>
        <w:spacing w:before="120"/>
        <w:ind w:left="426" w:hanging="426"/>
        <w:jc w:val="both"/>
        <w:rPr>
          <w:rFonts w:ascii="Arial" w:hAnsi="Arial" w:cs="Arial"/>
        </w:rPr>
      </w:pPr>
      <w:r w:rsidRPr="00EB0449">
        <w:rPr>
          <w:rFonts w:ascii="Arial" w:hAnsi="Arial" w:cs="Arial"/>
        </w:rPr>
        <w:t>Wartość brutto: ………………   , słownie: ……………………………….</w:t>
      </w:r>
    </w:p>
    <w:p w:rsidR="00422A78" w:rsidRPr="00EB0449" w:rsidRDefault="00422A78" w:rsidP="00422A78">
      <w:pPr>
        <w:widowControl w:val="0"/>
        <w:numPr>
          <w:ilvl w:val="0"/>
          <w:numId w:val="25"/>
        </w:numPr>
        <w:tabs>
          <w:tab w:val="clear" w:pos="0"/>
        </w:tabs>
        <w:suppressAutoHyphens/>
        <w:spacing w:before="120" w:after="0" w:line="240" w:lineRule="auto"/>
        <w:rPr>
          <w:rFonts w:ascii="Arial" w:hAnsi="Arial" w:cs="Arial"/>
          <w:b/>
        </w:rPr>
      </w:pPr>
      <w:r w:rsidRPr="00EB0449">
        <w:rPr>
          <w:rFonts w:ascii="Arial" w:hAnsi="Arial" w:cs="Arial"/>
          <w:b/>
        </w:rPr>
        <w:t>Ponadto oferujemy:</w:t>
      </w:r>
    </w:p>
    <w:p w:rsidR="00422A78" w:rsidRPr="00EB0449" w:rsidRDefault="00422A78" w:rsidP="00422A78">
      <w:pPr>
        <w:pStyle w:val="WW-Zwykytekst"/>
        <w:numPr>
          <w:ilvl w:val="0"/>
          <w:numId w:val="31"/>
        </w:numPr>
        <w:tabs>
          <w:tab w:val="left" w:pos="851"/>
        </w:tabs>
        <w:ind w:left="1134" w:hanging="425"/>
        <w:jc w:val="both"/>
        <w:rPr>
          <w:rFonts w:ascii="Arial" w:hAnsi="Arial" w:cs="Arial"/>
          <w:sz w:val="22"/>
          <w:szCs w:val="22"/>
        </w:rPr>
      </w:pPr>
      <w:r w:rsidRPr="00EB0449">
        <w:rPr>
          <w:rFonts w:ascii="Arial" w:hAnsi="Arial" w:cs="Arial"/>
          <w:sz w:val="22"/>
          <w:szCs w:val="22"/>
        </w:rPr>
        <w:t xml:space="preserve">Termin i forma płatności: faktury częściowe poparte protokołem odbioru robót częściowych oraz faktura końcowa poparta protokołem odbioru końcowego  płatne w terminie  </w:t>
      </w:r>
      <w:r w:rsidR="00571AE0">
        <w:rPr>
          <w:rFonts w:ascii="Arial" w:hAnsi="Arial" w:cs="Arial"/>
          <w:sz w:val="22"/>
          <w:szCs w:val="22"/>
        </w:rPr>
        <w:t>30</w:t>
      </w:r>
      <w:r w:rsidRPr="00EB0449">
        <w:rPr>
          <w:rFonts w:ascii="Arial" w:hAnsi="Arial" w:cs="Arial"/>
          <w:sz w:val="22"/>
          <w:szCs w:val="22"/>
        </w:rPr>
        <w:t xml:space="preserve"> dni licząc od daty ich doręczenia;</w:t>
      </w:r>
    </w:p>
    <w:p w:rsidR="00422A78" w:rsidRPr="002448E2" w:rsidRDefault="00422A78" w:rsidP="00422A78">
      <w:pPr>
        <w:pStyle w:val="WW-Zwykytekst"/>
        <w:numPr>
          <w:ilvl w:val="0"/>
          <w:numId w:val="31"/>
        </w:numPr>
        <w:ind w:left="1134" w:hanging="425"/>
        <w:jc w:val="both"/>
        <w:rPr>
          <w:rFonts w:ascii="Arial" w:hAnsi="Arial" w:cs="Arial"/>
          <w:color w:val="000000"/>
          <w:sz w:val="22"/>
          <w:szCs w:val="22"/>
        </w:rPr>
      </w:pPr>
      <w:r w:rsidRPr="00EB0449">
        <w:rPr>
          <w:rFonts w:ascii="Arial" w:hAnsi="Arial" w:cs="Arial"/>
          <w:sz w:val="22"/>
          <w:szCs w:val="22"/>
        </w:rPr>
        <w:t xml:space="preserve">Wykonawca udziela Zamawiającemu ……….. (min. </w:t>
      </w:r>
      <w:r w:rsidR="00496A4D" w:rsidRPr="00EB0449">
        <w:rPr>
          <w:rFonts w:ascii="Arial" w:hAnsi="Arial" w:cs="Arial"/>
          <w:sz w:val="22"/>
          <w:szCs w:val="22"/>
        </w:rPr>
        <w:t>24</w:t>
      </w:r>
      <w:r w:rsidRPr="00EB0449">
        <w:rPr>
          <w:rFonts w:ascii="Arial" w:hAnsi="Arial" w:cs="Arial"/>
          <w:sz w:val="22"/>
          <w:szCs w:val="22"/>
        </w:rPr>
        <w:t xml:space="preserve"> miesięcy) gwarancji na roboty objęte niniejszą umową;</w:t>
      </w:r>
    </w:p>
    <w:p w:rsidR="002448E2" w:rsidRPr="00EB0449" w:rsidRDefault="002448E2" w:rsidP="00422A78">
      <w:pPr>
        <w:pStyle w:val="WW-Zwykytekst"/>
        <w:numPr>
          <w:ilvl w:val="0"/>
          <w:numId w:val="31"/>
        </w:numPr>
        <w:ind w:left="1134" w:hanging="425"/>
        <w:jc w:val="both"/>
        <w:rPr>
          <w:rFonts w:ascii="Arial" w:hAnsi="Arial" w:cs="Arial"/>
          <w:color w:val="000000"/>
          <w:sz w:val="22"/>
          <w:szCs w:val="22"/>
        </w:rPr>
      </w:pPr>
      <w:r>
        <w:rPr>
          <w:rFonts w:ascii="Arial" w:hAnsi="Arial" w:cs="Arial"/>
          <w:sz w:val="22"/>
          <w:szCs w:val="22"/>
        </w:rPr>
        <w:t>Sprawność elektryczną układu kogeneracyjnego wysokości ……… % (nie mniej niż 35%) potwierdzoną złożona do oferty kartą katalogową zaoferowanego silnika gazowego (DTR)</w:t>
      </w:r>
    </w:p>
    <w:p w:rsidR="00422A78" w:rsidRPr="00EB0449" w:rsidRDefault="00422A78" w:rsidP="00422A78">
      <w:pPr>
        <w:pStyle w:val="WW-Zwykytekst"/>
        <w:numPr>
          <w:ilvl w:val="0"/>
          <w:numId w:val="31"/>
        </w:numPr>
        <w:ind w:left="1134" w:hanging="425"/>
        <w:jc w:val="both"/>
        <w:rPr>
          <w:rFonts w:ascii="Arial" w:hAnsi="Arial" w:cs="Arial"/>
          <w:color w:val="000000"/>
          <w:sz w:val="22"/>
          <w:szCs w:val="22"/>
        </w:rPr>
      </w:pPr>
      <w:r w:rsidRPr="00EB0449">
        <w:rPr>
          <w:rFonts w:ascii="Arial" w:hAnsi="Arial" w:cs="Arial"/>
          <w:color w:val="000000"/>
          <w:sz w:val="22"/>
          <w:szCs w:val="22"/>
        </w:rPr>
        <w:t xml:space="preserve">Termin realizacji przedmiotu </w:t>
      </w:r>
      <w:r w:rsidRPr="00EB0449">
        <w:rPr>
          <w:rFonts w:ascii="Arial" w:hAnsi="Arial" w:cs="Arial"/>
          <w:sz w:val="22"/>
          <w:szCs w:val="22"/>
        </w:rPr>
        <w:t xml:space="preserve">zamówienia </w:t>
      </w:r>
      <w:r w:rsidR="00496A4D" w:rsidRPr="00EB0449">
        <w:rPr>
          <w:rFonts w:ascii="Arial" w:hAnsi="Arial" w:cs="Arial"/>
          <w:sz w:val="22"/>
          <w:szCs w:val="22"/>
        </w:rPr>
        <w:t>12</w:t>
      </w:r>
      <w:r w:rsidRPr="00EB0449">
        <w:rPr>
          <w:rFonts w:ascii="Arial" w:hAnsi="Arial" w:cs="Arial"/>
          <w:sz w:val="22"/>
          <w:szCs w:val="22"/>
        </w:rPr>
        <w:t xml:space="preserve"> miesięcy </w:t>
      </w:r>
      <w:r w:rsidR="00496A4D" w:rsidRPr="00EB0449">
        <w:rPr>
          <w:rFonts w:ascii="Arial" w:hAnsi="Arial" w:cs="Arial"/>
          <w:sz w:val="22"/>
          <w:szCs w:val="22"/>
        </w:rPr>
        <w:t>.</w:t>
      </w:r>
    </w:p>
    <w:p w:rsidR="00422A78" w:rsidRPr="00EB0449" w:rsidRDefault="00422A78" w:rsidP="00422A78">
      <w:pPr>
        <w:numPr>
          <w:ilvl w:val="0"/>
          <w:numId w:val="29"/>
        </w:numPr>
        <w:spacing w:after="0" w:line="240" w:lineRule="auto"/>
        <w:jc w:val="both"/>
        <w:rPr>
          <w:rFonts w:ascii="Arial" w:hAnsi="Arial" w:cs="Arial"/>
          <w:b/>
          <w:u w:val="single"/>
        </w:rPr>
      </w:pPr>
      <w:r w:rsidRPr="00EB0449">
        <w:rPr>
          <w:rFonts w:ascii="Arial" w:hAnsi="Arial" w:cs="Arial"/>
          <w:b/>
          <w:u w:val="single"/>
        </w:rPr>
        <w:t>Oświadczenia Wykonawcy:</w:t>
      </w:r>
    </w:p>
    <w:p w:rsidR="00422A78" w:rsidRPr="00EB0449" w:rsidRDefault="00422A78" w:rsidP="00422A78">
      <w:pPr>
        <w:widowControl w:val="0"/>
        <w:numPr>
          <w:ilvl w:val="0"/>
          <w:numId w:val="30"/>
        </w:numPr>
        <w:suppressAutoHyphens/>
        <w:spacing w:after="0" w:line="240" w:lineRule="auto"/>
        <w:jc w:val="both"/>
        <w:rPr>
          <w:rFonts w:ascii="Arial" w:hAnsi="Arial" w:cs="Arial"/>
        </w:rPr>
      </w:pPr>
      <w:r w:rsidRPr="00EB0449">
        <w:rPr>
          <w:rFonts w:ascii="Arial" w:hAnsi="Arial" w:cs="Arial"/>
        </w:rPr>
        <w:t xml:space="preserve">Oświadczam, że w cenie oferty zostały uwzględnione wszystkie koszty związane z przygotowaniem i realizacją zamówienia. </w:t>
      </w:r>
    </w:p>
    <w:p w:rsidR="00422A78" w:rsidRPr="00EB0449" w:rsidRDefault="00422A78" w:rsidP="00422A78">
      <w:pPr>
        <w:widowControl w:val="0"/>
        <w:numPr>
          <w:ilvl w:val="0"/>
          <w:numId w:val="30"/>
        </w:numPr>
        <w:suppressAutoHyphens/>
        <w:spacing w:after="0" w:line="240" w:lineRule="auto"/>
        <w:jc w:val="both"/>
        <w:rPr>
          <w:rFonts w:ascii="Arial" w:hAnsi="Arial" w:cs="Arial"/>
        </w:rPr>
      </w:pPr>
      <w:r w:rsidRPr="00EB0449">
        <w:rPr>
          <w:rFonts w:ascii="Arial" w:hAnsi="Arial" w:cs="Arial"/>
        </w:rPr>
        <w:t>Oświadczam, że zapoznaliśmy się z treścią SIWZ i nie wnosimy do niej żadnych zastrzeżeń.</w:t>
      </w:r>
    </w:p>
    <w:p w:rsidR="00422A78" w:rsidRPr="00EB0449" w:rsidRDefault="00422A78" w:rsidP="00422A78">
      <w:pPr>
        <w:widowControl w:val="0"/>
        <w:numPr>
          <w:ilvl w:val="0"/>
          <w:numId w:val="30"/>
        </w:numPr>
        <w:suppressAutoHyphens/>
        <w:spacing w:after="0" w:line="240" w:lineRule="auto"/>
        <w:jc w:val="both"/>
        <w:rPr>
          <w:rFonts w:ascii="Arial" w:hAnsi="Arial" w:cs="Arial"/>
          <w:color w:val="000000"/>
        </w:rPr>
      </w:pPr>
      <w:r w:rsidRPr="00EB0449">
        <w:rPr>
          <w:rFonts w:ascii="Arial" w:hAnsi="Arial" w:cs="Arial"/>
          <w:color w:val="000000"/>
        </w:rPr>
        <w:t>Oświadczam, że zdobyliśmy wszelkie niezbędne informacje konieczne do rzetelnego wykonania zamówienia.</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color w:val="000000"/>
        </w:rPr>
      </w:pPr>
      <w:r w:rsidRPr="00EB0449">
        <w:rPr>
          <w:rFonts w:ascii="Arial" w:hAnsi="Arial" w:cs="Arial"/>
          <w:color w:val="000000"/>
        </w:rPr>
        <w:t>Oświadczam, że załączony do Specyfikacji Istotnych War</w:t>
      </w:r>
      <w:r w:rsidR="00D30597">
        <w:rPr>
          <w:rFonts w:ascii="Arial" w:hAnsi="Arial" w:cs="Arial"/>
          <w:color w:val="000000"/>
        </w:rPr>
        <w:t xml:space="preserve">unków Zamówienia projekt umowy </w:t>
      </w:r>
      <w:r w:rsidRPr="00EB0449">
        <w:rPr>
          <w:rFonts w:ascii="Arial" w:hAnsi="Arial" w:cs="Arial"/>
          <w:color w:val="000000"/>
        </w:rPr>
        <w:t xml:space="preserve"> wraz z wprowadzonymi do niego ewentualnymi modyfikacjami został przez nas zaakceptowany i zobowiązujemy się w przypadku wyboru naszej oferty do zawarcia umowy na wymienionych warunkach w miejscu i terminie wyznaczonym przez Zamawiającego.</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rPr>
      </w:pPr>
      <w:r w:rsidRPr="00EB0449">
        <w:rPr>
          <w:rFonts w:ascii="Arial" w:hAnsi="Arial" w:cs="Arial"/>
        </w:rPr>
        <w:t>Deklarujemy wniesienie zabezpieczenia należytego wykonania umowy w wysokości  10%  ceny</w:t>
      </w:r>
      <w:r w:rsidR="00FF2C50">
        <w:rPr>
          <w:rFonts w:ascii="Arial" w:hAnsi="Arial" w:cs="Arial"/>
        </w:rPr>
        <w:t xml:space="preserve"> w następującej formie: </w:t>
      </w:r>
      <w:r w:rsidRPr="00EB0449">
        <w:rPr>
          <w:rFonts w:ascii="Arial" w:hAnsi="Arial" w:cs="Arial"/>
        </w:rPr>
        <w:t>................................................. przed terminem  zawarcia umowy.</w:t>
      </w:r>
    </w:p>
    <w:p w:rsidR="00422A78" w:rsidRPr="00EB0449" w:rsidRDefault="00422A78" w:rsidP="00422A78">
      <w:pPr>
        <w:widowControl w:val="0"/>
        <w:numPr>
          <w:ilvl w:val="0"/>
          <w:numId w:val="30"/>
        </w:numPr>
        <w:tabs>
          <w:tab w:val="left" w:pos="360"/>
        </w:tabs>
        <w:suppressAutoHyphens/>
        <w:spacing w:after="0" w:line="240" w:lineRule="auto"/>
        <w:jc w:val="both"/>
        <w:rPr>
          <w:rFonts w:ascii="Arial" w:hAnsi="Arial" w:cs="Arial"/>
        </w:rPr>
      </w:pPr>
      <w:r w:rsidRPr="00EB0449">
        <w:rPr>
          <w:rFonts w:ascii="Arial" w:hAnsi="Arial" w:cs="Arial"/>
        </w:rPr>
        <w:t>Deklaruję dostarczenie przed terminem zawarcia umowy dokumentów potwierdzających uprawnienia kierowników robót budowlanych, elektrycznych i instalacyjnych (w zależności od Zadania na które Wykonawca składa ofertę) wraz z aktualnym wpisem do Okręgowej Izby Inżynierów Budownictwa.</w:t>
      </w:r>
    </w:p>
    <w:p w:rsidR="00422A78" w:rsidRPr="00EB0449" w:rsidRDefault="00422A78" w:rsidP="00422A78">
      <w:pPr>
        <w:numPr>
          <w:ilvl w:val="0"/>
          <w:numId w:val="30"/>
        </w:numPr>
        <w:spacing w:after="0" w:line="240" w:lineRule="auto"/>
        <w:jc w:val="both"/>
        <w:rPr>
          <w:rFonts w:ascii="Arial" w:hAnsi="Arial" w:cs="Arial"/>
        </w:rPr>
      </w:pPr>
      <w:r w:rsidRPr="00EB0449">
        <w:rPr>
          <w:rFonts w:ascii="Arial" w:hAnsi="Arial" w:cs="Arial"/>
        </w:rPr>
        <w:t>Uważam się za związanego niniejszą ofertą na okres 30 dni licząc od dnia otwarcia ofert.</w:t>
      </w:r>
    </w:p>
    <w:p w:rsidR="00422A78" w:rsidRPr="00FF2C50" w:rsidRDefault="00422A78" w:rsidP="00FF2C50">
      <w:pPr>
        <w:pStyle w:val="Akapitzlist"/>
        <w:numPr>
          <w:ilvl w:val="0"/>
          <w:numId w:val="30"/>
        </w:numPr>
        <w:spacing w:after="0" w:line="240" w:lineRule="auto"/>
        <w:jc w:val="both"/>
        <w:rPr>
          <w:rFonts w:ascii="Arial" w:hAnsi="Arial" w:cs="Arial"/>
        </w:rPr>
      </w:pPr>
      <w:r w:rsidRPr="00FF2C50">
        <w:rPr>
          <w:rFonts w:ascii="Arial" w:hAnsi="Arial" w:cs="Arial"/>
        </w:rPr>
        <w:t>Akceptujemy wskazany w specyfikacji istotnych warunków zamówienia termin związania ofertą.</w:t>
      </w:r>
    </w:p>
    <w:p w:rsidR="00422A78" w:rsidRPr="00EB0449" w:rsidRDefault="00422A78" w:rsidP="00422A78">
      <w:pPr>
        <w:spacing w:before="27"/>
        <w:jc w:val="both"/>
        <w:rPr>
          <w:rFonts w:ascii="Arial" w:hAnsi="Arial" w:cs="Arial"/>
          <w:b/>
          <w:u w:val="single"/>
        </w:rPr>
      </w:pPr>
      <w:r w:rsidRPr="00EB0449">
        <w:rPr>
          <w:rFonts w:ascii="Arial" w:hAnsi="Arial" w:cs="Arial"/>
          <w:b/>
          <w:u w:val="single"/>
        </w:rPr>
        <w:t>4. Podwykonawcy:</w:t>
      </w:r>
    </w:p>
    <w:p w:rsidR="00422A78" w:rsidRPr="00EB0449" w:rsidRDefault="00422A78" w:rsidP="00422A78">
      <w:pPr>
        <w:numPr>
          <w:ilvl w:val="1"/>
          <w:numId w:val="21"/>
        </w:numPr>
        <w:tabs>
          <w:tab w:val="clear" w:pos="1440"/>
          <w:tab w:val="num" w:pos="284"/>
        </w:tabs>
        <w:spacing w:after="0" w:line="240" w:lineRule="auto"/>
        <w:ind w:left="284" w:hanging="284"/>
        <w:jc w:val="both"/>
        <w:rPr>
          <w:rFonts w:ascii="Arial" w:hAnsi="Arial" w:cs="Arial"/>
        </w:rPr>
      </w:pPr>
      <w:r w:rsidRPr="00EB0449">
        <w:rPr>
          <w:rFonts w:ascii="Arial" w:hAnsi="Arial" w:cs="Arial"/>
        </w:rPr>
        <w:t>Roboty budowlane będące przedmiotem niniejszego postępowania wykonamy *samodzielnie / z udziałem podwykonawców</w:t>
      </w:r>
      <w:r w:rsidRPr="00EB0449">
        <w:rPr>
          <w:rStyle w:val="Znakinumeracji"/>
          <w:rFonts w:ascii="Arial" w:hAnsi="Arial" w:cs="Arial"/>
          <w:sz w:val="22"/>
        </w:rPr>
        <w:footnoteReference w:customMarkFollows="1" w:id="1"/>
        <w:sym w:font="Symbol" w:char="F02A"/>
      </w:r>
      <w:r w:rsidRPr="00EB0449">
        <w:rPr>
          <w:rFonts w:ascii="Arial" w:hAnsi="Arial" w:cs="Arial"/>
        </w:rPr>
        <w:t xml:space="preserve"> </w:t>
      </w:r>
    </w:p>
    <w:p w:rsidR="00422A78" w:rsidRPr="00EB0449" w:rsidRDefault="00422A78" w:rsidP="00422A78">
      <w:pPr>
        <w:ind w:firstLine="357"/>
        <w:jc w:val="both"/>
        <w:rPr>
          <w:rFonts w:ascii="Arial" w:hAnsi="Arial" w:cs="Arial"/>
        </w:rPr>
      </w:pPr>
      <w:r w:rsidRPr="00EB0449">
        <w:rPr>
          <w:rFonts w:ascii="Arial" w:hAnsi="Arial" w:cs="Arial"/>
        </w:rPr>
        <w:t>**Przy realizacji przedmiotu zamówienia zobowiązuje się do zawarcia umowy z podwykonawcami:</w:t>
      </w:r>
    </w:p>
    <w:p w:rsidR="00422A78" w:rsidRPr="00EB0449" w:rsidRDefault="00FF2C50" w:rsidP="00422A78">
      <w:pPr>
        <w:spacing w:before="120" w:after="120"/>
        <w:ind w:firstLine="357"/>
        <w:jc w:val="both"/>
        <w:rPr>
          <w:rFonts w:ascii="Arial" w:hAnsi="Arial" w:cs="Arial"/>
        </w:rPr>
      </w:pPr>
      <w:r>
        <w:rPr>
          <w:rFonts w:ascii="Arial" w:hAnsi="Arial" w:cs="Arial"/>
        </w:rPr>
        <w:t xml:space="preserve">1)……………………………………… </w:t>
      </w:r>
      <w:r w:rsidR="00422A78" w:rsidRPr="00EB0449">
        <w:rPr>
          <w:rFonts w:ascii="Arial" w:hAnsi="Arial" w:cs="Arial"/>
        </w:rPr>
        <w:t>w zakresie</w:t>
      </w:r>
      <w:r>
        <w:rPr>
          <w:rFonts w:ascii="Arial" w:hAnsi="Arial" w:cs="Arial"/>
        </w:rPr>
        <w:t xml:space="preserve"> </w:t>
      </w:r>
      <w:r w:rsidR="00422A78"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ab/>
        <w:t>*) wybrać odpowiednio.</w:t>
      </w:r>
    </w:p>
    <w:p w:rsidR="00422A78" w:rsidRPr="00EB0449" w:rsidRDefault="00256ED6" w:rsidP="00256ED6">
      <w:pPr>
        <w:ind w:left="1134" w:hanging="850"/>
        <w:jc w:val="both"/>
        <w:rPr>
          <w:rFonts w:ascii="Arial" w:hAnsi="Arial" w:cs="Arial"/>
        </w:rPr>
      </w:pPr>
      <w:r>
        <w:rPr>
          <w:rFonts w:ascii="Arial" w:hAnsi="Arial" w:cs="Arial"/>
        </w:rPr>
        <w:t xml:space="preserve">       </w:t>
      </w:r>
      <w:r w:rsidR="00422A78" w:rsidRPr="00EB0449">
        <w:rPr>
          <w:rFonts w:ascii="Arial" w:hAnsi="Arial" w:cs="Arial"/>
        </w:rPr>
        <w:t>**) wypełnić w przypadku powierzenia wykonania części zamówienia przy udziale podwykonawców,</w:t>
      </w:r>
    </w:p>
    <w:p w:rsidR="00422A78" w:rsidRPr="00EB0449" w:rsidRDefault="00422A78" w:rsidP="00422A78">
      <w:pPr>
        <w:jc w:val="both"/>
        <w:rPr>
          <w:rFonts w:ascii="Arial" w:hAnsi="Arial" w:cs="Arial"/>
          <w:b/>
          <w:u w:val="single"/>
        </w:rPr>
      </w:pPr>
      <w:r w:rsidRPr="00EB0449">
        <w:rPr>
          <w:rFonts w:ascii="Arial" w:hAnsi="Arial" w:cs="Arial"/>
          <w:b/>
          <w:u w:val="single"/>
        </w:rPr>
        <w:t>5. Tajemnica przedsiębiorstwa:</w:t>
      </w:r>
    </w:p>
    <w:p w:rsidR="00422A78" w:rsidRPr="00EB0449" w:rsidRDefault="00422A78" w:rsidP="00422A78">
      <w:pPr>
        <w:jc w:val="both"/>
        <w:rPr>
          <w:rFonts w:ascii="Arial" w:hAnsi="Arial" w:cs="Arial"/>
        </w:rPr>
      </w:pPr>
      <w:r w:rsidRPr="00EB0449">
        <w:rPr>
          <w:rFonts w:ascii="Arial" w:hAnsi="Arial" w:cs="Arial"/>
        </w:rPr>
        <w:lastRenderedPageBreak/>
        <w:t>Korzystając z uprawnienia nadanego treścią art. 8 ust. 3 ustawy Pzp z dnia 29.01.2004r. zastrzegam, że informacje:</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422A78">
      <w:pPr>
        <w:jc w:val="center"/>
        <w:rPr>
          <w:rFonts w:ascii="Arial" w:hAnsi="Arial" w:cs="Arial"/>
        </w:rPr>
      </w:pPr>
      <w:r w:rsidRPr="00EB0449">
        <w:rPr>
          <w:rFonts w:ascii="Arial" w:hAnsi="Arial" w:cs="Arial"/>
        </w:rPr>
        <w:t>(wymienić czego dotyczą)</w:t>
      </w:r>
    </w:p>
    <w:p w:rsidR="00422A78" w:rsidRPr="00EB0449" w:rsidRDefault="00422A78" w:rsidP="00422A78">
      <w:pPr>
        <w:jc w:val="both"/>
        <w:rPr>
          <w:rFonts w:ascii="Arial" w:hAnsi="Arial" w:cs="Arial"/>
        </w:rPr>
      </w:pPr>
      <w:r w:rsidRPr="00EB0449">
        <w:rPr>
          <w:rFonts w:ascii="Arial" w:hAnsi="Arial" w:cs="Arial"/>
        </w:rPr>
        <w:t>Zawarte w następujących dokumentach:</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422A78">
      <w:pPr>
        <w:widowControl w:val="0"/>
        <w:numPr>
          <w:ilvl w:val="0"/>
          <w:numId w:val="23"/>
        </w:numPr>
        <w:suppressAutoHyphens/>
        <w:spacing w:after="0" w:line="240" w:lineRule="auto"/>
        <w:ind w:left="568" w:hanging="284"/>
        <w:jc w:val="both"/>
        <w:rPr>
          <w:rFonts w:ascii="Arial" w:hAnsi="Arial" w:cs="Arial"/>
        </w:rPr>
      </w:pPr>
      <w:r w:rsidRPr="00EB0449">
        <w:rPr>
          <w:rFonts w:ascii="Arial" w:hAnsi="Arial" w:cs="Arial"/>
        </w:rPr>
        <w:t xml:space="preserve">Które stanowią tajemnicę przedsiębiorstwa zgodnie z definicją zawartą w treści art.. 11 ust. 4 ustawy z 16.04.1993r.  o zwalczaniu nieuczciwej konkurencji </w:t>
      </w:r>
      <w:r w:rsidR="00C25088">
        <w:rPr>
          <w:rFonts w:ascii="Arial" w:hAnsi="Arial" w:cs="Arial"/>
          <w:color w:val="000000"/>
        </w:rPr>
        <w:t>(t.j. Dz. U. z 2019r., poz. 1010 ze zm.</w:t>
      </w:r>
      <w:r w:rsidRPr="00EB0449">
        <w:rPr>
          <w:rFonts w:ascii="Arial" w:hAnsi="Arial" w:cs="Arial"/>
          <w:color w:val="000000"/>
        </w:rPr>
        <w:t xml:space="preserve">.) </w:t>
      </w:r>
      <w:r w:rsidRPr="00EB0449">
        <w:rPr>
          <w:rFonts w:ascii="Arial" w:hAnsi="Arial" w:cs="Arial"/>
        </w:rPr>
        <w:t>i nie mogą być ujawnione innym uczestnikom postępowania.</w:t>
      </w:r>
    </w:p>
    <w:p w:rsidR="00422A78" w:rsidRPr="00EB0449" w:rsidRDefault="00422A78" w:rsidP="00422A78">
      <w:pPr>
        <w:jc w:val="center"/>
        <w:rPr>
          <w:rFonts w:ascii="Arial" w:hAnsi="Arial" w:cs="Arial"/>
          <w:u w:val="single"/>
        </w:rPr>
      </w:pPr>
      <w:r w:rsidRPr="00EB0449">
        <w:rPr>
          <w:rFonts w:ascii="Arial" w:hAnsi="Arial" w:cs="Arial"/>
          <w:u w:val="single"/>
        </w:rPr>
        <w:t>Jednocześnie wskazuję, iż zastrzeżone informacje stanowią tajemnicę przedsiębiorstwa, ponieważ:</w:t>
      </w:r>
    </w:p>
    <w:p w:rsidR="00422A78" w:rsidRPr="00EB0449" w:rsidRDefault="00422A78" w:rsidP="00422A78">
      <w:pPr>
        <w:jc w:val="center"/>
        <w:rPr>
          <w:rFonts w:ascii="Arial" w:hAnsi="Arial" w:cs="Arial"/>
          <w:b/>
        </w:rPr>
      </w:pPr>
      <w:r w:rsidRPr="00EB0449">
        <w:rPr>
          <w:rFonts w:ascii="Arial" w:hAnsi="Arial" w:cs="Arial"/>
          <w:b/>
        </w:rPr>
        <w:t>UZASADNIENIE</w:t>
      </w:r>
    </w:p>
    <w:p w:rsidR="00422A78" w:rsidRPr="00EB0449" w:rsidRDefault="00422A78" w:rsidP="00422A78">
      <w:pPr>
        <w:jc w:val="both"/>
        <w:rPr>
          <w:rFonts w:ascii="Arial" w:hAnsi="Arial" w:cs="Arial"/>
        </w:rPr>
      </w:pPr>
      <w:r w:rsidRPr="00EB0449">
        <w:rPr>
          <w:rFonts w:ascii="Arial" w:hAnsi="Arial" w:cs="Arial"/>
        </w:rPr>
        <w:t xml:space="preserve">………………………………………………………………………………………………………………………………………………………………………………………………………………………………………………………… </w:t>
      </w:r>
    </w:p>
    <w:p w:rsidR="00422A78" w:rsidRPr="00EB0449" w:rsidRDefault="00422A78" w:rsidP="00422A78">
      <w:pPr>
        <w:jc w:val="both"/>
        <w:rPr>
          <w:rFonts w:ascii="Arial" w:hAnsi="Arial" w:cs="Arial"/>
          <w:b/>
          <w:i/>
        </w:rPr>
      </w:pPr>
      <w:r w:rsidRPr="00EB0449">
        <w:rPr>
          <w:rFonts w:ascii="Arial" w:hAnsi="Arial" w:cs="Arial"/>
          <w:b/>
          <w:i/>
        </w:rPr>
        <w:t>Uwaga:</w:t>
      </w:r>
    </w:p>
    <w:p w:rsidR="00422A78" w:rsidRPr="00EB0449" w:rsidRDefault="00422A78" w:rsidP="00422A78">
      <w:pPr>
        <w:jc w:val="both"/>
        <w:rPr>
          <w:rFonts w:ascii="Arial" w:hAnsi="Arial" w:cs="Arial"/>
          <w:i/>
        </w:rPr>
      </w:pPr>
      <w:r w:rsidRPr="00EB0449">
        <w:rPr>
          <w:rFonts w:ascii="Arial" w:hAnsi="Arial" w:cs="Arial"/>
          <w:i/>
        </w:rPr>
        <w:t>Zastrzeżone informacje winny być odpowiednio oznaczone na właściwym dokumencie widocznym napisem „tajemnica przedsiębiorstwa” i złożone w odrębnej kopercie wewnętrznej, a na ich miejscu w dokumentacji zamieszczone stosowne odsyłacze.</w:t>
      </w:r>
    </w:p>
    <w:p w:rsidR="00422A78" w:rsidRPr="00EB0449" w:rsidRDefault="00422A78" w:rsidP="00422A78">
      <w:pPr>
        <w:jc w:val="both"/>
        <w:rPr>
          <w:rFonts w:ascii="Arial" w:hAnsi="Arial" w:cs="Arial"/>
          <w:i/>
        </w:rPr>
      </w:pPr>
    </w:p>
    <w:p w:rsidR="00422A78" w:rsidRPr="00EB0449" w:rsidRDefault="00422A78" w:rsidP="00422A78">
      <w:pPr>
        <w:jc w:val="both"/>
        <w:rPr>
          <w:rFonts w:ascii="Arial" w:hAnsi="Arial" w:cs="Arial"/>
          <w:b/>
          <w:u w:val="single"/>
        </w:rPr>
      </w:pPr>
      <w:r w:rsidRPr="00EB0449">
        <w:rPr>
          <w:rFonts w:ascii="Arial" w:hAnsi="Arial" w:cs="Arial"/>
          <w:b/>
          <w:u w:val="single"/>
        </w:rPr>
        <w:t>6. Obowiązek podatkowy (art. 91 ust. 3a ustawy Pzp)</w:t>
      </w:r>
    </w:p>
    <w:p w:rsidR="00422A78" w:rsidRPr="00EB0449" w:rsidRDefault="00422A78" w:rsidP="00422A78">
      <w:pPr>
        <w:jc w:val="both"/>
        <w:rPr>
          <w:rFonts w:ascii="Arial" w:hAnsi="Arial" w:cs="Arial"/>
        </w:rPr>
      </w:pPr>
      <w:r w:rsidRPr="00EB0449">
        <w:rPr>
          <w:rFonts w:ascii="Arial" w:hAnsi="Arial" w:cs="Arial"/>
        </w:rPr>
        <w:t>Składając niniejsza ofertę, zgodnie z art. 91 ust. 3a ustawy Pzp informujemy, że wybór naszej oferty:</w:t>
      </w:r>
    </w:p>
    <w:p w:rsidR="00422A78" w:rsidRPr="00EB0449" w:rsidRDefault="00422A78" w:rsidP="00422A78">
      <w:pPr>
        <w:jc w:val="both"/>
        <w:rPr>
          <w:rFonts w:ascii="Arial" w:hAnsi="Arial" w:cs="Arial"/>
        </w:rPr>
      </w:pPr>
    </w:p>
    <w:p w:rsidR="00422A78" w:rsidRPr="00EB0449" w:rsidRDefault="00422A78" w:rsidP="00422A78">
      <w:pPr>
        <w:jc w:val="center"/>
        <w:rPr>
          <w:rFonts w:ascii="Arial" w:hAnsi="Arial" w:cs="Arial"/>
        </w:rPr>
      </w:pPr>
      <w:r w:rsidRPr="00EB0449">
        <w:rPr>
          <w:rFonts w:ascii="Arial" w:hAnsi="Arial" w:cs="Arial"/>
        </w:rPr>
        <w:t>PROWADZI</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NIE PROWADZI      (odpowiednie zaznaczyć)</w:t>
      </w:r>
    </w:p>
    <w:p w:rsidR="00422A78" w:rsidRPr="00EB0449" w:rsidRDefault="00422A78" w:rsidP="00422A78">
      <w:pPr>
        <w:jc w:val="both"/>
        <w:rPr>
          <w:rFonts w:ascii="Arial" w:hAnsi="Arial" w:cs="Arial"/>
        </w:rPr>
      </w:pPr>
    </w:p>
    <w:p w:rsidR="00422A78" w:rsidRPr="00EB0449" w:rsidRDefault="00422A78" w:rsidP="00422A78">
      <w:pPr>
        <w:jc w:val="both"/>
        <w:rPr>
          <w:rFonts w:ascii="Arial" w:hAnsi="Arial" w:cs="Arial"/>
        </w:rPr>
      </w:pPr>
      <w:r w:rsidRPr="00EB0449">
        <w:rPr>
          <w:rFonts w:ascii="Arial" w:hAnsi="Arial" w:cs="Arial"/>
        </w:rPr>
        <w:t>Do powstania obowiązku podatkowego po stronie Zamawiającego, zgodnie z przepisami o podatku od towarów i usług, który miałby obowiązek rozliczać.</w:t>
      </w:r>
    </w:p>
    <w:p w:rsidR="00422A78" w:rsidRPr="00EB0449" w:rsidRDefault="00422A78" w:rsidP="00422A78">
      <w:pPr>
        <w:rPr>
          <w:rFonts w:ascii="Arial" w:hAnsi="Arial" w:cs="Arial"/>
        </w:rPr>
      </w:pPr>
    </w:p>
    <w:p w:rsidR="00422A78" w:rsidRPr="00EB0449" w:rsidRDefault="00422A78" w:rsidP="00422A78">
      <w:pPr>
        <w:rPr>
          <w:rFonts w:ascii="Arial" w:hAnsi="Arial" w:cs="Arial"/>
          <w:b/>
          <w:u w:val="single"/>
        </w:rPr>
      </w:pPr>
      <w:r w:rsidRPr="00EB0449">
        <w:rPr>
          <w:rFonts w:ascii="Arial" w:hAnsi="Arial" w:cs="Arial"/>
          <w:b/>
          <w:u w:val="single"/>
        </w:rPr>
        <w:t>7. Informacje o wykonawcy:</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Wykonawca jest małym/średnim przedsiębiorcą</w:t>
      </w:r>
      <w:r w:rsidR="0068144B" w:rsidRPr="0068144B">
        <w:rPr>
          <w:rFonts w:ascii="Arial" w:hAnsi="Arial" w:cs="Arial"/>
          <w:sz w:val="20"/>
          <w:szCs w:val="20"/>
        </w:rPr>
        <w:t xml:space="preserve">:      NIE      </w:t>
      </w:r>
      <w:r w:rsidRPr="0068144B">
        <w:rPr>
          <w:rFonts w:ascii="Arial" w:hAnsi="Arial" w:cs="Arial"/>
          <w:sz w:val="20"/>
          <w:szCs w:val="20"/>
        </w:rPr>
        <w:t xml:space="preserve">TAK* </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xml:space="preserve">- Wykonawca pochodzi z innego państwa członkowskiego Unii Europejskiej: TAK </w:t>
      </w:r>
      <w:r w:rsidRPr="0068144B">
        <w:rPr>
          <w:rFonts w:ascii="Arial" w:hAnsi="Arial" w:cs="Arial"/>
          <w:sz w:val="20"/>
          <w:szCs w:val="20"/>
        </w:rPr>
        <w:tab/>
        <w:t xml:space="preserve">NIE*  </w:t>
      </w:r>
      <w:r w:rsidRPr="0068144B">
        <w:rPr>
          <w:rFonts w:ascii="Arial" w:hAnsi="Arial" w:cs="Arial"/>
          <w:sz w:val="20"/>
          <w:szCs w:val="20"/>
        </w:rPr>
        <w:br/>
        <w:t xml:space="preserve">Skrót literowy nazwy państwa: </w:t>
      </w:r>
    </w:p>
    <w:p w:rsidR="00422A78" w:rsidRPr="0068144B" w:rsidRDefault="00422A78" w:rsidP="00422A78">
      <w:pPr>
        <w:ind w:left="426" w:hanging="142"/>
        <w:rPr>
          <w:rFonts w:ascii="Arial" w:hAnsi="Arial" w:cs="Arial"/>
          <w:sz w:val="20"/>
          <w:szCs w:val="20"/>
        </w:rPr>
      </w:pPr>
      <w:r w:rsidRPr="0068144B">
        <w:rPr>
          <w:rFonts w:ascii="Arial" w:hAnsi="Arial" w:cs="Arial"/>
          <w:sz w:val="20"/>
          <w:szCs w:val="20"/>
        </w:rPr>
        <w:t>- Wykonawca pochodzi z innego państwa nie będącego członkiem Unii Europejskiej:</w:t>
      </w:r>
      <w:r w:rsidR="00C25088" w:rsidRPr="0068144B">
        <w:rPr>
          <w:rFonts w:ascii="Arial" w:hAnsi="Arial" w:cs="Arial"/>
          <w:sz w:val="20"/>
          <w:szCs w:val="20"/>
        </w:rPr>
        <w:t xml:space="preserve"> TAK  </w:t>
      </w:r>
      <w:r w:rsidRPr="0068144B">
        <w:rPr>
          <w:rFonts w:ascii="Arial" w:hAnsi="Arial" w:cs="Arial"/>
          <w:sz w:val="20"/>
          <w:szCs w:val="20"/>
        </w:rPr>
        <w:t xml:space="preserve">NIE* </w:t>
      </w:r>
      <w:r w:rsidRPr="0068144B">
        <w:rPr>
          <w:rFonts w:ascii="Arial" w:hAnsi="Arial" w:cs="Arial"/>
          <w:sz w:val="20"/>
          <w:szCs w:val="20"/>
        </w:rPr>
        <w:br/>
        <w:t>Skrót literowy nazwy państwa:</w:t>
      </w:r>
    </w:p>
    <w:p w:rsidR="00422A78" w:rsidRPr="00EB0449" w:rsidRDefault="00422A78" w:rsidP="00422A78">
      <w:pPr>
        <w:ind w:left="426" w:hanging="142"/>
        <w:rPr>
          <w:rFonts w:ascii="Arial" w:hAnsi="Arial" w:cs="Arial"/>
        </w:rPr>
      </w:pPr>
      <w:r w:rsidRPr="00EB0449">
        <w:rPr>
          <w:rFonts w:ascii="Arial" w:hAnsi="Arial" w:cs="Arial"/>
        </w:rPr>
        <w:t>*(zaznaczyć odpowiednie)</w:t>
      </w:r>
    </w:p>
    <w:p w:rsidR="00422A78" w:rsidRPr="00EB0449" w:rsidRDefault="00422A78" w:rsidP="00422A78">
      <w:pPr>
        <w:rPr>
          <w:rFonts w:ascii="Arial" w:hAnsi="Arial" w:cs="Arial"/>
        </w:rPr>
      </w:pPr>
    </w:p>
    <w:p w:rsidR="00422A78" w:rsidRPr="00EB0449" w:rsidRDefault="00422A78" w:rsidP="002C423E">
      <w:pPr>
        <w:spacing w:after="0"/>
        <w:ind w:left="284" w:hanging="284"/>
        <w:rPr>
          <w:rFonts w:ascii="Arial" w:hAnsi="Arial" w:cs="Arial"/>
          <w:b/>
          <w:u w:val="single"/>
        </w:rPr>
      </w:pPr>
      <w:r w:rsidRPr="00EB0449">
        <w:rPr>
          <w:rFonts w:ascii="Arial" w:hAnsi="Arial" w:cs="Arial"/>
          <w:b/>
          <w:u w:val="single"/>
        </w:rPr>
        <w:t xml:space="preserve">8. Oświadczenie wymagane od wykonawcy w zakresie wypełnienia obowiązków informacyjnych przewidzianych w art. 13 lub art. 14 RODO </w:t>
      </w:r>
    </w:p>
    <w:p w:rsidR="00422A78" w:rsidRPr="00EB0449" w:rsidRDefault="00422A78" w:rsidP="002C423E">
      <w:pPr>
        <w:pStyle w:val="Tekstprzypisudolnego"/>
        <w:rPr>
          <w:rFonts w:ascii="Arial" w:hAnsi="Arial" w:cs="Arial"/>
          <w:color w:val="000000"/>
          <w:sz w:val="22"/>
          <w:szCs w:val="22"/>
        </w:rPr>
      </w:pPr>
      <w:r w:rsidRPr="00EB0449">
        <w:rPr>
          <w:rFonts w:ascii="Arial" w:hAnsi="Arial" w:cs="Arial"/>
          <w:i/>
          <w:sz w:val="22"/>
          <w:szCs w:val="22"/>
          <w:u w:val="single"/>
        </w:rPr>
        <w:t xml:space="preserve"> </w:t>
      </w:r>
    </w:p>
    <w:p w:rsidR="00422A78" w:rsidRPr="00EB0449" w:rsidRDefault="00422A78" w:rsidP="002C423E">
      <w:pPr>
        <w:pStyle w:val="NormalnyWeb"/>
        <w:spacing w:before="0" w:beforeAutospacing="0" w:after="0" w:afterAutospacing="0"/>
        <w:ind w:firstLine="567"/>
        <w:jc w:val="both"/>
        <w:rPr>
          <w:rFonts w:ascii="Arial" w:hAnsi="Arial" w:cs="Arial"/>
          <w:sz w:val="22"/>
          <w:szCs w:val="22"/>
        </w:rPr>
      </w:pPr>
      <w:r w:rsidRPr="00EB0449">
        <w:rPr>
          <w:rFonts w:ascii="Arial" w:hAnsi="Arial" w:cs="Arial"/>
          <w:color w:val="000000"/>
          <w:sz w:val="22"/>
          <w:szCs w:val="22"/>
        </w:rPr>
        <w:t>Oświadczam, że wypełniłem obowiązki informacyjne przewidziane w art. 13 lub art. 14 RODO</w:t>
      </w:r>
      <w:r w:rsidRPr="00EB0449">
        <w:rPr>
          <w:rFonts w:ascii="Arial" w:hAnsi="Arial" w:cs="Arial"/>
          <w:color w:val="000000"/>
          <w:sz w:val="22"/>
          <w:szCs w:val="22"/>
          <w:vertAlign w:val="superscript"/>
        </w:rPr>
        <w:t>1)</w:t>
      </w:r>
      <w:r w:rsidRPr="00EB0449">
        <w:rPr>
          <w:rFonts w:ascii="Arial" w:hAnsi="Arial" w:cs="Arial"/>
          <w:color w:val="000000"/>
          <w:sz w:val="22"/>
          <w:szCs w:val="22"/>
        </w:rPr>
        <w:t xml:space="preserve"> wobec osób fizycznych, </w:t>
      </w:r>
      <w:r w:rsidRPr="00EB0449">
        <w:rPr>
          <w:rFonts w:ascii="Arial" w:hAnsi="Arial" w:cs="Arial"/>
          <w:sz w:val="22"/>
          <w:szCs w:val="22"/>
        </w:rPr>
        <w:t>od których dane osobowe bezpośrednio lub pośrednio pozyskałem</w:t>
      </w:r>
      <w:r w:rsidRPr="00EB0449">
        <w:rPr>
          <w:rFonts w:ascii="Arial" w:hAnsi="Arial" w:cs="Arial"/>
          <w:color w:val="000000"/>
          <w:sz w:val="22"/>
          <w:szCs w:val="22"/>
        </w:rPr>
        <w:t xml:space="preserve"> w celu ubiegania się o udzielenie zamówienia publicznego w niniejszym postępowaniu</w:t>
      </w:r>
      <w:r w:rsidRPr="00EB0449">
        <w:rPr>
          <w:rFonts w:ascii="Arial" w:hAnsi="Arial" w:cs="Arial"/>
          <w:sz w:val="22"/>
          <w:szCs w:val="22"/>
        </w:rPr>
        <w:t>.*</w:t>
      </w:r>
    </w:p>
    <w:p w:rsidR="00422A78" w:rsidRPr="00EB0449" w:rsidRDefault="00422A78" w:rsidP="002C423E">
      <w:pPr>
        <w:pStyle w:val="NormalnyWeb"/>
        <w:spacing w:before="0" w:beforeAutospacing="0" w:after="0" w:afterAutospacing="0"/>
        <w:jc w:val="both"/>
        <w:rPr>
          <w:rFonts w:ascii="Arial" w:hAnsi="Arial" w:cs="Arial"/>
          <w:sz w:val="22"/>
          <w:szCs w:val="22"/>
        </w:rPr>
      </w:pPr>
      <w:r w:rsidRPr="00EB0449">
        <w:rPr>
          <w:rFonts w:ascii="Arial" w:hAnsi="Arial" w:cs="Arial"/>
          <w:color w:val="000000"/>
          <w:sz w:val="22"/>
          <w:szCs w:val="22"/>
        </w:rPr>
        <w:t>__________________________</w:t>
      </w:r>
    </w:p>
    <w:p w:rsidR="00422A78" w:rsidRPr="00256ED6" w:rsidRDefault="00422A78" w:rsidP="002C423E">
      <w:pPr>
        <w:pStyle w:val="Tekstprzypisudolnego"/>
        <w:jc w:val="both"/>
        <w:rPr>
          <w:rFonts w:ascii="Arial" w:hAnsi="Arial" w:cs="Arial"/>
          <w:sz w:val="18"/>
          <w:szCs w:val="18"/>
        </w:rPr>
      </w:pPr>
      <w:r w:rsidRPr="00256ED6">
        <w:rPr>
          <w:rFonts w:ascii="Arial" w:hAnsi="Arial" w:cs="Arial"/>
          <w:color w:val="000000"/>
          <w:sz w:val="18"/>
          <w:szCs w:val="18"/>
          <w:vertAlign w:val="superscript"/>
        </w:rPr>
        <w:t xml:space="preserve">1) </w:t>
      </w:r>
      <w:r w:rsidRPr="00256ED6">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2A78" w:rsidRPr="00256ED6" w:rsidRDefault="00422A78" w:rsidP="002C423E">
      <w:pPr>
        <w:pStyle w:val="NormalnyWeb"/>
        <w:spacing w:before="0" w:beforeAutospacing="0" w:after="0" w:afterAutospacing="0" w:line="276" w:lineRule="auto"/>
        <w:ind w:left="142" w:hanging="142"/>
        <w:jc w:val="both"/>
        <w:rPr>
          <w:rFonts w:ascii="Arial" w:hAnsi="Arial" w:cs="Arial"/>
          <w:sz w:val="18"/>
          <w:szCs w:val="18"/>
        </w:rPr>
      </w:pPr>
      <w:r w:rsidRPr="00256ED6">
        <w:rPr>
          <w:rFonts w:ascii="Arial" w:hAnsi="Arial" w:cs="Arial"/>
          <w:color w:val="000000"/>
          <w:sz w:val="18"/>
          <w:szCs w:val="18"/>
        </w:rPr>
        <w:t xml:space="preserve">* W przypadku gdy wykonawca </w:t>
      </w:r>
      <w:r w:rsidRPr="00256ED6">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448E2" w:rsidRPr="00256ED6">
        <w:rPr>
          <w:rFonts w:ascii="Arial" w:hAnsi="Arial" w:cs="Arial"/>
          <w:sz w:val="18"/>
          <w:szCs w:val="18"/>
        </w:rPr>
        <w:t>ia np. przez jego wykreślenie).</w:t>
      </w:r>
    </w:p>
    <w:p w:rsidR="00422A78" w:rsidRPr="00EB0449" w:rsidRDefault="00422A78" w:rsidP="00422A78">
      <w:pPr>
        <w:spacing w:before="27" w:line="360" w:lineRule="auto"/>
        <w:jc w:val="both"/>
        <w:rPr>
          <w:rFonts w:ascii="Arial" w:hAnsi="Arial" w:cs="Arial"/>
          <w:b/>
          <w:u w:val="single"/>
        </w:rPr>
      </w:pPr>
      <w:r w:rsidRPr="00EB0449">
        <w:rPr>
          <w:rFonts w:ascii="Arial" w:hAnsi="Arial" w:cs="Arial"/>
          <w:b/>
          <w:u w:val="single"/>
        </w:rPr>
        <w:t>9. Spis treści</w:t>
      </w:r>
    </w:p>
    <w:p w:rsidR="00422A78" w:rsidRPr="00EB0449" w:rsidRDefault="00422A78" w:rsidP="00422A78">
      <w:pPr>
        <w:spacing w:before="27" w:line="360" w:lineRule="auto"/>
        <w:jc w:val="both"/>
        <w:rPr>
          <w:rFonts w:ascii="Arial" w:hAnsi="Arial" w:cs="Arial"/>
        </w:rPr>
      </w:pPr>
      <w:r w:rsidRPr="00EB0449">
        <w:rPr>
          <w:rFonts w:ascii="Arial" w:hAnsi="Arial" w:cs="Arial"/>
        </w:rPr>
        <w:t>Na potwierdzenie spełniania warunków do formularza ofertowego załączamy następujące dokumenty:</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422A78">
      <w:pPr>
        <w:ind w:left="360"/>
        <w:jc w:val="both"/>
        <w:rPr>
          <w:rFonts w:ascii="Arial" w:hAnsi="Arial" w:cs="Arial"/>
        </w:rPr>
      </w:pPr>
      <w:r w:rsidRPr="00EB0449">
        <w:rPr>
          <w:rFonts w:ascii="Arial" w:hAnsi="Arial" w:cs="Arial"/>
        </w:rPr>
        <w:t>..............................................................................................................................................</w:t>
      </w:r>
    </w:p>
    <w:p w:rsidR="00422A78" w:rsidRPr="00EB0449" w:rsidRDefault="00422A78" w:rsidP="002C423E">
      <w:pPr>
        <w:ind w:left="360"/>
        <w:jc w:val="both"/>
        <w:rPr>
          <w:rFonts w:ascii="Arial" w:hAnsi="Arial" w:cs="Arial"/>
        </w:rPr>
      </w:pPr>
      <w:r w:rsidRPr="00EB0449">
        <w:rPr>
          <w:rFonts w:ascii="Arial" w:hAnsi="Arial" w:cs="Arial"/>
        </w:rPr>
        <w:t>...............................................................................................................</w:t>
      </w:r>
      <w:r w:rsidR="002C423E">
        <w:rPr>
          <w:rFonts w:ascii="Arial" w:hAnsi="Arial" w:cs="Arial"/>
        </w:rPr>
        <w:t>...............................</w:t>
      </w:r>
    </w:p>
    <w:p w:rsidR="0068144B" w:rsidRPr="00627B3E" w:rsidRDefault="0068144B" w:rsidP="0068144B">
      <w:pPr>
        <w:jc w:val="both"/>
      </w:pPr>
      <w:r w:rsidRPr="00627B3E">
        <w:t>Oświadczam/my, że zgodnie z art. 297 § 1 ustawy z dnia 6 czerwca 1997 r.- Kodeks karny (tj. Dz. U. 2019 r. poz. 1950</w:t>
      </w:r>
      <w:r>
        <w:t>)</w:t>
      </w:r>
      <w:r w:rsidRPr="00627B3E">
        <w:t>, jestem w pełni świadomy odpowiedzialności karnej za przedłożenie podrobionego, przerobionego, poświadczającego nieprawdę albo nierzetelnego dokumentu albo przedłożenie nierzetelnego, pisemnego oświadczenia dotyczącego okoliczności o istotnym znaczeniu</w:t>
      </w:r>
      <w:r w:rsidRPr="009B3256">
        <w:rPr>
          <w:color w:val="FF0000"/>
        </w:rPr>
        <w:t xml:space="preserve"> </w:t>
      </w:r>
      <w:r w:rsidRPr="009B3256">
        <w:t>dla uzyskania zamówienia</w:t>
      </w:r>
      <w:r w:rsidRPr="00627B3E">
        <w:t xml:space="preserve"> w celu uzyskania niniejszego zamówienia publicznego.</w:t>
      </w:r>
    </w:p>
    <w:p w:rsidR="00422A78" w:rsidRPr="00EB0449" w:rsidRDefault="00422A78" w:rsidP="00422A78">
      <w:pPr>
        <w:jc w:val="right"/>
        <w:rPr>
          <w:rFonts w:ascii="Arial" w:hAnsi="Arial" w:cs="Arial"/>
        </w:rPr>
      </w:pPr>
    </w:p>
    <w:p w:rsidR="00422A78" w:rsidRPr="00EB0449" w:rsidRDefault="00422A78" w:rsidP="00422A78">
      <w:pPr>
        <w:rPr>
          <w:rFonts w:ascii="Arial" w:hAnsi="Arial" w:cs="Arial"/>
        </w:rPr>
      </w:pPr>
      <w:r w:rsidRPr="00EB0449">
        <w:rPr>
          <w:rFonts w:ascii="Arial" w:hAnsi="Arial" w:cs="Arial"/>
        </w:rPr>
        <w:t xml:space="preserve">………………………………………... dnia …………………………… </w:t>
      </w:r>
    </w:p>
    <w:p w:rsidR="00422A78" w:rsidRPr="00EB0449" w:rsidRDefault="00422A78" w:rsidP="00422A78">
      <w:pPr>
        <w:jc w:val="center"/>
        <w:rPr>
          <w:rFonts w:ascii="Arial" w:hAnsi="Arial" w:cs="Arial"/>
        </w:rPr>
      </w:pPr>
    </w:p>
    <w:p w:rsidR="00422A78" w:rsidRPr="00EB0449" w:rsidRDefault="00422A78" w:rsidP="00422A78">
      <w:pPr>
        <w:jc w:val="center"/>
        <w:rPr>
          <w:rFonts w:ascii="Arial" w:hAnsi="Arial" w:cs="Arial"/>
        </w:rPr>
      </w:pPr>
    </w:p>
    <w:p w:rsidR="002C423E" w:rsidRDefault="00422A78" w:rsidP="002C423E">
      <w:pPr>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002C423E">
        <w:rPr>
          <w:rFonts w:ascii="Arial" w:hAnsi="Arial" w:cs="Arial"/>
        </w:rPr>
        <w:t xml:space="preserve">                </w:t>
      </w:r>
    </w:p>
    <w:p w:rsidR="00422A78" w:rsidRPr="00EB0449" w:rsidRDefault="002C423E" w:rsidP="002C423E">
      <w:pPr>
        <w:rPr>
          <w:rFonts w:ascii="Arial" w:hAnsi="Arial" w:cs="Arial"/>
        </w:rPr>
      </w:pPr>
      <w:r>
        <w:rPr>
          <w:rFonts w:ascii="Arial" w:hAnsi="Arial" w:cs="Arial"/>
        </w:rPr>
        <w:t xml:space="preserve">                                                       </w:t>
      </w:r>
      <w:r w:rsidR="00422A78" w:rsidRPr="00EB0449">
        <w:rPr>
          <w:rFonts w:ascii="Arial" w:hAnsi="Arial" w:cs="Arial"/>
        </w:rPr>
        <w:t>…………………………………………………………………….</w:t>
      </w:r>
    </w:p>
    <w:p w:rsidR="00FF2C50" w:rsidRPr="002C423E" w:rsidRDefault="00422A78" w:rsidP="002C423E">
      <w:pPr>
        <w:ind w:left="3544"/>
        <w:jc w:val="right"/>
        <w:rPr>
          <w:rFonts w:ascii="Arial" w:hAnsi="Arial" w:cs="Arial"/>
          <w:u w:val="single"/>
        </w:rPr>
      </w:pPr>
      <w:r w:rsidRPr="00EB0449">
        <w:rPr>
          <w:rFonts w:ascii="Arial" w:hAnsi="Arial" w:cs="Arial"/>
          <w:u w:val="single"/>
        </w:rPr>
        <w:t>Pieczątka imienna lub nazwisko i imię Wykonawcy lub osób uprawnionych do reprezentowania Wykonawcy w dokumentach rejestrowych lub we właś</w:t>
      </w:r>
      <w:r w:rsidR="002C423E">
        <w:rPr>
          <w:rFonts w:ascii="Arial" w:hAnsi="Arial" w:cs="Arial"/>
          <w:u w:val="single"/>
        </w:rPr>
        <w:t>ciwym upoważnieniu oraz podpis/</w:t>
      </w:r>
    </w:p>
    <w:p w:rsidR="00256ED6" w:rsidRDefault="00256ED6" w:rsidP="00422A78">
      <w:pPr>
        <w:pStyle w:val="Tekstpodstawowy31"/>
        <w:jc w:val="right"/>
        <w:rPr>
          <w:rFonts w:ascii="Arial" w:hAnsi="Arial" w:cs="Arial"/>
          <w:szCs w:val="22"/>
        </w:rPr>
      </w:pP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xml:space="preserve">Załącznik Nr 2 </w:t>
      </w:r>
    </w:p>
    <w:p w:rsidR="00422A78" w:rsidRPr="00EB0449" w:rsidRDefault="00422A78" w:rsidP="00422A78">
      <w:pPr>
        <w:pStyle w:val="Tekstpodstawowy31"/>
        <w:jc w:val="center"/>
        <w:rPr>
          <w:rFonts w:ascii="Arial" w:hAnsi="Arial" w:cs="Arial"/>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noProof/>
          <w:szCs w:val="22"/>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10160" t="11430" r="8890" b="762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1"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 name="Text Box 5"/>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36" w:rsidRDefault="00473136" w:rsidP="00422A78"/>
                            <w:p w:rsidR="00473136" w:rsidRDefault="00473136" w:rsidP="00422A78"/>
                            <w:p w:rsidR="00473136" w:rsidRDefault="00473136" w:rsidP="00422A78"/>
                            <w:p w:rsidR="00473136" w:rsidRDefault="00473136" w:rsidP="00422A78"/>
                            <w:p w:rsidR="00473136" w:rsidRPr="00C73881" w:rsidRDefault="00473136" w:rsidP="00422A78">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0" o:spid="_x0000_s1028"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">
                <v:roundrect id="AutoShape 4" o:spid="_x0000_s1029"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type id="_x0000_t202" coordsize="21600,21600" o:spt="202" path="m,l,21600r21600,l21600,xe">
                  <v:stroke joinstyle="miter"/>
                  <v:path gradientshapeok="t" o:connecttype="rect"/>
                </v:shapetype>
                <v:shape id="Text Box 5" o:spid="_x0000_s1030"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473136" w:rsidRDefault="00473136" w:rsidP="00422A78"/>
                      <w:p w:rsidR="00473136" w:rsidRDefault="00473136" w:rsidP="00422A78"/>
                      <w:p w:rsidR="00473136" w:rsidRDefault="00473136" w:rsidP="00422A78"/>
                      <w:p w:rsidR="00473136" w:rsidRDefault="00473136" w:rsidP="00422A78"/>
                      <w:p w:rsidR="00473136" w:rsidRPr="00C73881" w:rsidRDefault="00473136" w:rsidP="00422A78">
                        <w:pPr>
                          <w:jc w:val="center"/>
                          <w:rPr>
                            <w:rFonts w:ascii="Arial Narrow" w:hAnsi="Arial Narrow"/>
                            <w:sz w:val="16"/>
                            <w:szCs w:val="16"/>
                          </w:rPr>
                        </w:pPr>
                        <w:r w:rsidRPr="00C73881">
                          <w:rPr>
                            <w:rFonts w:ascii="Arial Narrow" w:hAnsi="Arial Narrow"/>
                            <w:sz w:val="16"/>
                            <w:szCs w:val="16"/>
                          </w:rPr>
                          <w:t>Pieczęć wykonawcy lub wykonawców ubiegających się o udzielenie zamówienia</w:t>
                        </w:r>
                      </w:p>
                    </w:txbxContent>
                  </v:textbox>
                </v:shape>
              </v:group>
            </w:pict>
          </mc:Fallback>
        </mc:AlternateContent>
      </w: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dnia …………………………..</w:t>
      </w: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rPr>
          <w:rFonts w:ascii="Arial" w:hAnsi="Arial" w:cs="Arial"/>
          <w:b/>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b/>
          <w:szCs w:val="22"/>
        </w:rPr>
        <w:t>O Ś W I A D C Z E N I E</w:t>
      </w:r>
    </w:p>
    <w:p w:rsidR="00422A78" w:rsidRPr="00EB0449" w:rsidRDefault="00422A78" w:rsidP="00422A78">
      <w:pPr>
        <w:pStyle w:val="Podpis2"/>
        <w:spacing w:after="240"/>
        <w:jc w:val="center"/>
        <w:rPr>
          <w:rFonts w:ascii="Arial" w:hAnsi="Arial" w:cs="Arial"/>
          <w:bCs/>
          <w:sz w:val="22"/>
          <w:szCs w:val="22"/>
        </w:rPr>
      </w:pPr>
      <w:r w:rsidRPr="00EB0449">
        <w:rPr>
          <w:rFonts w:ascii="Arial" w:hAnsi="Arial" w:cs="Arial"/>
          <w:sz w:val="22"/>
          <w:szCs w:val="22"/>
        </w:rPr>
        <w:t>składane na podstawie art.25 a ust.1 ustawy z dnia 29 stycznia 2004 r. Prawo zamówień publicznych</w:t>
      </w:r>
    </w:p>
    <w:p w:rsidR="00422A78" w:rsidRPr="00EB0449" w:rsidRDefault="00422A78" w:rsidP="00422A78">
      <w:pPr>
        <w:ind w:left="420"/>
        <w:jc w:val="center"/>
        <w:rPr>
          <w:rFonts w:ascii="Arial" w:hAnsi="Arial" w:cs="Arial"/>
          <w:i/>
        </w:rPr>
      </w:pPr>
      <w:r w:rsidRPr="00EB0449">
        <w:rPr>
          <w:rFonts w:ascii="Arial" w:hAnsi="Arial" w:cs="Arial"/>
        </w:rPr>
        <w:t>dotyczące przesłanek wykluczenia z postępowania</w:t>
      </w:r>
    </w:p>
    <w:p w:rsidR="00422A78" w:rsidRPr="00EB0449" w:rsidRDefault="00422A78" w:rsidP="00422A78">
      <w:pPr>
        <w:pStyle w:val="Adres"/>
        <w:keepLines w:val="0"/>
        <w:rPr>
          <w:rFonts w:cs="Arial"/>
          <w:i/>
          <w:sz w:val="22"/>
          <w:szCs w:val="22"/>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WYKONAWCY:</w:t>
      </w:r>
    </w:p>
    <w:p w:rsidR="00422A78" w:rsidRPr="00EB0449" w:rsidRDefault="00422A78" w:rsidP="00422A78">
      <w:pPr>
        <w:jc w:val="both"/>
        <w:rPr>
          <w:rFonts w:ascii="Arial" w:hAnsi="Arial" w:cs="Arial"/>
        </w:rPr>
      </w:pPr>
    </w:p>
    <w:p w:rsidR="00422A78" w:rsidRPr="002448E2" w:rsidRDefault="00422A78" w:rsidP="002448E2">
      <w:pPr>
        <w:rPr>
          <w:rFonts w:ascii="Arial" w:hAnsi="Arial" w:cs="Arial"/>
          <w:b/>
        </w:rPr>
      </w:pPr>
      <w:r w:rsidRPr="00EB0449">
        <w:rPr>
          <w:rFonts w:ascii="Arial" w:hAnsi="Arial" w:cs="Arial"/>
        </w:rPr>
        <w:t xml:space="preserve">Na potrzeby postępowania o udzielenie zamówienia publicznego </w:t>
      </w:r>
      <w:r w:rsidRPr="00EB0449">
        <w:rPr>
          <w:rFonts w:ascii="Arial" w:hAnsi="Arial" w:cs="Arial"/>
        </w:rPr>
        <w:br/>
      </w:r>
      <w:r w:rsidRPr="00EB0449">
        <w:rPr>
          <w:rFonts w:ascii="Arial" w:hAnsi="Arial" w:cs="Arial"/>
          <w:b/>
        </w:rPr>
        <w:t xml:space="preserve">pn. </w:t>
      </w:r>
      <w:r w:rsidR="00496A4D" w:rsidRPr="00EB0449">
        <w:rPr>
          <w:rFonts w:ascii="Arial" w:hAnsi="Arial" w:cs="Arial"/>
        </w:rPr>
        <w:t>Zmiana konwencjonalnego zasilania w ciepło i energię elektryczną na  jednostką kogeneracyjną, z wykorzystaniem innowacyjnego sposobu sterowania przy dynamicznie zmiennym poborze energii elektrycznej”</w:t>
      </w:r>
      <w:r w:rsidR="00496A4D" w:rsidRPr="00EB0449">
        <w:rPr>
          <w:rFonts w:ascii="Arial" w:hAnsi="Arial" w:cs="Arial"/>
          <w:b/>
          <w:bCs/>
        </w:rPr>
        <w:t xml:space="preserve"> </w:t>
      </w:r>
      <w:r w:rsidRPr="00EB0449">
        <w:rPr>
          <w:rFonts w:ascii="Arial" w:hAnsi="Arial" w:cs="Arial"/>
        </w:rPr>
        <w:t>(nr sprawy:</w:t>
      </w:r>
      <w:r w:rsidR="00256ED6">
        <w:rPr>
          <w:rFonts w:ascii="Arial" w:hAnsi="Arial" w:cs="Arial"/>
        </w:rPr>
        <w:t xml:space="preserve"> SNW/ZP-371-</w:t>
      </w:r>
      <w:r w:rsidR="00D30597">
        <w:rPr>
          <w:rFonts w:ascii="Arial" w:hAnsi="Arial" w:cs="Arial"/>
        </w:rPr>
        <w:t>24/2020</w:t>
      </w:r>
      <w:r w:rsidRPr="00EB0449">
        <w:rPr>
          <w:rFonts w:ascii="Arial" w:hAnsi="Arial" w:cs="Arial"/>
        </w:rPr>
        <w:t>)</w:t>
      </w:r>
      <w:r w:rsidRPr="00EB0449">
        <w:rPr>
          <w:rFonts w:ascii="Arial" w:hAnsi="Arial" w:cs="Arial"/>
          <w:color w:val="FF0000"/>
        </w:rPr>
        <w:t xml:space="preserve">           </w:t>
      </w:r>
      <w:r w:rsidRPr="00EB0449">
        <w:rPr>
          <w:rFonts w:ascii="Arial" w:hAnsi="Arial" w:cs="Arial"/>
          <w:b/>
          <w:color w:val="FF0000"/>
        </w:rPr>
        <w:t xml:space="preserve">    </w:t>
      </w:r>
    </w:p>
    <w:p w:rsidR="00422A78" w:rsidRPr="00EB0449" w:rsidRDefault="00422A78" w:rsidP="00422A78">
      <w:pPr>
        <w:pStyle w:val="Adres"/>
        <w:keepLines w:val="0"/>
        <w:rPr>
          <w:rFonts w:cs="Arial"/>
          <w:i/>
          <w:sz w:val="22"/>
          <w:szCs w:val="22"/>
        </w:rPr>
      </w:pPr>
    </w:p>
    <w:p w:rsidR="00422A78" w:rsidRPr="00EB0449" w:rsidRDefault="00422A78" w:rsidP="00422A78">
      <w:pPr>
        <w:spacing w:line="360" w:lineRule="auto"/>
        <w:jc w:val="both"/>
        <w:rPr>
          <w:rFonts w:ascii="Arial" w:hAnsi="Arial" w:cs="Arial"/>
        </w:rPr>
      </w:pPr>
      <w:r w:rsidRPr="00EB0449">
        <w:rPr>
          <w:rFonts w:ascii="Arial" w:hAnsi="Arial" w:cs="Arial"/>
        </w:rPr>
        <w:t>prowadzonego przez Szpital Na Wyspie Sp. z o.o. z siedzibą w Żarach,</w:t>
      </w:r>
      <w:r w:rsidRPr="00EB0449">
        <w:rPr>
          <w:rFonts w:ascii="Arial" w:hAnsi="Arial" w:cs="Arial"/>
          <w:i/>
        </w:rPr>
        <w:t xml:space="preserve"> </w:t>
      </w:r>
      <w:r w:rsidRPr="00EB0449">
        <w:rPr>
          <w:rFonts w:ascii="Arial" w:hAnsi="Arial" w:cs="Arial"/>
        </w:rPr>
        <w:t>oświadczam, co następuje:</w:t>
      </w:r>
    </w:p>
    <w:p w:rsidR="00422A78" w:rsidRPr="00EB0449" w:rsidRDefault="00422A78" w:rsidP="00422A78">
      <w:pPr>
        <w:pStyle w:val="Akapitzlist1"/>
        <w:numPr>
          <w:ilvl w:val="0"/>
          <w:numId w:val="22"/>
        </w:numPr>
        <w:spacing w:after="0" w:line="360" w:lineRule="auto"/>
        <w:rPr>
          <w:rFonts w:ascii="Arial" w:hAnsi="Arial" w:cs="Arial"/>
        </w:rPr>
      </w:pPr>
      <w:r w:rsidRPr="00EB0449">
        <w:rPr>
          <w:rFonts w:ascii="Arial" w:hAnsi="Arial" w:cs="Arial"/>
        </w:rPr>
        <w:t xml:space="preserve">Oświadczam, że nie podlegam wykluczeniu z postępowania na podstawie </w:t>
      </w:r>
      <w:r w:rsidRPr="00EB0449">
        <w:rPr>
          <w:rFonts w:ascii="Arial" w:hAnsi="Arial" w:cs="Arial"/>
        </w:rPr>
        <w:br/>
        <w:t>art. 24 ust 1 pkt 12-23 ustawy Pzp.</w:t>
      </w:r>
    </w:p>
    <w:p w:rsidR="00422A78" w:rsidRPr="00EB0449" w:rsidRDefault="00422A78" w:rsidP="00422A78">
      <w:pPr>
        <w:pStyle w:val="Akapitzlist1"/>
        <w:numPr>
          <w:ilvl w:val="0"/>
          <w:numId w:val="22"/>
        </w:numPr>
        <w:spacing w:after="0" w:line="360" w:lineRule="auto"/>
        <w:rPr>
          <w:rFonts w:ascii="Arial" w:hAnsi="Arial" w:cs="Arial"/>
        </w:rPr>
      </w:pPr>
      <w:r w:rsidRPr="00EB0449">
        <w:rPr>
          <w:rFonts w:ascii="Arial" w:hAnsi="Arial" w:cs="Arial"/>
        </w:rPr>
        <w:t xml:space="preserve">Oświadczam, że nie podlegam wykluczeniu z postępowania na podstawie </w:t>
      </w:r>
      <w:r w:rsidRPr="00EB0449">
        <w:rPr>
          <w:rFonts w:ascii="Arial" w:hAnsi="Arial" w:cs="Arial"/>
        </w:rPr>
        <w:br/>
        <w:t>art. 24 ust. 5 ustawy Pzp  .</w:t>
      </w:r>
    </w:p>
    <w:p w:rsidR="00422A78" w:rsidRPr="00EB0449" w:rsidRDefault="00422A78" w:rsidP="00422A78">
      <w:pPr>
        <w:spacing w:line="360" w:lineRule="auto"/>
        <w:jc w:val="both"/>
        <w:rPr>
          <w:rFonts w:ascii="Arial" w:hAnsi="Arial" w:cs="Arial"/>
          <w:i/>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jc w:val="right"/>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ind w:left="2835"/>
        <w:jc w:val="right"/>
        <w:rPr>
          <w:rFonts w:ascii="Arial" w:hAnsi="Arial" w:cs="Arial"/>
          <w:u w:val="single"/>
        </w:rPr>
      </w:pPr>
      <w:r w:rsidRPr="00EB0449">
        <w:rPr>
          <w:rFonts w:ascii="Arial" w:hAnsi="Arial" w:cs="Arial"/>
        </w:rPr>
        <w:t>Pieczątka imienna lub nazwisko i imię Wykonawcy lub osób uprawnionych do reprezentowania Wykonawcy w dokumentach rejestrowych lub we właściwym upoważnieniu oraz podpis/y</w:t>
      </w:r>
    </w:p>
    <w:p w:rsidR="00422A78" w:rsidRPr="00EB0449" w:rsidRDefault="00422A78" w:rsidP="00422A78">
      <w:pPr>
        <w:pStyle w:val="Tekstpodstawowy31"/>
        <w:rPr>
          <w:rFonts w:ascii="Arial" w:hAnsi="Arial" w:cs="Arial"/>
          <w:szCs w:val="22"/>
        </w:rPr>
      </w:pPr>
    </w:p>
    <w:p w:rsidR="00422A78" w:rsidRPr="00EB0449" w:rsidRDefault="00422A78" w:rsidP="00422A78">
      <w:pPr>
        <w:spacing w:line="360" w:lineRule="auto"/>
        <w:rPr>
          <w:rFonts w:ascii="Arial" w:hAnsi="Arial" w:cs="Arial"/>
        </w:rPr>
      </w:pPr>
      <w:r w:rsidRPr="00EB0449">
        <w:rPr>
          <w:rFonts w:ascii="Arial" w:hAnsi="Arial" w:cs="Arial"/>
        </w:rPr>
        <w:t xml:space="preserve">Oświadczam, że zachodzą w stosunku do mnie podstawy wykluczenia z postępowania na podstawie art. …………. ustawy Pzp </w:t>
      </w:r>
      <w:r w:rsidRPr="00EB0449">
        <w:rPr>
          <w:rFonts w:ascii="Arial" w:hAnsi="Arial" w:cs="Arial"/>
          <w:i/>
        </w:rPr>
        <w:t xml:space="preserve">(podać mającą zastosowanie podstawę wykluczenia </w:t>
      </w:r>
      <w:r w:rsidRPr="00EB0449">
        <w:rPr>
          <w:rFonts w:ascii="Arial" w:hAnsi="Arial" w:cs="Arial"/>
          <w:i/>
        </w:rPr>
        <w:lastRenderedPageBreak/>
        <w:t>spośród wymienionych w art. 24 ust. 1 pkt 13-14, 16-20 lub art. 24 ust. 5 ustawy Pzp).</w:t>
      </w:r>
      <w:r w:rsidRPr="00EB0449">
        <w:rPr>
          <w:rFonts w:ascii="Arial" w:hAnsi="Arial" w:cs="Arial"/>
        </w:rPr>
        <w:t xml:space="preserve"> Jednocześnie oświadczam, że w związku z ww. okolicznością, na podstawie art. 24 ust. 8 ustawy Pzp podjąłem następujące środki naprawcze: ……………………………………………………………………………………………………………</w:t>
      </w:r>
    </w:p>
    <w:p w:rsidR="00422A78" w:rsidRPr="00EB0449" w:rsidRDefault="00422A78" w:rsidP="00422A78">
      <w:pPr>
        <w:spacing w:line="360" w:lineRule="auto"/>
        <w:jc w:val="both"/>
        <w:rPr>
          <w:rFonts w:ascii="Arial" w:hAnsi="Arial" w:cs="Arial"/>
        </w:rPr>
      </w:pPr>
      <w:r w:rsidRPr="00EB0449">
        <w:rPr>
          <w:rFonts w:ascii="Arial" w:hAnsi="Arial" w:cs="Arial"/>
        </w:rPr>
        <w:t>…………………………………………………………………………………………..………………….……………………………………………………………………………………………………………</w:t>
      </w: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spacing w:line="360" w:lineRule="auto"/>
        <w:jc w:val="both"/>
        <w:rPr>
          <w:rFonts w:ascii="Arial" w:hAnsi="Arial" w:cs="Arial"/>
          <w:i/>
        </w:rPr>
      </w:pPr>
    </w:p>
    <w:p w:rsidR="00422A78" w:rsidRPr="00EB0449" w:rsidRDefault="00422A78" w:rsidP="00422A78">
      <w:pPr>
        <w:spacing w:line="360" w:lineRule="auto"/>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PODMIOTU, NA KTÓREGO ZASOBY POWOŁUJE SIĘ WYKONAWCA:</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Oświadczam, że w stosunku do następującego/ych podmiotu/tów, na którego/ych zasoby powołuję się w niniejszym postępowaniu, tj.: …………………………………………………………… </w:t>
      </w:r>
      <w:r w:rsidRPr="00EB0449">
        <w:rPr>
          <w:rFonts w:ascii="Arial" w:hAnsi="Arial" w:cs="Arial"/>
          <w:i/>
        </w:rPr>
        <w:t xml:space="preserve">(podać pełną nazwę/firmę, adres, a także w zależności od podmiotu: NIP/PESEL, KRS/CEiDG) </w:t>
      </w:r>
      <w:r w:rsidRPr="00EB0449">
        <w:rPr>
          <w:rFonts w:ascii="Arial" w:hAnsi="Arial" w:cs="Arial"/>
        </w:rPr>
        <w:t>nie zachodzą podstawy wykluczenia z postępowania o udzielenie zamówienia.</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Default="00422A78" w:rsidP="00422A78">
      <w:pPr>
        <w:spacing w:line="360" w:lineRule="auto"/>
        <w:ind w:left="5664" w:firstLine="708"/>
        <w:jc w:val="both"/>
        <w:rPr>
          <w:rFonts w:ascii="Arial" w:hAnsi="Arial" w:cs="Arial"/>
          <w:i/>
        </w:rPr>
      </w:pPr>
      <w:r w:rsidRPr="00EB0449">
        <w:rPr>
          <w:rFonts w:ascii="Arial" w:hAnsi="Arial" w:cs="Arial"/>
          <w:i/>
        </w:rPr>
        <w:t>(podpis)</w:t>
      </w:r>
    </w:p>
    <w:p w:rsidR="00256ED6" w:rsidRDefault="00256ED6" w:rsidP="00422A78">
      <w:pPr>
        <w:spacing w:line="360" w:lineRule="auto"/>
        <w:ind w:left="5664" w:firstLine="708"/>
        <w:jc w:val="both"/>
        <w:rPr>
          <w:rFonts w:ascii="Arial" w:hAnsi="Arial" w:cs="Arial"/>
          <w:i/>
        </w:rPr>
      </w:pPr>
    </w:p>
    <w:p w:rsidR="00256ED6" w:rsidRDefault="00256ED6" w:rsidP="00422A78">
      <w:pPr>
        <w:spacing w:line="360" w:lineRule="auto"/>
        <w:ind w:left="5664" w:firstLine="708"/>
        <w:jc w:val="both"/>
        <w:rPr>
          <w:rFonts w:ascii="Arial" w:hAnsi="Arial" w:cs="Arial"/>
          <w:i/>
        </w:rPr>
      </w:pPr>
    </w:p>
    <w:p w:rsidR="00256ED6" w:rsidRPr="00EB0449" w:rsidRDefault="00256ED6" w:rsidP="00422A78">
      <w:pPr>
        <w:spacing w:line="360" w:lineRule="auto"/>
        <w:ind w:left="5664" w:firstLine="708"/>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PODWYKONAWCY NIEBĘDĄCEGO PODMIOTEM, NA KTÓREGO ZASOBY POWOŁUJE SIĘ WYKONAWCA:</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lastRenderedPageBreak/>
        <w:t xml:space="preserve">Oświadczam, że w stosunku do następującego/ych podmiotu/tów, będącego/ych podwykonawcą/ami: ……………………………………………………………………..….…… </w:t>
      </w:r>
      <w:r w:rsidRPr="00EB0449">
        <w:rPr>
          <w:rFonts w:ascii="Arial" w:hAnsi="Arial" w:cs="Arial"/>
          <w:i/>
        </w:rPr>
        <w:t>(podać pełną nazwę/firmę, adres, a także w zależności od podmiotu: NIP/PESEL, KRS/CEiDG)</w:t>
      </w:r>
      <w:r w:rsidRPr="00EB0449">
        <w:rPr>
          <w:rFonts w:ascii="Arial" w:hAnsi="Arial" w:cs="Arial"/>
        </w:rPr>
        <w:t>, nie zachodzą podstawy wykluczenia z postępowania o udzielenie zamówienia.</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spacing w:line="360" w:lineRule="auto"/>
        <w:jc w:val="both"/>
        <w:rPr>
          <w:rFonts w:ascii="Arial" w:hAnsi="Arial" w:cs="Arial"/>
          <w:i/>
        </w:rPr>
      </w:pPr>
    </w:p>
    <w:p w:rsidR="00422A78" w:rsidRPr="00EB0449" w:rsidRDefault="00422A78" w:rsidP="00422A78">
      <w:pPr>
        <w:shd w:val="clear" w:color="auto" w:fill="BFBFBF"/>
        <w:spacing w:line="360" w:lineRule="auto"/>
        <w:jc w:val="both"/>
        <w:rPr>
          <w:rFonts w:ascii="Arial" w:hAnsi="Arial" w:cs="Arial"/>
          <w:b/>
        </w:rPr>
      </w:pPr>
      <w:r w:rsidRPr="00EB0449">
        <w:rPr>
          <w:rFonts w:ascii="Arial" w:hAnsi="Arial" w:cs="Arial"/>
          <w:b/>
        </w:rPr>
        <w:t>OŚWIADCZENIE DOTYCZĄCE PODANYCH INFORMACJI:</w:t>
      </w:r>
    </w:p>
    <w:p w:rsidR="00422A78" w:rsidRPr="00EB0449" w:rsidRDefault="00422A78" w:rsidP="00422A78">
      <w:pPr>
        <w:spacing w:line="360" w:lineRule="auto"/>
        <w:jc w:val="both"/>
        <w:rPr>
          <w:rFonts w:ascii="Arial" w:hAnsi="Arial" w:cs="Arial"/>
          <w:b/>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Oświadczam, że wszystkie informacje podane w powyższych oświadczeniach są aktualne </w:t>
      </w:r>
      <w:r w:rsidRPr="00EB0449">
        <w:rPr>
          <w:rFonts w:ascii="Arial" w:hAnsi="Arial" w:cs="Arial"/>
        </w:rPr>
        <w:br/>
        <w:t>i zgodne z prawdą oraz zostały przedstawione z pełną świadomością konsekwencji wprowadzenia zamawiającego w błąd przy przedstawianiu informacji.</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jc w:val="both"/>
        <w:rPr>
          <w:rFonts w:ascii="Arial" w:hAnsi="Arial" w:cs="Arial"/>
        </w:rPr>
      </w:pPr>
    </w:p>
    <w:p w:rsidR="00422A78" w:rsidRPr="00EB0449" w:rsidRDefault="00422A78" w:rsidP="00422A78">
      <w:pPr>
        <w:spacing w:line="360" w:lineRule="auto"/>
        <w:jc w:val="both"/>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jc w:val="both"/>
        <w:rPr>
          <w:rFonts w:ascii="Arial" w:hAnsi="Arial" w:cs="Arial"/>
          <w:i/>
        </w:rPr>
      </w:pPr>
      <w:r w:rsidRPr="00EB0449">
        <w:rPr>
          <w:rFonts w:ascii="Arial" w:hAnsi="Arial" w:cs="Arial"/>
          <w:i/>
        </w:rPr>
        <w:t>(podpis)</w:t>
      </w:r>
    </w:p>
    <w:p w:rsidR="00422A78" w:rsidRPr="00EB0449" w:rsidRDefault="00422A78" w:rsidP="00422A78">
      <w:pPr>
        <w:pStyle w:val="Tekstpodstawowy31"/>
        <w:rPr>
          <w:rFonts w:ascii="Arial" w:hAnsi="Arial" w:cs="Arial"/>
          <w:szCs w:val="22"/>
        </w:rPr>
      </w:pPr>
    </w:p>
    <w:p w:rsidR="00422A78" w:rsidRPr="00EB0449" w:rsidRDefault="00422A78" w:rsidP="00422A78">
      <w:pPr>
        <w:pStyle w:val="Tekstpodstawowy31"/>
        <w:rPr>
          <w:rFonts w:ascii="Arial" w:hAnsi="Arial" w:cs="Arial"/>
          <w:szCs w:val="22"/>
        </w:rPr>
      </w:pPr>
    </w:p>
    <w:p w:rsidR="00422A78" w:rsidRPr="00EB0449" w:rsidRDefault="00422A78" w:rsidP="00422A78">
      <w:pPr>
        <w:pStyle w:val="Tekstpodstawowy31"/>
        <w:jc w:val="right"/>
        <w:rPr>
          <w:rFonts w:ascii="Arial" w:hAnsi="Arial" w:cs="Arial"/>
          <w:szCs w:val="22"/>
        </w:rPr>
      </w:pPr>
    </w:p>
    <w:p w:rsidR="00496A4D" w:rsidRDefault="00496A4D"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Default="00FF2C50" w:rsidP="00422A78">
      <w:pPr>
        <w:pStyle w:val="Tekstpodstawowy31"/>
        <w:jc w:val="right"/>
        <w:rPr>
          <w:rFonts w:ascii="Arial" w:hAnsi="Arial" w:cs="Arial"/>
          <w:szCs w:val="22"/>
        </w:rPr>
      </w:pPr>
    </w:p>
    <w:p w:rsidR="00FF2C50" w:rsidRPr="00EB0449" w:rsidRDefault="00FF2C50" w:rsidP="00422A78">
      <w:pPr>
        <w:pStyle w:val="Tekstpodstawowy31"/>
        <w:jc w:val="right"/>
        <w:rPr>
          <w:rFonts w:ascii="Arial" w:hAnsi="Arial" w:cs="Arial"/>
          <w:szCs w:val="22"/>
        </w:rPr>
      </w:pPr>
    </w:p>
    <w:p w:rsidR="00422A78" w:rsidRPr="00EB0449" w:rsidRDefault="00422A78" w:rsidP="00EB0449">
      <w:pPr>
        <w:pStyle w:val="Tekstpodstawowy31"/>
        <w:rPr>
          <w:rFonts w:ascii="Arial" w:hAnsi="Arial" w:cs="Arial"/>
          <w:szCs w:val="22"/>
        </w:rPr>
      </w:pPr>
    </w:p>
    <w:p w:rsidR="00422A78" w:rsidRPr="00EB0449" w:rsidRDefault="00422A78" w:rsidP="00422A78">
      <w:pPr>
        <w:pStyle w:val="Tekstpodstawowy31"/>
        <w:jc w:val="right"/>
        <w:rPr>
          <w:rFonts w:ascii="Arial" w:hAnsi="Arial" w:cs="Arial"/>
          <w:szCs w:val="22"/>
        </w:rPr>
      </w:pPr>
      <w:r w:rsidRPr="00EB0449">
        <w:rPr>
          <w:rFonts w:ascii="Arial" w:hAnsi="Arial" w:cs="Arial"/>
          <w:szCs w:val="22"/>
        </w:rPr>
        <w:t xml:space="preserve">Załącznik Nr 3 </w:t>
      </w:r>
      <w:r w:rsidRPr="00EB0449">
        <w:rPr>
          <w:rFonts w:ascii="Arial" w:hAnsi="Arial" w:cs="Arial"/>
          <w:noProof/>
          <w:szCs w:val="22"/>
          <w:lang w:eastAsia="pl-PL"/>
        </w:rPr>
        <mc:AlternateContent>
          <mc:Choice Requires="wpg">
            <w:drawing>
              <wp:anchor distT="0" distB="0" distL="0" distR="0" simplePos="0" relativeHeight="251663360" behindDoc="0" locked="0" layoutInCell="1" allowOverlap="1">
                <wp:simplePos x="0" y="0"/>
                <wp:positionH relativeFrom="column">
                  <wp:posOffset>-228600</wp:posOffset>
                </wp:positionH>
                <wp:positionV relativeFrom="paragraph">
                  <wp:posOffset>17780</wp:posOffset>
                </wp:positionV>
                <wp:extent cx="2514600" cy="1415415"/>
                <wp:effectExtent l="10160" t="10795" r="8890" b="1206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15415"/>
                          <a:chOff x="-360" y="-432"/>
                          <a:chExt cx="3959" cy="2009"/>
                        </a:xfrm>
                      </wpg:grpSpPr>
                      <wps:wsp>
                        <wps:cNvPr id="8" name="AutoShape 11"/>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Text Box 12"/>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36" w:rsidRDefault="00473136" w:rsidP="00422A78"/>
                            <w:p w:rsidR="00473136" w:rsidRDefault="00473136" w:rsidP="00422A78"/>
                            <w:p w:rsidR="00473136" w:rsidRDefault="00473136" w:rsidP="00422A78"/>
                            <w:p w:rsidR="00473136" w:rsidRDefault="00473136" w:rsidP="00422A78"/>
                            <w:p w:rsidR="00473136" w:rsidRDefault="00473136" w:rsidP="00422A78"/>
                            <w:p w:rsidR="00473136" w:rsidRDefault="00473136" w:rsidP="00422A78">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 o:spid="_x0000_s1031" style="position:absolute;left:0;text-align:left;margin-left:-18pt;margin-top:1.4pt;width:198pt;height:111.45pt;z-index:25166336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">
                <v:roundrect id="AutoShape 11" o:spid="_x0000_s103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12" o:spid="_x0000_s103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473136" w:rsidRDefault="00473136" w:rsidP="00422A78"/>
                      <w:p w:rsidR="00473136" w:rsidRDefault="00473136" w:rsidP="00422A78"/>
                      <w:p w:rsidR="00473136" w:rsidRDefault="00473136" w:rsidP="00422A78"/>
                      <w:p w:rsidR="00473136" w:rsidRDefault="00473136" w:rsidP="00422A78"/>
                      <w:p w:rsidR="00473136" w:rsidRDefault="00473136" w:rsidP="00422A78"/>
                      <w:p w:rsidR="00473136" w:rsidRDefault="00473136" w:rsidP="00422A78">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422A78" w:rsidRPr="00EB0449" w:rsidRDefault="00422A78" w:rsidP="00422A78">
      <w:pPr>
        <w:pStyle w:val="Tekstpodstawowy31"/>
        <w:jc w:val="right"/>
        <w:rPr>
          <w:rFonts w:ascii="Arial" w:hAnsi="Arial" w:cs="Arial"/>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b/>
          <w:szCs w:val="22"/>
        </w:rPr>
        <w:t>O Ś W I A D C Z E N I E</w:t>
      </w:r>
    </w:p>
    <w:p w:rsidR="00422A78" w:rsidRPr="00EB0449" w:rsidRDefault="00422A78" w:rsidP="00422A78">
      <w:pPr>
        <w:pStyle w:val="Podpis2"/>
        <w:spacing w:after="0"/>
        <w:jc w:val="center"/>
        <w:rPr>
          <w:rFonts w:ascii="Arial" w:hAnsi="Arial" w:cs="Arial"/>
          <w:sz w:val="22"/>
          <w:szCs w:val="22"/>
        </w:rPr>
      </w:pPr>
      <w:r w:rsidRPr="00EB0449">
        <w:rPr>
          <w:rFonts w:ascii="Arial" w:hAnsi="Arial" w:cs="Arial"/>
          <w:sz w:val="22"/>
          <w:szCs w:val="22"/>
        </w:rPr>
        <w:t>Składane na podstawie art. 25a ust.1 ustawy z dnia 29 stycznia 2004 r. Prawo zamówień publicznych</w:t>
      </w:r>
    </w:p>
    <w:p w:rsidR="00422A78" w:rsidRPr="00EB0449" w:rsidRDefault="00422A78" w:rsidP="00422A78">
      <w:pPr>
        <w:pStyle w:val="Podpis2"/>
        <w:spacing w:after="0"/>
        <w:jc w:val="center"/>
        <w:rPr>
          <w:rFonts w:ascii="Arial" w:hAnsi="Arial" w:cs="Arial"/>
          <w:sz w:val="22"/>
          <w:szCs w:val="22"/>
        </w:rPr>
      </w:pPr>
    </w:p>
    <w:p w:rsidR="00422A78" w:rsidRPr="00EB0449" w:rsidRDefault="00422A78" w:rsidP="00422A78">
      <w:pPr>
        <w:ind w:left="420"/>
        <w:jc w:val="center"/>
        <w:rPr>
          <w:rFonts w:ascii="Arial" w:hAnsi="Arial" w:cs="Arial"/>
          <w:i/>
        </w:rPr>
      </w:pPr>
      <w:r w:rsidRPr="00EB0449">
        <w:rPr>
          <w:rFonts w:ascii="Arial" w:hAnsi="Arial" w:cs="Arial"/>
        </w:rPr>
        <w:t>dotyczące spełniania warunków udziału w postępowaniu</w:t>
      </w:r>
    </w:p>
    <w:p w:rsidR="00422A78" w:rsidRPr="00EB0449" w:rsidRDefault="00422A78" w:rsidP="00422A78">
      <w:pPr>
        <w:pStyle w:val="Podpis2"/>
        <w:spacing w:after="0"/>
        <w:jc w:val="center"/>
        <w:rPr>
          <w:rFonts w:ascii="Arial" w:hAnsi="Arial" w:cs="Arial"/>
          <w:bCs/>
          <w:sz w:val="22"/>
          <w:szCs w:val="22"/>
        </w:rPr>
      </w:pPr>
    </w:p>
    <w:p w:rsidR="00422A78" w:rsidRPr="00EB0449" w:rsidRDefault="00422A78" w:rsidP="00422A78">
      <w:pPr>
        <w:spacing w:line="360" w:lineRule="auto"/>
        <w:ind w:firstLine="709"/>
        <w:rPr>
          <w:rFonts w:ascii="Arial" w:hAnsi="Arial" w:cs="Arial"/>
        </w:rPr>
      </w:pPr>
      <w:r w:rsidRPr="00EB0449">
        <w:rPr>
          <w:rFonts w:ascii="Arial" w:hAnsi="Arial" w:cs="Arial"/>
        </w:rPr>
        <w:t>Na potrzeby postępowania o udzielenie zamówienia publicznego</w:t>
      </w:r>
      <w:r w:rsidRPr="00EB0449">
        <w:rPr>
          <w:rFonts w:ascii="Arial" w:hAnsi="Arial" w:cs="Arial"/>
        </w:rPr>
        <w:br/>
        <w:t>pn.</w:t>
      </w:r>
      <w:r w:rsidR="00496A4D" w:rsidRPr="00EB0449">
        <w:rPr>
          <w:rFonts w:ascii="Arial" w:hAnsi="Arial" w:cs="Arial"/>
        </w:rPr>
        <w:t xml:space="preserve"> Zmiana konwencjonalnego zasilania w ciepło i energię elektryczną na  jednostką kogeneracyjną, z wykorzystaniem innowacyjnego sposobu sterowania przy dynamicznie zmiennym poborze energii elektrycznej”</w:t>
      </w:r>
      <w:r w:rsidR="00496A4D" w:rsidRPr="00EB0449">
        <w:rPr>
          <w:rFonts w:ascii="Arial" w:hAnsi="Arial" w:cs="Arial"/>
          <w:b/>
          <w:bCs/>
        </w:rPr>
        <w:t xml:space="preserve"> </w:t>
      </w:r>
      <w:r w:rsidRPr="00EB0449">
        <w:rPr>
          <w:rFonts w:ascii="Arial" w:hAnsi="Arial" w:cs="Arial"/>
        </w:rPr>
        <w:t xml:space="preserve">(nr sprawy: </w:t>
      </w:r>
      <w:r w:rsidR="00D30597">
        <w:rPr>
          <w:rFonts w:ascii="Arial" w:hAnsi="Arial" w:cs="Arial"/>
        </w:rPr>
        <w:t>SNW/ZP-371-24/2020</w:t>
      </w:r>
      <w:r w:rsidRPr="00EB0449">
        <w:rPr>
          <w:rFonts w:ascii="Arial" w:hAnsi="Arial" w:cs="Arial"/>
        </w:rPr>
        <w:t>) oświadczam, co następuje:</w:t>
      </w:r>
    </w:p>
    <w:p w:rsidR="00422A78" w:rsidRPr="00EB0449" w:rsidRDefault="00422A78" w:rsidP="00422A78">
      <w:pPr>
        <w:spacing w:line="360" w:lineRule="auto"/>
        <w:ind w:firstLine="709"/>
        <w:rPr>
          <w:rFonts w:ascii="Arial" w:hAnsi="Arial" w:cs="Arial"/>
        </w:rPr>
      </w:pPr>
    </w:p>
    <w:p w:rsidR="00422A78" w:rsidRPr="00EB0449" w:rsidRDefault="00422A78" w:rsidP="00422A78">
      <w:pPr>
        <w:shd w:val="clear" w:color="auto" w:fill="BFBFBF"/>
        <w:spacing w:line="360" w:lineRule="auto"/>
        <w:rPr>
          <w:rFonts w:ascii="Arial" w:hAnsi="Arial" w:cs="Arial"/>
          <w:b/>
        </w:rPr>
      </w:pPr>
      <w:r w:rsidRPr="00EB0449">
        <w:rPr>
          <w:rFonts w:ascii="Arial" w:hAnsi="Arial" w:cs="Arial"/>
          <w:b/>
        </w:rPr>
        <w:t>INFORMACJA DOTYCZĄCA WYKONAWCY:</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Oświadczam, że spełniam warunki udziału w postępowaniu określone przez zamawiającego w  Specyfikacji Istotnych Warunków Zamówienia</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422A78" w:rsidP="00422A78">
      <w:pPr>
        <w:spacing w:line="360" w:lineRule="auto"/>
        <w:ind w:left="5664" w:firstLine="708"/>
        <w:rPr>
          <w:rFonts w:ascii="Arial" w:hAnsi="Arial" w:cs="Arial"/>
          <w:i/>
        </w:rPr>
      </w:pPr>
      <w:r w:rsidRPr="00EB0449">
        <w:rPr>
          <w:rFonts w:ascii="Arial" w:hAnsi="Arial" w:cs="Arial"/>
          <w:i/>
        </w:rPr>
        <w:t>(podpis)</w:t>
      </w:r>
    </w:p>
    <w:p w:rsidR="00422A78" w:rsidRPr="00EB0449" w:rsidRDefault="00422A78" w:rsidP="00422A78">
      <w:pPr>
        <w:spacing w:line="360" w:lineRule="auto"/>
        <w:rPr>
          <w:rFonts w:ascii="Arial" w:hAnsi="Arial" w:cs="Arial"/>
          <w:i/>
        </w:rPr>
      </w:pPr>
    </w:p>
    <w:p w:rsidR="00422A78" w:rsidRPr="00EB0449" w:rsidRDefault="00422A78" w:rsidP="00422A78">
      <w:pPr>
        <w:shd w:val="clear" w:color="auto" w:fill="BFBFBF"/>
        <w:spacing w:line="360" w:lineRule="auto"/>
        <w:rPr>
          <w:rFonts w:ascii="Arial" w:hAnsi="Arial" w:cs="Arial"/>
        </w:rPr>
      </w:pPr>
      <w:r w:rsidRPr="00EB0449">
        <w:rPr>
          <w:rFonts w:ascii="Arial" w:hAnsi="Arial" w:cs="Arial"/>
          <w:b/>
        </w:rPr>
        <w:t>INFORMACJA W ZWIĄZKU Z POLEGANIEM NA ZASOBACH INNYCH PODMIOTÓW</w:t>
      </w:r>
      <w:r w:rsidRPr="00EB0449">
        <w:rPr>
          <w:rFonts w:ascii="Arial" w:hAnsi="Arial" w:cs="Arial"/>
        </w:rPr>
        <w:t xml:space="preserve">: </w:t>
      </w:r>
    </w:p>
    <w:p w:rsidR="00422A78" w:rsidRPr="00EB0449" w:rsidRDefault="00422A78" w:rsidP="00422A78">
      <w:pPr>
        <w:spacing w:line="360" w:lineRule="auto"/>
        <w:rPr>
          <w:rFonts w:ascii="Arial" w:hAnsi="Arial" w:cs="Arial"/>
        </w:rPr>
      </w:pPr>
      <w:r w:rsidRPr="00EB0449">
        <w:rPr>
          <w:rFonts w:ascii="Arial" w:hAnsi="Arial" w:cs="Arial"/>
        </w:rPr>
        <w:lastRenderedPageBreak/>
        <w:t>Oświadczam, że w celu wykazania spełniania warunków udziału w postępowaniu, określonych przez zamawiającego w Specyfikacji Istotnych Warunków Zamówienia polegam na zasobach następującego/ych podmiotu/ów: ……………………………………………………………………….</w:t>
      </w:r>
    </w:p>
    <w:p w:rsidR="00422A78" w:rsidRPr="00EB0449" w:rsidRDefault="00422A78" w:rsidP="00422A78">
      <w:pPr>
        <w:spacing w:line="360" w:lineRule="auto"/>
        <w:rPr>
          <w:rFonts w:ascii="Arial" w:hAnsi="Arial" w:cs="Arial"/>
        </w:rPr>
      </w:pPr>
      <w:r w:rsidRPr="00EB0449">
        <w:rPr>
          <w:rFonts w:ascii="Arial" w:hAnsi="Arial" w:cs="Arial"/>
        </w:rPr>
        <w:t>..……………………………………………………………………………………………………………….…………………………………….., w następującym zakresie: …………………………………………</w:t>
      </w:r>
    </w:p>
    <w:p w:rsidR="00422A78" w:rsidRPr="00EB0449" w:rsidRDefault="00422A78" w:rsidP="00422A78">
      <w:pPr>
        <w:spacing w:line="360" w:lineRule="auto"/>
        <w:rPr>
          <w:rFonts w:ascii="Arial" w:hAnsi="Arial" w:cs="Arial"/>
          <w:i/>
        </w:rPr>
      </w:pPr>
      <w:r w:rsidRPr="00EB0449">
        <w:rPr>
          <w:rFonts w:ascii="Arial" w:hAnsi="Arial" w:cs="Arial"/>
        </w:rPr>
        <w:t xml:space="preserve">………………………………………………………………………………………………………………… </w:t>
      </w:r>
      <w:r w:rsidRPr="00EB0449">
        <w:rPr>
          <w:rFonts w:ascii="Arial" w:hAnsi="Arial" w:cs="Arial"/>
          <w:i/>
        </w:rPr>
        <w:t xml:space="preserve">(wskazać podmiot i określić odpowiedni zakres dla wskazanego podmiotu).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Pr="00EB0449">
        <w:rPr>
          <w:rFonts w:ascii="Arial" w:hAnsi="Arial" w:cs="Arial"/>
        </w:rPr>
        <w:t xml:space="preserve">dnia ………….……. r. </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22A78" w:rsidRPr="00EB0449" w:rsidRDefault="002448E2" w:rsidP="002448E2">
      <w:pPr>
        <w:spacing w:line="360" w:lineRule="auto"/>
        <w:ind w:left="5664" w:firstLine="708"/>
        <w:rPr>
          <w:rFonts w:ascii="Arial" w:hAnsi="Arial" w:cs="Arial"/>
          <w:i/>
        </w:rPr>
      </w:pPr>
      <w:r>
        <w:rPr>
          <w:rFonts w:ascii="Arial" w:hAnsi="Arial" w:cs="Arial"/>
          <w:i/>
        </w:rPr>
        <w:t>(podpis)</w:t>
      </w:r>
    </w:p>
    <w:p w:rsidR="00422A78" w:rsidRPr="00EB0449" w:rsidRDefault="00422A78" w:rsidP="00422A78">
      <w:pPr>
        <w:shd w:val="clear" w:color="auto" w:fill="BFBFBF"/>
        <w:spacing w:line="360" w:lineRule="auto"/>
        <w:rPr>
          <w:rFonts w:ascii="Arial" w:hAnsi="Arial" w:cs="Arial"/>
          <w:b/>
        </w:rPr>
      </w:pPr>
      <w:r w:rsidRPr="00EB0449">
        <w:rPr>
          <w:rFonts w:ascii="Arial" w:hAnsi="Arial" w:cs="Arial"/>
          <w:b/>
        </w:rPr>
        <w:t>OŚWIADCZENIE DOTYCZĄCE PODANYCH INFORMACJI:</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Oświadczam, że wszystkie informacje podane w powyższych oświadczeniach są aktualne </w:t>
      </w:r>
      <w:r w:rsidRPr="00EB0449">
        <w:rPr>
          <w:rFonts w:ascii="Arial" w:hAnsi="Arial" w:cs="Arial"/>
        </w:rPr>
        <w:br/>
        <w:t>i zgodne z prawdą oraz zostały przedstawione z pełną świadomością konsekwencji wprowadzenia zamawiającego w błąd przy przedstawianiu informacji.</w:t>
      </w:r>
    </w:p>
    <w:p w:rsidR="00422A78" w:rsidRPr="00EB0449" w:rsidRDefault="00422A78" w:rsidP="00422A78">
      <w:pPr>
        <w:spacing w:line="360" w:lineRule="auto"/>
        <w:rPr>
          <w:rFonts w:ascii="Arial" w:hAnsi="Arial" w:cs="Arial"/>
        </w:rPr>
      </w:pPr>
    </w:p>
    <w:p w:rsidR="00422A78" w:rsidRPr="00EB0449" w:rsidRDefault="00422A78" w:rsidP="00422A78">
      <w:pPr>
        <w:spacing w:line="360" w:lineRule="auto"/>
        <w:rPr>
          <w:rFonts w:ascii="Arial" w:hAnsi="Arial" w:cs="Arial"/>
        </w:rPr>
      </w:pPr>
      <w:r w:rsidRPr="00EB0449">
        <w:rPr>
          <w:rFonts w:ascii="Arial" w:hAnsi="Arial" w:cs="Arial"/>
        </w:rPr>
        <w:t xml:space="preserve">…………….……. </w:t>
      </w:r>
      <w:r w:rsidRPr="00EB0449">
        <w:rPr>
          <w:rFonts w:ascii="Arial" w:hAnsi="Arial" w:cs="Arial"/>
          <w:i/>
        </w:rPr>
        <w:t xml:space="preserve">(miejscowość), </w:t>
      </w:r>
      <w:r w:rsidR="002448E2">
        <w:rPr>
          <w:rFonts w:ascii="Arial" w:hAnsi="Arial" w:cs="Arial"/>
        </w:rPr>
        <w:t>dnia ………….……. r.</w:t>
      </w:r>
    </w:p>
    <w:p w:rsidR="00422A78" w:rsidRPr="00EB0449" w:rsidRDefault="00422A78" w:rsidP="002448E2">
      <w:pPr>
        <w:jc w:val="center"/>
        <w:rPr>
          <w:rFonts w:ascii="Arial" w:hAnsi="Arial" w:cs="Arial"/>
        </w:rPr>
      </w:pP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t>…………………………………………………………………….</w:t>
      </w:r>
    </w:p>
    <w:p w:rsidR="00496A4D" w:rsidRDefault="00422A78" w:rsidP="002448E2">
      <w:pPr>
        <w:ind w:left="3544"/>
        <w:jc w:val="right"/>
        <w:rPr>
          <w:rFonts w:ascii="Arial" w:hAnsi="Arial" w:cs="Arial"/>
        </w:rPr>
      </w:pPr>
      <w:r w:rsidRPr="00EB0449">
        <w:rPr>
          <w:rFonts w:ascii="Arial" w:hAnsi="Arial" w:cs="Arial"/>
        </w:rPr>
        <w:t>Pieczątka imienna lub nazwisko i imię Wykonawcy lub osób uprawnionych do reprezentowania Wykonawcy w dokumentach rejestrowych lub we właściwym upoważnieniu oraz podpis/y</w:t>
      </w:r>
    </w:p>
    <w:p w:rsidR="00FF2C50" w:rsidRDefault="00FF2C50" w:rsidP="002448E2">
      <w:pPr>
        <w:ind w:left="3544"/>
        <w:jc w:val="right"/>
        <w:rPr>
          <w:rFonts w:ascii="Arial" w:hAnsi="Arial" w:cs="Arial"/>
        </w:rPr>
      </w:pPr>
    </w:p>
    <w:p w:rsidR="00FF2C50" w:rsidRDefault="00FF2C50" w:rsidP="002448E2">
      <w:pPr>
        <w:ind w:left="3544"/>
        <w:jc w:val="right"/>
        <w:rPr>
          <w:rFonts w:ascii="Arial" w:hAnsi="Arial" w:cs="Arial"/>
        </w:rPr>
      </w:pPr>
    </w:p>
    <w:p w:rsidR="00FF2C50" w:rsidRPr="002448E2" w:rsidRDefault="00FF2C50" w:rsidP="002448E2">
      <w:pPr>
        <w:ind w:left="3544"/>
        <w:jc w:val="right"/>
        <w:rPr>
          <w:rFonts w:ascii="Arial" w:hAnsi="Arial" w:cs="Arial"/>
          <w:u w:val="single"/>
        </w:rPr>
      </w:pPr>
    </w:p>
    <w:p w:rsidR="00D30597" w:rsidRDefault="002C423E" w:rsidP="002C423E">
      <w:pPr>
        <w:pStyle w:val="Tekstpodstawowy31"/>
        <w:jc w:val="right"/>
        <w:rPr>
          <w:rFonts w:ascii="Arial" w:hAnsi="Arial" w:cs="Arial"/>
          <w:szCs w:val="22"/>
        </w:rPr>
      </w:pPr>
      <w:r>
        <w:rPr>
          <w:rFonts w:ascii="Arial" w:hAnsi="Arial" w:cs="Arial"/>
          <w:szCs w:val="22"/>
        </w:rPr>
        <w:lastRenderedPageBreak/>
        <w:t xml:space="preserve">Załącznik Nr 4 </w:t>
      </w:r>
    </w:p>
    <w:p w:rsidR="00422A78" w:rsidRDefault="00D30597" w:rsidP="002C423E">
      <w:pPr>
        <w:pStyle w:val="Tekstpodstawowy31"/>
        <w:jc w:val="right"/>
        <w:rPr>
          <w:rFonts w:ascii="Arial" w:hAnsi="Arial" w:cs="Arial"/>
          <w:szCs w:val="22"/>
        </w:rPr>
      </w:pPr>
      <w:r>
        <w:rPr>
          <w:rFonts w:ascii="Arial" w:hAnsi="Arial" w:cs="Arial"/>
          <w:szCs w:val="22"/>
        </w:rPr>
        <w:t>Nr sprawy: SNW/ZP-371-24/2020</w:t>
      </w:r>
      <w:r w:rsidR="002C423E">
        <w:rPr>
          <w:rFonts w:ascii="Arial" w:hAnsi="Arial" w:cs="Arial"/>
          <w:szCs w:val="22"/>
        </w:rPr>
        <w:t xml:space="preserve"> </w:t>
      </w:r>
    </w:p>
    <w:p w:rsidR="0023470E" w:rsidRPr="00EB0449" w:rsidRDefault="0023470E" w:rsidP="00422A78">
      <w:pPr>
        <w:pStyle w:val="Tekstpodstawowy31"/>
        <w:jc w:val="right"/>
        <w:rPr>
          <w:rFonts w:ascii="Arial" w:hAnsi="Arial" w:cs="Arial"/>
          <w:szCs w:val="22"/>
        </w:rPr>
      </w:pPr>
    </w:p>
    <w:p w:rsidR="00422A78" w:rsidRPr="00EB0449" w:rsidRDefault="00422A78" w:rsidP="00422A78">
      <w:pPr>
        <w:pStyle w:val="Tekstpodstawowy31"/>
        <w:jc w:val="right"/>
        <w:rPr>
          <w:rFonts w:ascii="Arial" w:hAnsi="Arial" w:cs="Arial"/>
          <w:szCs w:val="22"/>
        </w:rPr>
      </w:pPr>
    </w:p>
    <w:p w:rsidR="00422A78" w:rsidRPr="00EB0449" w:rsidRDefault="00422A78" w:rsidP="00422A78">
      <w:pPr>
        <w:pStyle w:val="Tekstpodstawowy31"/>
        <w:jc w:val="center"/>
        <w:rPr>
          <w:rFonts w:ascii="Arial" w:hAnsi="Arial" w:cs="Arial"/>
          <w:b/>
          <w:szCs w:val="22"/>
        </w:rPr>
      </w:pPr>
      <w:r w:rsidRPr="00EB0449">
        <w:rPr>
          <w:rFonts w:ascii="Arial" w:hAnsi="Arial" w:cs="Arial"/>
          <w:noProof/>
          <w:szCs w:val="22"/>
          <w:lang w:eastAsia="pl-PL"/>
        </w:rPr>
        <mc:AlternateContent>
          <mc:Choice Requires="wpg">
            <w:drawing>
              <wp:anchor distT="0" distB="0" distL="0" distR="0" simplePos="0" relativeHeight="251662336" behindDoc="0" locked="0" layoutInCell="1" allowOverlap="1">
                <wp:simplePos x="0" y="0"/>
                <wp:positionH relativeFrom="column">
                  <wp:posOffset>-228600</wp:posOffset>
                </wp:positionH>
                <wp:positionV relativeFrom="paragraph">
                  <wp:posOffset>-274320</wp:posOffset>
                </wp:positionV>
                <wp:extent cx="2514600" cy="1276350"/>
                <wp:effectExtent l="10160" t="10160" r="8890" b="889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5" name="AutoShape 8"/>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Text Box 9"/>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36" w:rsidRDefault="00473136" w:rsidP="00422A78"/>
                            <w:p w:rsidR="00473136" w:rsidRDefault="00473136" w:rsidP="00422A78"/>
                            <w:p w:rsidR="00473136" w:rsidRDefault="00473136" w:rsidP="00422A78"/>
                            <w:p w:rsidR="00473136" w:rsidRDefault="00473136" w:rsidP="00422A78"/>
                            <w:p w:rsidR="00473136" w:rsidRDefault="00473136" w:rsidP="00422A78">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 o:spid="_x0000_s1034" style="position:absolute;left:0;text-align:left;margin-left:-18pt;margin-top:-21.6pt;width:198pt;height:100.5pt;z-index:25166233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">
                <v:roundrect id="AutoShape 8" o:spid="_x0000_s103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9" o:spid="_x0000_s103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473136" w:rsidRDefault="00473136" w:rsidP="00422A78"/>
                      <w:p w:rsidR="00473136" w:rsidRDefault="00473136" w:rsidP="00422A78"/>
                      <w:p w:rsidR="00473136" w:rsidRDefault="00473136" w:rsidP="00422A78"/>
                      <w:p w:rsidR="00473136" w:rsidRDefault="00473136" w:rsidP="00422A78"/>
                      <w:p w:rsidR="00473136" w:rsidRDefault="00473136" w:rsidP="00422A78">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Tekstpodstawowy31"/>
        <w:jc w:val="center"/>
        <w:rPr>
          <w:rFonts w:ascii="Arial" w:hAnsi="Arial" w:cs="Arial"/>
          <w:b/>
          <w:szCs w:val="22"/>
        </w:rPr>
      </w:pPr>
    </w:p>
    <w:p w:rsidR="00422A78" w:rsidRPr="00EB0449" w:rsidRDefault="00422A78" w:rsidP="00422A78">
      <w:pPr>
        <w:pStyle w:val="Podpis2"/>
        <w:spacing w:line="360" w:lineRule="auto"/>
        <w:rPr>
          <w:rFonts w:ascii="Arial" w:hAnsi="Arial" w:cs="Arial"/>
          <w:sz w:val="22"/>
          <w:szCs w:val="22"/>
        </w:rPr>
      </w:pPr>
    </w:p>
    <w:p w:rsidR="00422A78" w:rsidRPr="00EB0449" w:rsidRDefault="00DC4370" w:rsidP="00DC4370">
      <w:pPr>
        <w:jc w:val="center"/>
        <w:rPr>
          <w:rFonts w:ascii="Arial" w:hAnsi="Arial" w:cs="Arial"/>
          <w:b/>
          <w:bCs/>
        </w:rPr>
      </w:pPr>
      <w:r>
        <w:rPr>
          <w:rFonts w:ascii="Arial" w:hAnsi="Arial" w:cs="Arial"/>
          <w:b/>
          <w:bCs/>
        </w:rPr>
        <w:t>OŚWIADCZENIE</w:t>
      </w:r>
    </w:p>
    <w:p w:rsidR="00422A78" w:rsidRPr="002448E2" w:rsidRDefault="00422A78" w:rsidP="002448E2">
      <w:pPr>
        <w:jc w:val="center"/>
        <w:rPr>
          <w:rFonts w:ascii="Arial" w:hAnsi="Arial" w:cs="Arial"/>
          <w:b/>
          <w:bCs/>
        </w:rPr>
      </w:pPr>
      <w:r w:rsidRPr="00EB0449">
        <w:rPr>
          <w:rFonts w:ascii="Arial" w:hAnsi="Arial" w:cs="Arial"/>
          <w:b/>
          <w:bCs/>
        </w:rPr>
        <w:t>UWAGA!</w:t>
      </w:r>
      <w:r w:rsidRPr="00EB0449">
        <w:rPr>
          <w:rFonts w:ascii="Arial" w:hAnsi="Arial" w:cs="Arial"/>
          <w:bCs/>
        </w:rPr>
        <w:t xml:space="preserve"> składane w ciągu 3 dni</w:t>
      </w:r>
      <w:r w:rsidRPr="00EB0449">
        <w:rPr>
          <w:rFonts w:ascii="Arial" w:hAnsi="Arial" w:cs="Arial"/>
          <w:b/>
          <w:bCs/>
        </w:rPr>
        <w:t xml:space="preserve"> </w:t>
      </w:r>
      <w:r w:rsidRPr="00EB0449">
        <w:rPr>
          <w:rFonts w:ascii="Arial" w:hAnsi="Arial" w:cs="Arial"/>
        </w:rPr>
        <w:t>od dnia zamieszczenia informacji, o której mowa w art. 86 ust.5.ustawy Pzp na st</w:t>
      </w:r>
      <w:r w:rsidR="002448E2">
        <w:rPr>
          <w:rFonts w:ascii="Arial" w:hAnsi="Arial" w:cs="Arial"/>
        </w:rPr>
        <w:t>ronie internetowej zamawiająceg</w:t>
      </w:r>
      <w:r w:rsidR="0023470E">
        <w:rPr>
          <w:rFonts w:ascii="Arial" w:hAnsi="Arial" w:cs="Arial"/>
        </w:rPr>
        <w:t>o</w:t>
      </w:r>
    </w:p>
    <w:p w:rsidR="00422A78" w:rsidRPr="00EB0449" w:rsidRDefault="00422A78" w:rsidP="00422A78">
      <w:pPr>
        <w:tabs>
          <w:tab w:val="left" w:pos="426"/>
        </w:tabs>
        <w:autoSpaceDE w:val="0"/>
        <w:autoSpaceDN w:val="0"/>
        <w:adjustRightInd w:val="0"/>
        <w:jc w:val="both"/>
        <w:rPr>
          <w:rFonts w:ascii="Arial" w:hAnsi="Arial" w:cs="Arial"/>
        </w:rPr>
      </w:pPr>
      <w:r w:rsidRPr="00EB0449">
        <w:rPr>
          <w:rFonts w:ascii="Arial" w:hAnsi="Arial" w:cs="Arial"/>
        </w:rPr>
        <w:t>Na podstawie art. 24 ust. 11 ustawy z dnia 29 stycznia 2004 r. - Prawo zamówień publicznych (Dz. U. z 2017 r. poz. 1579, z późn. zm.), po zapoznaniu się z firmami oraz adresami wykonawców, którzy złożyli odrębne oferty lub oferty częściowe w terminie, zamieszczonymi na stronie Biuletynu Informacji Publicznej zamawiającego, oświadczam, że:</w:t>
      </w:r>
    </w:p>
    <w:p w:rsidR="00422A78" w:rsidRPr="00EB0449" w:rsidRDefault="00422A78" w:rsidP="00422A78">
      <w:pPr>
        <w:tabs>
          <w:tab w:val="left" w:pos="426"/>
        </w:tabs>
        <w:autoSpaceDE w:val="0"/>
        <w:autoSpaceDN w:val="0"/>
        <w:adjustRightInd w:val="0"/>
        <w:jc w:val="both"/>
        <w:rPr>
          <w:rFonts w:ascii="Arial" w:hAnsi="Arial" w:cs="Arial"/>
        </w:rPr>
      </w:pPr>
    </w:p>
    <w:p w:rsidR="00422A78" w:rsidRPr="00EB0449" w:rsidRDefault="00422A78" w:rsidP="00422A78">
      <w:pPr>
        <w:numPr>
          <w:ilvl w:val="0"/>
          <w:numId w:val="32"/>
        </w:numPr>
        <w:tabs>
          <w:tab w:val="left" w:pos="426"/>
        </w:tabs>
        <w:autoSpaceDE w:val="0"/>
        <w:autoSpaceDN w:val="0"/>
        <w:adjustRightInd w:val="0"/>
        <w:spacing w:after="0" w:line="240" w:lineRule="auto"/>
        <w:jc w:val="both"/>
        <w:rPr>
          <w:rFonts w:ascii="Arial" w:hAnsi="Arial" w:cs="Arial"/>
        </w:rPr>
      </w:pPr>
      <w:r w:rsidRPr="00EB0449">
        <w:rPr>
          <w:rFonts w:ascii="Arial" w:hAnsi="Arial" w:cs="Arial"/>
        </w:rPr>
        <w:t>nie przynależę do tej samej grupy kapitałowej, o której mowa w ust. 1 pkt 23 Pzp, z żadnym z tych wykonawców *</w:t>
      </w:r>
    </w:p>
    <w:p w:rsidR="00422A78" w:rsidRPr="00EB0449" w:rsidRDefault="00422A78" w:rsidP="00422A78">
      <w:pPr>
        <w:numPr>
          <w:ilvl w:val="0"/>
          <w:numId w:val="32"/>
        </w:numPr>
        <w:tabs>
          <w:tab w:val="left" w:pos="426"/>
        </w:tabs>
        <w:autoSpaceDE w:val="0"/>
        <w:autoSpaceDN w:val="0"/>
        <w:adjustRightInd w:val="0"/>
        <w:spacing w:after="0" w:line="240" w:lineRule="auto"/>
        <w:jc w:val="both"/>
        <w:rPr>
          <w:rFonts w:ascii="Arial" w:hAnsi="Arial" w:cs="Arial"/>
        </w:rPr>
      </w:pPr>
      <w:r w:rsidRPr="00EB0449">
        <w:rPr>
          <w:rFonts w:ascii="Arial" w:hAnsi="Arial" w:cs="Arial"/>
        </w:rPr>
        <w:t>przynależę do tej samej grupy kapitałowej, o której mowa w ust. 1 pkt 23 Pzp, z następującymi wykonawcami:*</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W przypadku wskazania przynależności do tej samej grupy kapitałowej należy wykazać, że istniejące powiązania nie prowadzą do zakłócenia konkurencji w postępowaniu do udzielenia zamówienia:</w:t>
      </w:r>
    </w:p>
    <w:p w:rsidR="00422A78" w:rsidRPr="00EB0449" w:rsidRDefault="00422A78" w:rsidP="00422A78">
      <w:pPr>
        <w:tabs>
          <w:tab w:val="left" w:pos="426"/>
        </w:tabs>
        <w:autoSpaceDE w:val="0"/>
        <w:autoSpaceDN w:val="0"/>
        <w:adjustRightInd w:val="0"/>
        <w:spacing w:line="360" w:lineRule="auto"/>
        <w:rPr>
          <w:rFonts w:ascii="Arial" w:hAnsi="Arial" w:cs="Arial"/>
        </w:rPr>
      </w:pPr>
      <w:r w:rsidRPr="00EB0449">
        <w:rPr>
          <w:rFonts w:ascii="Arial" w:hAnsi="Arial" w:cs="Arial"/>
        </w:rPr>
        <w:t>……………………………………………………………………….…………………………………..</w:t>
      </w:r>
    </w:p>
    <w:p w:rsidR="00422A78" w:rsidRPr="00EB0449" w:rsidRDefault="00422A78" w:rsidP="00422A78">
      <w:pPr>
        <w:jc w:val="both"/>
        <w:rPr>
          <w:rFonts w:ascii="Arial" w:hAnsi="Arial" w:cs="Arial"/>
        </w:rPr>
      </w:pPr>
      <w:r w:rsidRPr="00EB0449">
        <w:rPr>
          <w:rFonts w:ascii="Arial" w:hAnsi="Arial" w:cs="Arial"/>
        </w:rPr>
        <w:t>……………………………………………………………………….…………………………………..</w:t>
      </w:r>
    </w:p>
    <w:p w:rsidR="00422A78" w:rsidRPr="00EB0449" w:rsidRDefault="00422A78" w:rsidP="002448E2">
      <w:pPr>
        <w:rPr>
          <w:rFonts w:ascii="Arial" w:hAnsi="Arial" w:cs="Arial"/>
        </w:rPr>
      </w:pPr>
    </w:p>
    <w:p w:rsidR="002C423E" w:rsidRDefault="00422A78" w:rsidP="00DC4370">
      <w:pPr>
        <w:jc w:val="right"/>
        <w:rPr>
          <w:rFonts w:ascii="Arial" w:hAnsi="Arial" w:cs="Arial"/>
        </w:rPr>
      </w:pPr>
      <w:r w:rsidRPr="00EB0449">
        <w:rPr>
          <w:rFonts w:ascii="Arial" w:hAnsi="Arial" w:cs="Arial"/>
        </w:rPr>
        <w:t xml:space="preserve">………………... dnia …………………………… </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00DC4370">
        <w:rPr>
          <w:rFonts w:ascii="Arial" w:hAnsi="Arial" w:cs="Arial"/>
        </w:rPr>
        <w:t xml:space="preserve">                                                                            </w:t>
      </w:r>
    </w:p>
    <w:p w:rsidR="002C423E" w:rsidRDefault="002C423E" w:rsidP="00DC4370">
      <w:pPr>
        <w:jc w:val="right"/>
        <w:rPr>
          <w:rFonts w:ascii="Arial" w:hAnsi="Arial" w:cs="Arial"/>
        </w:rPr>
      </w:pPr>
    </w:p>
    <w:p w:rsidR="00422A78" w:rsidRPr="00DC4370" w:rsidRDefault="00422A78" w:rsidP="00DC4370">
      <w:pPr>
        <w:jc w:val="right"/>
        <w:rPr>
          <w:rFonts w:ascii="Arial" w:hAnsi="Arial" w:cs="Arial"/>
        </w:rPr>
      </w:pPr>
      <w:r w:rsidRPr="00EB0449">
        <w:rPr>
          <w:rFonts w:ascii="Arial" w:hAnsi="Arial" w:cs="Arial"/>
        </w:rPr>
        <w:t>…………………………………………………………………….</w:t>
      </w:r>
    </w:p>
    <w:p w:rsidR="00422A78" w:rsidRPr="00EB0449" w:rsidRDefault="00422A78" w:rsidP="00422A78">
      <w:pPr>
        <w:ind w:left="3544"/>
        <w:jc w:val="right"/>
        <w:rPr>
          <w:rFonts w:ascii="Arial" w:hAnsi="Arial" w:cs="Arial"/>
          <w:u w:val="single"/>
        </w:rPr>
      </w:pPr>
      <w:r w:rsidRPr="00EB0449">
        <w:rPr>
          <w:rFonts w:ascii="Arial" w:hAnsi="Arial" w:cs="Arial"/>
          <w:u w:val="single"/>
        </w:rPr>
        <w:t>Pieczątka imienna lub nazwisko i imię Wykonawcy lub osób uprawnionych do reprezentowania Wykonawcy w dokumentach rejestrowych lub we właściwym upoważnieniu oraz podpis/y</w:t>
      </w:r>
    </w:p>
    <w:p w:rsidR="00EB0449" w:rsidRPr="00EB0449" w:rsidRDefault="00DC4370" w:rsidP="00DC4370">
      <w:pPr>
        <w:ind w:left="3544" w:hanging="3828"/>
        <w:rPr>
          <w:rFonts w:ascii="Arial" w:hAnsi="Arial" w:cs="Arial"/>
          <w:u w:val="single"/>
        </w:rPr>
      </w:pPr>
      <w:r>
        <w:rPr>
          <w:rFonts w:ascii="Arial" w:hAnsi="Arial" w:cs="Arial"/>
          <w:bCs/>
        </w:rPr>
        <w:lastRenderedPageBreak/>
        <w:t>*niepotrzebne skreśli</w:t>
      </w:r>
    </w:p>
    <w:p w:rsidR="00E57CBE" w:rsidRPr="00EB0449" w:rsidRDefault="00E57CBE" w:rsidP="00E57CBE">
      <w:pPr>
        <w:pStyle w:val="Nagwek5"/>
        <w:spacing w:after="200" w:line="360" w:lineRule="auto"/>
        <w:jc w:val="right"/>
        <w:rPr>
          <w:b w:val="0"/>
          <w:sz w:val="22"/>
          <w:szCs w:val="22"/>
        </w:rPr>
      </w:pPr>
      <w:r w:rsidRPr="00EB0449">
        <w:rPr>
          <w:b w:val="0"/>
          <w:sz w:val="22"/>
          <w:szCs w:val="22"/>
        </w:rPr>
        <w:t>Załącznik nr 5</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6672" behindDoc="0" locked="0" layoutInCell="1" allowOverlap="1" wp14:anchorId="6A7AB4D2" wp14:editId="0077DE85">
                <wp:simplePos x="0" y="0"/>
                <wp:positionH relativeFrom="column">
                  <wp:posOffset>40640</wp:posOffset>
                </wp:positionH>
                <wp:positionV relativeFrom="paragraph">
                  <wp:posOffset>64135</wp:posOffset>
                </wp:positionV>
                <wp:extent cx="2581275" cy="1285875"/>
                <wp:effectExtent l="0" t="0" r="0" b="0"/>
                <wp:wrapNone/>
                <wp:docPr id="20" name="Prostokąt zaokrąglon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AB4D2" id="Prostokąt zaokrąglony 20" o:spid="_x0000_s1037" style="position:absolute;margin-left:3.2pt;margin-top:5.05pt;width:203.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">
                <v:textbo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DC4370" w:rsidP="00E57CBE">
      <w:pPr>
        <w:spacing w:after="360"/>
        <w:ind w:left="3544"/>
        <w:jc w:val="right"/>
        <w:rPr>
          <w:rFonts w:ascii="Arial" w:hAnsi="Arial" w:cs="Arial"/>
        </w:rPr>
      </w:pPr>
      <w:r>
        <w:rPr>
          <w:rFonts w:ascii="Arial" w:hAnsi="Arial" w:cs="Arial"/>
        </w:rPr>
        <w:tab/>
        <w:t>......</w:t>
      </w:r>
      <w:r w:rsidR="00E57CBE" w:rsidRPr="00EB0449">
        <w:rPr>
          <w:rFonts w:ascii="Arial" w:hAnsi="Arial" w:cs="Arial"/>
        </w:rPr>
        <w:t>.............................., dnia ................................</w:t>
      </w:r>
    </w:p>
    <w:p w:rsidR="00E57CBE" w:rsidRPr="00EB0449" w:rsidRDefault="00E57CBE" w:rsidP="00E57CBE">
      <w:pPr>
        <w:tabs>
          <w:tab w:val="left" w:pos="5808"/>
        </w:tabs>
        <w:rPr>
          <w:rFonts w:ascii="Arial" w:hAnsi="Arial" w:cs="Arial"/>
        </w:rPr>
      </w:pPr>
    </w:p>
    <w:p w:rsidR="00E57CBE" w:rsidRPr="00EB0449" w:rsidRDefault="00E57CBE" w:rsidP="00E57CBE">
      <w:pPr>
        <w:rPr>
          <w:rFonts w:ascii="Arial" w:hAnsi="Arial" w:cs="Arial"/>
        </w:rPr>
      </w:pP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r w:rsidRPr="00EB0449">
        <w:rPr>
          <w:rFonts w:ascii="Arial" w:hAnsi="Arial" w:cs="Arial"/>
          <w:lang w:val="de-DE"/>
        </w:rPr>
        <w:t>e-mail: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lang w:val="en-US"/>
        </w:rPr>
        <w:t xml:space="preserve">Nr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p>
    <w:p w:rsidR="00E57CBE" w:rsidRPr="00EB0449" w:rsidRDefault="00E57CBE" w:rsidP="00E57CBE">
      <w:pPr>
        <w:spacing w:line="360" w:lineRule="auto"/>
        <w:jc w:val="center"/>
        <w:rPr>
          <w:rFonts w:ascii="Arial" w:hAnsi="Arial" w:cs="Arial"/>
          <w:b/>
        </w:rPr>
      </w:pPr>
      <w:r w:rsidRPr="00EB0449">
        <w:rPr>
          <w:rFonts w:ascii="Arial" w:hAnsi="Arial" w:cs="Arial"/>
          <w:b/>
        </w:rPr>
        <w:t>WYKAZ OSÓB UCZESTNICZĄCYCH W WYKONYWANIU ZAMÓWIENIA</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7696" behindDoc="0" locked="0" layoutInCell="1" allowOverlap="1" wp14:anchorId="11A03BF5" wp14:editId="4B28DCDA">
                <wp:simplePos x="0" y="0"/>
                <wp:positionH relativeFrom="column">
                  <wp:posOffset>-46355</wp:posOffset>
                </wp:positionH>
                <wp:positionV relativeFrom="paragraph">
                  <wp:posOffset>200025</wp:posOffset>
                </wp:positionV>
                <wp:extent cx="5835015" cy="708660"/>
                <wp:effectExtent l="0" t="0" r="13335" b="15240"/>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03BF5" id="Prostokąt zaokrąglony 21" o:spid="_x0000_s1038" style="position:absolute;left:0;text-align:left;margin-left:-3.65pt;margin-top:15.75pt;width:459.45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">
                <v:textbo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v:textbox>
              </v:roundrect>
            </w:pict>
          </mc:Fallback>
        </mc:AlternateContent>
      </w:r>
      <w:r w:rsidRPr="00EB0449">
        <w:rPr>
          <w:rFonts w:ascii="Arial" w:hAnsi="Arial" w:cs="Arial"/>
        </w:rPr>
        <w:t xml:space="preserve">Nawiązując do ogłoszenia o przetargu nieograniczonym pn: </w:t>
      </w:r>
    </w:p>
    <w:p w:rsidR="00E37EF5" w:rsidRPr="00EB0449" w:rsidRDefault="00E37EF5" w:rsidP="00355068">
      <w:pPr>
        <w:spacing w:line="360" w:lineRule="auto"/>
        <w:jc w:val="right"/>
        <w:rPr>
          <w:rFonts w:ascii="Arial" w:hAnsi="Arial" w:cs="Arial"/>
        </w:rPr>
      </w:pPr>
    </w:p>
    <w:p w:rsidR="00CE3888" w:rsidRPr="00EB0449" w:rsidRDefault="00CE3888" w:rsidP="00355068">
      <w:pPr>
        <w:numPr>
          <w:ilvl w:val="12"/>
          <w:numId w:val="0"/>
        </w:numPr>
        <w:spacing w:line="360" w:lineRule="auto"/>
        <w:rPr>
          <w:rFonts w:ascii="Arial" w:hAnsi="Arial" w:cs="Arial"/>
        </w:rPr>
      </w:pPr>
    </w:p>
    <w:p w:rsidR="00CE3888" w:rsidRPr="00EB0449" w:rsidRDefault="00CE3888" w:rsidP="00DC4370">
      <w:pPr>
        <w:numPr>
          <w:ilvl w:val="12"/>
          <w:numId w:val="0"/>
        </w:numPr>
        <w:spacing w:line="360" w:lineRule="auto"/>
        <w:jc w:val="center"/>
        <w:rPr>
          <w:rFonts w:ascii="Arial" w:hAnsi="Arial" w:cs="Arial"/>
        </w:rPr>
      </w:pPr>
      <w:r w:rsidRPr="00EB0449">
        <w:rPr>
          <w:rFonts w:ascii="Arial" w:hAnsi="Arial" w:cs="Arial"/>
          <w:b/>
          <w:bCs/>
        </w:rPr>
        <w:t>OŚWIADCZAM(Y), ŻE:</w:t>
      </w:r>
    </w:p>
    <w:p w:rsidR="00CE3888" w:rsidRPr="00EB0449" w:rsidRDefault="00CE3888" w:rsidP="00355068">
      <w:pPr>
        <w:pStyle w:val="Tekstpodstawowywcity"/>
        <w:spacing w:line="360" w:lineRule="auto"/>
        <w:jc w:val="left"/>
        <w:rPr>
          <w:sz w:val="22"/>
          <w:szCs w:val="22"/>
        </w:rPr>
      </w:pPr>
      <w:r w:rsidRPr="00EB0449">
        <w:rPr>
          <w:sz w:val="22"/>
          <w:szCs w:val="22"/>
        </w:rPr>
        <w:t>Zamówienie niniejsze wykonywać będą następujące osoby:</w:t>
      </w:r>
    </w:p>
    <w:p w:rsidR="00CE3888" w:rsidRPr="00EB0449" w:rsidRDefault="00CE3888" w:rsidP="00355068">
      <w:pPr>
        <w:pStyle w:val="Tekstpodstawowywcity"/>
        <w:spacing w:line="360" w:lineRule="auto"/>
        <w:jc w:val="left"/>
        <w:rPr>
          <w:sz w:val="22"/>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643"/>
        <w:gridCol w:w="2520"/>
        <w:gridCol w:w="2430"/>
        <w:gridCol w:w="1710"/>
      </w:tblGrid>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Lp.</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Imię i nazwisko</w:t>
            </w: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Zakres wykonywanych czynności</w:t>
            </w: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p>
          <w:p w:rsidR="00CE3888" w:rsidRPr="00EB0449" w:rsidRDefault="00CE3888" w:rsidP="00355068">
            <w:pPr>
              <w:pStyle w:val="Tekstpodstawowywcity"/>
              <w:spacing w:line="360" w:lineRule="auto"/>
              <w:jc w:val="center"/>
              <w:rPr>
                <w:b/>
                <w:bCs/>
                <w:sz w:val="22"/>
                <w:szCs w:val="22"/>
              </w:rPr>
            </w:pPr>
            <w:r w:rsidRPr="00EB0449">
              <w:rPr>
                <w:b/>
                <w:bCs/>
                <w:sz w:val="22"/>
                <w:szCs w:val="22"/>
              </w:rPr>
              <w:t xml:space="preserve">Kwalifikacje zawodowe, doświadczenie </w:t>
            </w: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center"/>
              <w:rPr>
                <w:b/>
                <w:bCs/>
                <w:sz w:val="22"/>
                <w:szCs w:val="22"/>
              </w:rPr>
            </w:pPr>
            <w:r w:rsidRPr="00EB0449">
              <w:rPr>
                <w:b/>
                <w:bCs/>
                <w:sz w:val="22"/>
                <w:szCs w:val="22"/>
              </w:rPr>
              <w:t>Podstawa dysponowania osobą</w:t>
            </w: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1)</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2)</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3)</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4)</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r w:rsidRPr="00EB0449">
              <w:rPr>
                <w:b/>
                <w:bCs/>
                <w:sz w:val="22"/>
                <w:szCs w:val="22"/>
              </w:rPr>
              <w:t>5)</w:t>
            </w: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r w:rsidR="00CE3888" w:rsidRPr="00EB0449" w:rsidTr="00CE3888">
        <w:tc>
          <w:tcPr>
            <w:tcW w:w="559"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tabs>
                <w:tab w:val="num" w:pos="360"/>
              </w:tabs>
              <w:spacing w:line="360" w:lineRule="auto"/>
              <w:jc w:val="left"/>
              <w:rPr>
                <w:b/>
                <w:bCs/>
                <w:sz w:val="22"/>
                <w:szCs w:val="22"/>
              </w:rPr>
            </w:pPr>
          </w:p>
        </w:tc>
        <w:tc>
          <w:tcPr>
            <w:tcW w:w="2643"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pStyle w:val="Tekstpodstawowywcity"/>
              <w:spacing w:line="360" w:lineRule="auto"/>
              <w:jc w:val="left"/>
              <w:rPr>
                <w:sz w:val="22"/>
                <w:szCs w:val="22"/>
              </w:rPr>
            </w:pPr>
          </w:p>
        </w:tc>
      </w:tr>
    </w:tbl>
    <w:p w:rsidR="00CE3888" w:rsidRPr="00EB0449" w:rsidRDefault="00CE3888" w:rsidP="00DC4370">
      <w:pPr>
        <w:spacing w:line="360" w:lineRule="auto"/>
        <w:rPr>
          <w:rFonts w:ascii="Arial" w:hAnsi="Arial" w:cs="Arial"/>
        </w:rPr>
      </w:pPr>
      <w:r w:rsidRPr="00EB0449">
        <w:rPr>
          <w:rFonts w:ascii="Arial" w:hAnsi="Arial" w:cs="Arial"/>
          <w:b/>
        </w:rPr>
        <w:t xml:space="preserve">UWAGA </w:t>
      </w:r>
      <w:r w:rsidRPr="00EB0449">
        <w:rPr>
          <w:rFonts w:ascii="Arial" w:hAnsi="Arial" w:cs="Arial"/>
        </w:rPr>
        <w:t>:</w:t>
      </w:r>
    </w:p>
    <w:p w:rsidR="00CE3888" w:rsidRPr="00EB0449" w:rsidRDefault="00CE3888" w:rsidP="00355068">
      <w:pPr>
        <w:pStyle w:val="Tekstdymka"/>
        <w:spacing w:after="200" w:line="360" w:lineRule="auto"/>
        <w:rPr>
          <w:rFonts w:ascii="Arial" w:hAnsi="Arial" w:cs="Arial"/>
          <w:sz w:val="22"/>
          <w:szCs w:val="22"/>
        </w:rPr>
      </w:pPr>
      <w:r w:rsidRPr="00EB0449">
        <w:rPr>
          <w:rFonts w:ascii="Arial" w:hAnsi="Arial" w:cs="Arial"/>
          <w:sz w:val="22"/>
          <w:szCs w:val="22"/>
        </w:rPr>
        <w:t>Do niniejszego wykazu Wykonawca jest zobowiązany dołączyć swoje  oświadczenie  stwierdzające, iż osoba wymieniona w wykazie personelu określonego w pkt 9.3</w:t>
      </w:r>
      <w:r w:rsidRPr="00EB0449">
        <w:rPr>
          <w:rFonts w:ascii="Arial" w:hAnsi="Arial" w:cs="Arial"/>
          <w:color w:val="FF0000"/>
          <w:sz w:val="22"/>
          <w:szCs w:val="22"/>
        </w:rPr>
        <w:t xml:space="preserve"> </w:t>
      </w:r>
      <w:r w:rsidR="008C05A9" w:rsidRPr="00EB0449">
        <w:rPr>
          <w:rFonts w:ascii="Arial" w:hAnsi="Arial" w:cs="Arial"/>
          <w:sz w:val="22"/>
          <w:szCs w:val="22"/>
        </w:rPr>
        <w:t>SIWZ</w:t>
      </w:r>
      <w:r w:rsidRPr="00EB0449">
        <w:rPr>
          <w:rFonts w:ascii="Arial" w:hAnsi="Arial" w:cs="Arial"/>
          <w:sz w:val="22"/>
          <w:szCs w:val="22"/>
        </w:rPr>
        <w:t xml:space="preserve"> posiada wymagane przez Zamawiającego uprawnienia. </w:t>
      </w:r>
    </w:p>
    <w:p w:rsidR="00CE3888" w:rsidRPr="00DC4370" w:rsidRDefault="00CE3888" w:rsidP="00DC4370">
      <w:pPr>
        <w:spacing w:line="360" w:lineRule="auto"/>
        <w:rPr>
          <w:rFonts w:ascii="Arial" w:hAnsi="Arial" w:cs="Arial"/>
          <w:b/>
        </w:rPr>
      </w:pPr>
      <w:r w:rsidRPr="00EB0449">
        <w:rPr>
          <w:rFonts w:ascii="Arial" w:hAnsi="Arial" w:cs="Arial"/>
          <w:b/>
        </w:rPr>
        <w:t>Jeżeli w wykazie Wykonawca wskaże, iż będzie dopiero dysponował w/w osobami, to do oferty należy dołączyć pisemne zobowiązania innych podmio</w:t>
      </w:r>
      <w:r w:rsidR="00DC4370">
        <w:rPr>
          <w:rFonts w:ascii="Arial" w:hAnsi="Arial" w:cs="Arial"/>
          <w:b/>
        </w:rPr>
        <w:t>tów do udostępnienia tych osób.</w:t>
      </w:r>
    </w:p>
    <w:p w:rsidR="00CE3888" w:rsidRPr="00EB0449" w:rsidRDefault="00CE3888" w:rsidP="00355068">
      <w:pPr>
        <w:spacing w:line="360" w:lineRule="auto"/>
        <w:rPr>
          <w:rFonts w:ascii="Arial" w:hAnsi="Arial" w:cs="Arial"/>
          <w:b/>
          <w:bCs/>
        </w:rPr>
      </w:pPr>
      <w:r w:rsidRPr="00EB0449">
        <w:rPr>
          <w:rFonts w:ascii="Arial" w:hAnsi="Arial" w:cs="Arial"/>
          <w:b/>
          <w:bCs/>
        </w:rPr>
        <w:t>PODPIS(Y):</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2520"/>
        <w:gridCol w:w="2340"/>
        <w:gridCol w:w="1620"/>
        <w:gridCol w:w="1440"/>
      </w:tblGrid>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Lp.</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Nazwa Wykonawcy (ów)</w:t>
            </w: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Nazwisko i imię osoby (osób) upoważnionej (ych) do podpisania niniejszej oferty w imieniu Wykonawcy (ów)</w:t>
            </w: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Podpis (y) osoby (osób) upoważnionej (ych) do podpisania niniejszej oferty w imieniu Wykonawcy (ów)</w:t>
            </w: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Pieczęć (cie) Wykonawcy (ów)</w:t>
            </w: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DC4370">
            <w:pPr>
              <w:spacing w:after="0" w:line="240" w:lineRule="auto"/>
              <w:jc w:val="center"/>
              <w:rPr>
                <w:rFonts w:ascii="Arial" w:hAnsi="Arial" w:cs="Arial"/>
                <w:b/>
                <w:bCs/>
              </w:rPr>
            </w:pPr>
            <w:r w:rsidRPr="00EB0449">
              <w:rPr>
                <w:rFonts w:ascii="Arial" w:hAnsi="Arial" w:cs="Arial"/>
                <w:b/>
                <w:bCs/>
              </w:rPr>
              <w:t>Miejscowość</w:t>
            </w:r>
          </w:p>
          <w:p w:rsidR="00CE3888" w:rsidRPr="00EB0449" w:rsidRDefault="00CE3888" w:rsidP="00DC4370">
            <w:pPr>
              <w:spacing w:after="0" w:line="240" w:lineRule="auto"/>
              <w:jc w:val="center"/>
              <w:rPr>
                <w:rFonts w:ascii="Arial" w:hAnsi="Arial" w:cs="Arial"/>
                <w:b/>
                <w:bCs/>
              </w:rPr>
            </w:pPr>
            <w:r w:rsidRPr="00EB0449">
              <w:rPr>
                <w:rFonts w:ascii="Arial" w:hAnsi="Arial" w:cs="Arial"/>
                <w:b/>
                <w:bCs/>
              </w:rPr>
              <w:t>i</w:t>
            </w:r>
          </w:p>
          <w:p w:rsidR="00CE3888" w:rsidRPr="00EB0449" w:rsidRDefault="00CE3888" w:rsidP="00DC4370">
            <w:pPr>
              <w:spacing w:after="0" w:line="240" w:lineRule="auto"/>
              <w:jc w:val="center"/>
              <w:rPr>
                <w:rFonts w:ascii="Arial" w:hAnsi="Arial" w:cs="Arial"/>
                <w:b/>
                <w:bCs/>
              </w:rPr>
            </w:pPr>
            <w:r w:rsidRPr="00EB0449">
              <w:rPr>
                <w:rFonts w:ascii="Arial" w:hAnsi="Arial" w:cs="Arial"/>
                <w:b/>
                <w:bCs/>
              </w:rPr>
              <w:t>data</w:t>
            </w:r>
          </w:p>
        </w:tc>
      </w:tr>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r w:rsidRPr="00EB0449">
              <w:rPr>
                <w:rFonts w:ascii="Arial" w:hAnsi="Arial" w:cs="Arial"/>
                <w:b/>
                <w:bCs/>
              </w:rPr>
              <w:t>1)</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r>
      <w:tr w:rsidR="00CE3888" w:rsidRPr="00EB0449" w:rsidTr="00CE3888">
        <w:tc>
          <w:tcPr>
            <w:tcW w:w="5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r w:rsidRPr="00EB0449">
              <w:rPr>
                <w:rFonts w:ascii="Arial" w:hAnsi="Arial" w:cs="Arial"/>
                <w:b/>
                <w:bCs/>
              </w:rPr>
              <w:t>2)</w:t>
            </w:r>
          </w:p>
        </w:tc>
        <w:tc>
          <w:tcPr>
            <w:tcW w:w="126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23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CE3888" w:rsidRPr="00EB0449" w:rsidRDefault="00CE3888" w:rsidP="00355068">
            <w:pPr>
              <w:spacing w:line="360" w:lineRule="auto"/>
              <w:rPr>
                <w:rFonts w:ascii="Arial" w:hAnsi="Arial" w:cs="Arial"/>
                <w:b/>
                <w:bCs/>
              </w:rPr>
            </w:pPr>
          </w:p>
        </w:tc>
      </w:tr>
    </w:tbl>
    <w:p w:rsidR="008C05A9" w:rsidRPr="00EB0449" w:rsidRDefault="008C05A9" w:rsidP="00355068">
      <w:pPr>
        <w:spacing w:after="0" w:line="360" w:lineRule="auto"/>
        <w:jc w:val="both"/>
        <w:rPr>
          <w:rFonts w:ascii="Arial" w:hAnsi="Arial" w:cs="Arial"/>
        </w:rPr>
      </w:pPr>
    </w:p>
    <w:p w:rsidR="008C05A9" w:rsidRPr="00EB0449" w:rsidRDefault="008C05A9" w:rsidP="00355068">
      <w:pPr>
        <w:spacing w:line="360" w:lineRule="auto"/>
        <w:rPr>
          <w:rFonts w:ascii="Arial" w:hAnsi="Arial" w:cs="Arial"/>
        </w:rPr>
      </w:pPr>
      <w:r w:rsidRPr="00EB0449">
        <w:rPr>
          <w:rFonts w:ascii="Arial" w:hAnsi="Arial" w:cs="Arial"/>
        </w:rPr>
        <w:t>……………………………………………….</w:t>
      </w:r>
    </w:p>
    <w:p w:rsidR="008C05A9" w:rsidRPr="00EB0449" w:rsidRDefault="00DC4370" w:rsidP="00DC4370">
      <w:pPr>
        <w:spacing w:line="360" w:lineRule="auto"/>
        <w:ind w:left="3969" w:hanging="3969"/>
        <w:rPr>
          <w:rFonts w:ascii="Arial" w:hAnsi="Arial" w:cs="Arial"/>
        </w:rPr>
      </w:pPr>
      <w:r>
        <w:rPr>
          <w:rFonts w:ascii="Arial" w:hAnsi="Arial" w:cs="Arial"/>
        </w:rPr>
        <w:t xml:space="preserve">/miejscowość ,data/               </w:t>
      </w:r>
      <w:r w:rsidR="008C05A9" w:rsidRPr="00EB0449">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008C05A9" w:rsidRPr="00EB0449">
        <w:rPr>
          <w:rFonts w:ascii="Arial" w:hAnsi="Arial" w:cs="Arial"/>
        </w:rPr>
        <w:t>/podpis Wykonawcy lub osoby upoważnionej/</w:t>
      </w:r>
    </w:p>
    <w:p w:rsidR="00CE3888" w:rsidRPr="00EB0449" w:rsidRDefault="00CE3888" w:rsidP="00355068">
      <w:pPr>
        <w:spacing w:line="360" w:lineRule="auto"/>
        <w:rPr>
          <w:rFonts w:ascii="Arial" w:hAnsi="Arial" w:cs="Arial"/>
        </w:rPr>
      </w:pPr>
      <w:r w:rsidRPr="00EB0449">
        <w:rPr>
          <w:rFonts w:ascii="Arial" w:hAnsi="Arial" w:cs="Arial"/>
          <w:b/>
        </w:rPr>
        <w:br w:type="page"/>
      </w:r>
    </w:p>
    <w:p w:rsidR="00C046D1" w:rsidRPr="00EB0449" w:rsidRDefault="00C046D1" w:rsidP="003A5B85">
      <w:pPr>
        <w:rPr>
          <w:rFonts w:ascii="Arial" w:hAnsi="Arial" w:cs="Arial"/>
        </w:rPr>
      </w:pPr>
    </w:p>
    <w:p w:rsidR="00C046D1" w:rsidRPr="00EB0449" w:rsidRDefault="00AD0E55" w:rsidP="00AD0E55">
      <w:pPr>
        <w:spacing w:line="360" w:lineRule="auto"/>
        <w:jc w:val="right"/>
        <w:rPr>
          <w:rFonts w:ascii="Arial" w:hAnsi="Arial" w:cs="Arial"/>
        </w:rPr>
      </w:pPr>
      <w:r w:rsidRPr="00EB0449">
        <w:rPr>
          <w:rFonts w:ascii="Arial" w:hAnsi="Arial" w:cs="Arial"/>
        </w:rPr>
        <w:t xml:space="preserve">Załącznik nr </w:t>
      </w:r>
      <w:r w:rsidR="00E57CBE" w:rsidRPr="00EB0449">
        <w:rPr>
          <w:rFonts w:ascii="Arial" w:hAnsi="Arial" w:cs="Arial"/>
        </w:rPr>
        <w:t>6</w:t>
      </w:r>
    </w:p>
    <w:p w:rsidR="00AD295C" w:rsidRPr="00EB0449" w:rsidRDefault="00AD295C" w:rsidP="00AD295C">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3600" behindDoc="0" locked="0" layoutInCell="1" allowOverlap="1" wp14:anchorId="6A7AB4D2" wp14:editId="0077DE85">
                <wp:simplePos x="0" y="0"/>
                <wp:positionH relativeFrom="column">
                  <wp:posOffset>40640</wp:posOffset>
                </wp:positionH>
                <wp:positionV relativeFrom="paragraph">
                  <wp:posOffset>64135</wp:posOffset>
                </wp:positionV>
                <wp:extent cx="2581275" cy="1285875"/>
                <wp:effectExtent l="0" t="0" r="0" b="0"/>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473136" w:rsidRPr="00597BB2" w:rsidRDefault="00473136" w:rsidP="00AD295C">
                            <w:pPr>
                              <w:rPr>
                                <w:sz w:val="16"/>
                                <w:szCs w:val="16"/>
                              </w:rPr>
                            </w:pPr>
                          </w:p>
                          <w:p w:rsidR="00473136" w:rsidRPr="00597BB2" w:rsidRDefault="00473136" w:rsidP="00AD295C">
                            <w:pPr>
                              <w:rPr>
                                <w:sz w:val="16"/>
                                <w:szCs w:val="16"/>
                              </w:rPr>
                            </w:pPr>
                          </w:p>
                          <w:p w:rsidR="00473136" w:rsidRPr="00597BB2" w:rsidRDefault="00473136" w:rsidP="00AD295C">
                            <w:pPr>
                              <w:rPr>
                                <w:sz w:val="16"/>
                                <w:szCs w:val="16"/>
                              </w:rPr>
                            </w:pPr>
                          </w:p>
                          <w:p w:rsidR="00473136" w:rsidRPr="00CB0C06" w:rsidRDefault="00473136" w:rsidP="00AD295C">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AD295C">
                            <w:pPr>
                              <w:rPr>
                                <w:sz w:val="16"/>
                                <w:szCs w:val="16"/>
                              </w:rPr>
                            </w:pPr>
                          </w:p>
                          <w:p w:rsidR="00473136" w:rsidRDefault="00473136" w:rsidP="00AD295C">
                            <w:pPr>
                              <w:rPr>
                                <w:sz w:val="16"/>
                                <w:szCs w:val="16"/>
                              </w:rPr>
                            </w:pPr>
                          </w:p>
                          <w:p w:rsidR="00473136" w:rsidRPr="00CB0C06" w:rsidRDefault="00473136" w:rsidP="00AD295C">
                            <w:pPr>
                              <w:rPr>
                                <w:rFonts w:ascii="Arial Narrow" w:hAnsi="Arial Narrow"/>
                                <w:sz w:val="14"/>
                                <w:szCs w:val="14"/>
                              </w:rPr>
                            </w:pPr>
                          </w:p>
                          <w:p w:rsidR="00473136" w:rsidRPr="00CB0C06" w:rsidRDefault="00473136" w:rsidP="00AD295C">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AB4D2" id="Prostokąt zaokrąglony 18" o:spid="_x0000_s1039" style="position:absolute;margin-left:3.2pt;margin-top:5.05pt;width:203.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">
                <v:textbox>
                  <w:txbxContent>
                    <w:p w:rsidR="00473136" w:rsidRPr="00597BB2" w:rsidRDefault="00473136" w:rsidP="00AD295C">
                      <w:pPr>
                        <w:rPr>
                          <w:sz w:val="16"/>
                          <w:szCs w:val="16"/>
                        </w:rPr>
                      </w:pPr>
                    </w:p>
                    <w:p w:rsidR="00473136" w:rsidRPr="00597BB2" w:rsidRDefault="00473136" w:rsidP="00AD295C">
                      <w:pPr>
                        <w:rPr>
                          <w:sz w:val="16"/>
                          <w:szCs w:val="16"/>
                        </w:rPr>
                      </w:pPr>
                    </w:p>
                    <w:p w:rsidR="00473136" w:rsidRPr="00597BB2" w:rsidRDefault="00473136" w:rsidP="00AD295C">
                      <w:pPr>
                        <w:rPr>
                          <w:sz w:val="16"/>
                          <w:szCs w:val="16"/>
                        </w:rPr>
                      </w:pPr>
                    </w:p>
                    <w:p w:rsidR="00473136" w:rsidRPr="00CB0C06" w:rsidRDefault="00473136" w:rsidP="00AD295C">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AD295C">
                      <w:pPr>
                        <w:rPr>
                          <w:sz w:val="16"/>
                          <w:szCs w:val="16"/>
                        </w:rPr>
                      </w:pPr>
                    </w:p>
                    <w:p w:rsidR="00473136" w:rsidRDefault="00473136" w:rsidP="00AD295C">
                      <w:pPr>
                        <w:rPr>
                          <w:sz w:val="16"/>
                          <w:szCs w:val="16"/>
                        </w:rPr>
                      </w:pPr>
                    </w:p>
                    <w:p w:rsidR="00473136" w:rsidRPr="00CB0C06" w:rsidRDefault="00473136" w:rsidP="00AD295C">
                      <w:pPr>
                        <w:rPr>
                          <w:rFonts w:ascii="Arial Narrow" w:hAnsi="Arial Narrow"/>
                          <w:sz w:val="14"/>
                          <w:szCs w:val="14"/>
                        </w:rPr>
                      </w:pPr>
                    </w:p>
                    <w:p w:rsidR="00473136" w:rsidRPr="00CB0C06" w:rsidRDefault="00473136" w:rsidP="00AD295C">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AD295C" w:rsidRPr="00EB0449" w:rsidRDefault="00AD295C" w:rsidP="00AD295C">
      <w:pPr>
        <w:rPr>
          <w:rFonts w:ascii="Arial" w:hAnsi="Arial" w:cs="Arial"/>
        </w:rPr>
      </w:pPr>
    </w:p>
    <w:p w:rsidR="00AD295C" w:rsidRPr="00EB0449" w:rsidRDefault="00AD295C" w:rsidP="00AD295C">
      <w:pPr>
        <w:rPr>
          <w:rFonts w:ascii="Arial" w:hAnsi="Arial" w:cs="Arial"/>
        </w:rPr>
      </w:pPr>
    </w:p>
    <w:p w:rsidR="00AD295C" w:rsidRPr="00EB0449" w:rsidRDefault="00AD295C" w:rsidP="00AD295C">
      <w:pPr>
        <w:rPr>
          <w:rFonts w:ascii="Arial" w:hAnsi="Arial" w:cs="Arial"/>
        </w:rPr>
      </w:pPr>
    </w:p>
    <w:p w:rsidR="00AD295C" w:rsidRPr="00EB0449" w:rsidRDefault="00DC4370" w:rsidP="00AD295C">
      <w:pPr>
        <w:spacing w:after="360"/>
        <w:ind w:left="3544"/>
        <w:jc w:val="right"/>
        <w:rPr>
          <w:rFonts w:ascii="Arial" w:hAnsi="Arial" w:cs="Arial"/>
        </w:rPr>
      </w:pPr>
      <w:r>
        <w:rPr>
          <w:rFonts w:ascii="Arial" w:hAnsi="Arial" w:cs="Arial"/>
        </w:rPr>
        <w:tab/>
        <w:t>.....</w:t>
      </w:r>
      <w:r w:rsidR="00AD295C" w:rsidRPr="00EB0449">
        <w:rPr>
          <w:rFonts w:ascii="Arial" w:hAnsi="Arial" w:cs="Arial"/>
        </w:rPr>
        <w:t>..............................., dnia ................................</w:t>
      </w:r>
    </w:p>
    <w:p w:rsidR="00AD295C" w:rsidRPr="00EB0449" w:rsidRDefault="00AD295C" w:rsidP="00AD295C">
      <w:pPr>
        <w:tabs>
          <w:tab w:val="left" w:pos="5808"/>
        </w:tabs>
        <w:rPr>
          <w:rFonts w:ascii="Arial" w:hAnsi="Arial" w:cs="Arial"/>
        </w:rPr>
      </w:pPr>
    </w:p>
    <w:p w:rsidR="00AD295C" w:rsidRPr="00EB0449" w:rsidRDefault="00AD295C" w:rsidP="00AD295C">
      <w:pPr>
        <w:rPr>
          <w:rFonts w:ascii="Arial" w:hAnsi="Arial" w:cs="Arial"/>
        </w:rPr>
      </w:pPr>
    </w:p>
    <w:p w:rsidR="00AD295C" w:rsidRPr="00EB0449" w:rsidRDefault="00AD295C" w:rsidP="00AD295C">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AD295C" w:rsidRPr="00EB0449" w:rsidRDefault="00AD295C" w:rsidP="00AD295C">
      <w:pPr>
        <w:pStyle w:val="Nagwek"/>
        <w:rPr>
          <w:rFonts w:ascii="Arial" w:hAnsi="Arial" w:cs="Arial"/>
        </w:rPr>
      </w:pPr>
      <w:r w:rsidRPr="00EB0449">
        <w:rPr>
          <w:rFonts w:ascii="Arial" w:hAnsi="Arial" w:cs="Arial"/>
        </w:rPr>
        <w:t>Szpital Na Wyspie Sp. z o.o.</w:t>
      </w:r>
    </w:p>
    <w:p w:rsidR="00AD295C" w:rsidRPr="00EB0449" w:rsidRDefault="00AD295C" w:rsidP="00AD295C">
      <w:pPr>
        <w:pStyle w:val="Nagwek"/>
        <w:rPr>
          <w:rFonts w:ascii="Arial" w:hAnsi="Arial" w:cs="Arial"/>
        </w:rPr>
      </w:pPr>
      <w:r w:rsidRPr="00EB0449">
        <w:rPr>
          <w:rFonts w:ascii="Arial" w:hAnsi="Arial" w:cs="Arial"/>
        </w:rPr>
        <w:t>www.szpitalnawyspie.pl</w:t>
      </w:r>
    </w:p>
    <w:p w:rsidR="00AD295C" w:rsidRPr="00EB0449" w:rsidRDefault="00AD295C" w:rsidP="00AD295C">
      <w:pPr>
        <w:rPr>
          <w:rFonts w:ascii="Arial" w:hAnsi="Arial" w:cs="Arial"/>
          <w:b/>
          <w:lang w:val="de-DE"/>
        </w:rPr>
      </w:pPr>
      <w:r w:rsidRPr="00EB0449">
        <w:rPr>
          <w:rFonts w:ascii="Arial" w:hAnsi="Arial" w:cs="Arial"/>
          <w:lang w:val="de-DE"/>
        </w:rPr>
        <w:t>e-mail: zp@szpitalnawyspie.pl</w:t>
      </w:r>
    </w:p>
    <w:p w:rsidR="00AD295C" w:rsidRPr="00EB0449" w:rsidRDefault="00AD295C" w:rsidP="00AD295C">
      <w:pPr>
        <w:rPr>
          <w:rFonts w:ascii="Arial" w:hAnsi="Arial" w:cs="Arial"/>
          <w:lang w:val="fr-FR"/>
        </w:rPr>
      </w:pPr>
      <w:r w:rsidRPr="00EB0449">
        <w:rPr>
          <w:rFonts w:ascii="Arial" w:hAnsi="Arial" w:cs="Arial"/>
          <w:lang w:val="fr-FR"/>
        </w:rPr>
        <w:t xml:space="preserve">tel. (68) 475 76 00, fax (68)  475 77 00 </w:t>
      </w:r>
    </w:p>
    <w:p w:rsidR="00AD295C" w:rsidRPr="00EB0449" w:rsidRDefault="00AD295C" w:rsidP="00AD295C">
      <w:pPr>
        <w:rPr>
          <w:rFonts w:ascii="Arial" w:hAnsi="Arial" w:cs="Arial"/>
        </w:rPr>
      </w:pPr>
      <w:r w:rsidRPr="00EB0449">
        <w:rPr>
          <w:rFonts w:ascii="Arial" w:hAnsi="Arial" w:cs="Arial"/>
        </w:rPr>
        <w:t>NIP 928-18-52-023</w:t>
      </w:r>
    </w:p>
    <w:p w:rsidR="00AD295C" w:rsidRPr="00EB0449" w:rsidRDefault="00AD295C" w:rsidP="00AD295C">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AD295C" w:rsidRPr="00EB0449" w:rsidRDefault="00AD295C" w:rsidP="00AD295C">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AD295C" w:rsidRPr="00EB0449" w:rsidRDefault="00AD295C" w:rsidP="00AD295C">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AD295C" w:rsidRPr="00EB0449" w:rsidRDefault="00AD295C" w:rsidP="00AD295C">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AD295C" w:rsidRPr="00EB0449" w:rsidRDefault="00AD295C" w:rsidP="00AD295C">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AD295C" w:rsidRPr="00EB0449" w:rsidRDefault="00AD295C" w:rsidP="00AD295C">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AD295C" w:rsidRPr="00EB0449" w:rsidRDefault="00AD295C" w:rsidP="00AD295C">
      <w:pPr>
        <w:pStyle w:val="Podpis2"/>
        <w:tabs>
          <w:tab w:val="left" w:leader="dot" w:pos="8820"/>
        </w:tabs>
        <w:rPr>
          <w:rFonts w:ascii="Arial" w:hAnsi="Arial" w:cs="Arial"/>
          <w:i w:val="0"/>
          <w:sz w:val="22"/>
          <w:szCs w:val="22"/>
        </w:rPr>
      </w:pPr>
      <w:r w:rsidRPr="00EB0449">
        <w:rPr>
          <w:rFonts w:ascii="Arial" w:hAnsi="Arial" w:cs="Arial"/>
          <w:i w:val="0"/>
          <w:sz w:val="22"/>
          <w:szCs w:val="22"/>
          <w:lang w:val="en-US"/>
        </w:rPr>
        <w:t xml:space="preserve">Nr  tel. ………………/fax: …………………  </w:t>
      </w:r>
      <w:r w:rsidRPr="00EB0449">
        <w:rPr>
          <w:rFonts w:ascii="Arial" w:hAnsi="Arial" w:cs="Arial"/>
          <w:i w:val="0"/>
          <w:sz w:val="22"/>
          <w:szCs w:val="22"/>
        </w:rPr>
        <w:t>e-mail:</w:t>
      </w:r>
      <w:r w:rsidRPr="00EB0449">
        <w:rPr>
          <w:rFonts w:ascii="Arial" w:hAnsi="Arial" w:cs="Arial"/>
          <w:i w:val="0"/>
          <w:sz w:val="22"/>
          <w:szCs w:val="22"/>
        </w:rPr>
        <w:tab/>
      </w:r>
    </w:p>
    <w:p w:rsidR="00AD295C" w:rsidRPr="00EB0449" w:rsidRDefault="00AD295C" w:rsidP="00AD295C">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AD295C" w:rsidRPr="00EB0449" w:rsidRDefault="00AD295C" w:rsidP="00AD295C">
      <w:pPr>
        <w:jc w:val="center"/>
        <w:rPr>
          <w:rFonts w:ascii="Arial" w:hAnsi="Arial" w:cs="Arial"/>
          <w:b/>
        </w:rPr>
      </w:pPr>
    </w:p>
    <w:p w:rsidR="00AD295C" w:rsidRPr="00EB0449" w:rsidRDefault="00E57CBE" w:rsidP="00AD295C">
      <w:pPr>
        <w:jc w:val="center"/>
        <w:rPr>
          <w:rFonts w:ascii="Arial" w:hAnsi="Arial" w:cs="Arial"/>
          <w:b/>
        </w:rPr>
      </w:pPr>
      <w:r w:rsidRPr="00EB0449">
        <w:rPr>
          <w:rFonts w:ascii="Arial" w:hAnsi="Arial" w:cs="Arial"/>
          <w:b/>
        </w:rPr>
        <w:t>WYKAZ REFERENCJI</w:t>
      </w:r>
    </w:p>
    <w:p w:rsidR="00AD295C" w:rsidRPr="00EB0449" w:rsidRDefault="00E57CBE" w:rsidP="00AD295C">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4624" behindDoc="0" locked="0" layoutInCell="1" allowOverlap="1" wp14:anchorId="11A03BF5" wp14:editId="4B28DCDA">
                <wp:simplePos x="0" y="0"/>
                <wp:positionH relativeFrom="margin">
                  <wp:align>center</wp:align>
                </wp:positionH>
                <wp:positionV relativeFrom="paragraph">
                  <wp:posOffset>291465</wp:posOffset>
                </wp:positionV>
                <wp:extent cx="5835015" cy="708660"/>
                <wp:effectExtent l="0" t="0" r="13335" b="15240"/>
                <wp:wrapNone/>
                <wp:docPr id="19" name="Prostokąt zaokrąglon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473136" w:rsidRDefault="00473136" w:rsidP="00AD295C">
                            <w:pPr>
                              <w:rPr>
                                <w:rFonts w:ascii="Arial" w:hAnsi="Arial" w:cs="Arial"/>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Default="00473136" w:rsidP="00AD295C">
                            <w:pPr>
                              <w:rPr>
                                <w:rFonts w:ascii="Arial" w:hAnsi="Arial" w:cs="Arial"/>
                              </w:rPr>
                            </w:pPr>
                          </w:p>
                          <w:p w:rsidR="00473136" w:rsidRDefault="00473136" w:rsidP="00AD295C">
                            <w:pPr>
                              <w:rPr>
                                <w:rFonts w:ascii="Arial" w:hAnsi="Arial" w:cs="Arial"/>
                              </w:rPr>
                            </w:pPr>
                          </w:p>
                          <w:p w:rsidR="00473136" w:rsidRDefault="00473136" w:rsidP="00AD295C">
                            <w:pPr>
                              <w:rPr>
                                <w:rFonts w:ascii="Arial" w:hAnsi="Arial" w:cs="Arial"/>
                              </w:rPr>
                            </w:pPr>
                          </w:p>
                          <w:p w:rsidR="00473136" w:rsidRDefault="00473136" w:rsidP="00AD295C">
                            <w:pPr>
                              <w:rPr>
                                <w:lang w:eastAsia="ar-SA"/>
                              </w:rPr>
                            </w:pPr>
                          </w:p>
                          <w:p w:rsidR="00473136" w:rsidRPr="002841AB" w:rsidRDefault="00473136" w:rsidP="00AD295C">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03BF5" id="Prostokąt zaokrąglony 19" o:spid="_x0000_s1040" style="position:absolute;left:0;text-align:left;margin-left:0;margin-top:22.95pt;width:459.45pt;height:55.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">
                <v:textbox>
                  <w:txbxContent>
                    <w:p w:rsidR="00473136" w:rsidRDefault="00473136" w:rsidP="00AD295C">
                      <w:pPr>
                        <w:rPr>
                          <w:rFonts w:ascii="Arial" w:hAnsi="Arial" w:cs="Arial"/>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Default="00473136" w:rsidP="00AD295C">
                      <w:pPr>
                        <w:rPr>
                          <w:rFonts w:ascii="Arial" w:hAnsi="Arial" w:cs="Arial"/>
                        </w:rPr>
                      </w:pPr>
                    </w:p>
                    <w:p w:rsidR="00473136" w:rsidRDefault="00473136" w:rsidP="00AD295C">
                      <w:pPr>
                        <w:rPr>
                          <w:rFonts w:ascii="Arial" w:hAnsi="Arial" w:cs="Arial"/>
                        </w:rPr>
                      </w:pPr>
                    </w:p>
                    <w:p w:rsidR="00473136" w:rsidRDefault="00473136" w:rsidP="00AD295C">
                      <w:pPr>
                        <w:rPr>
                          <w:rFonts w:ascii="Arial" w:hAnsi="Arial" w:cs="Arial"/>
                        </w:rPr>
                      </w:pPr>
                    </w:p>
                    <w:p w:rsidR="00473136" w:rsidRDefault="00473136" w:rsidP="00AD295C">
                      <w:pPr>
                        <w:rPr>
                          <w:lang w:eastAsia="ar-SA"/>
                        </w:rPr>
                      </w:pPr>
                    </w:p>
                    <w:p w:rsidR="00473136" w:rsidRPr="002841AB" w:rsidRDefault="00473136" w:rsidP="00AD295C">
                      <w:pPr>
                        <w:rPr>
                          <w:szCs w:val="26"/>
                        </w:rPr>
                      </w:pPr>
                    </w:p>
                  </w:txbxContent>
                </v:textbox>
                <w10:wrap anchorx="margin"/>
              </v:roundrect>
            </w:pict>
          </mc:Fallback>
        </mc:AlternateContent>
      </w:r>
      <w:r w:rsidR="00AD295C" w:rsidRPr="00EB0449">
        <w:rPr>
          <w:rFonts w:ascii="Arial" w:hAnsi="Arial" w:cs="Arial"/>
        </w:rPr>
        <w:t xml:space="preserve">Nawiązując do ogłoszenia o przetargu nieograniczonym pn: </w:t>
      </w:r>
    </w:p>
    <w:p w:rsidR="00E57CBE" w:rsidRPr="00EB0449" w:rsidRDefault="00C046D1" w:rsidP="00355068">
      <w:pPr>
        <w:spacing w:line="360" w:lineRule="auto"/>
        <w:jc w:val="both"/>
        <w:rPr>
          <w:rFonts w:ascii="Arial" w:hAnsi="Arial" w:cs="Arial"/>
        </w:rPr>
      </w:pPr>
      <w:r w:rsidRPr="00EB0449">
        <w:rPr>
          <w:rFonts w:ascii="Arial" w:hAnsi="Arial" w:cs="Arial"/>
        </w:rPr>
        <w:t>N</w:t>
      </w:r>
    </w:p>
    <w:p w:rsidR="00E57CBE" w:rsidRPr="00EB0449" w:rsidRDefault="00E57CBE" w:rsidP="00355068">
      <w:pPr>
        <w:spacing w:line="360" w:lineRule="auto"/>
        <w:jc w:val="both"/>
        <w:rPr>
          <w:rFonts w:ascii="Arial" w:hAnsi="Arial" w:cs="Arial"/>
        </w:rPr>
      </w:pPr>
    </w:p>
    <w:p w:rsidR="00FF2C50" w:rsidRDefault="00FF2C50" w:rsidP="00355068">
      <w:pPr>
        <w:spacing w:line="360" w:lineRule="auto"/>
        <w:jc w:val="both"/>
        <w:rPr>
          <w:rFonts w:ascii="Arial" w:hAnsi="Arial" w:cs="Arial"/>
        </w:rPr>
      </w:pPr>
    </w:p>
    <w:p w:rsidR="00C046D1" w:rsidRPr="00EB0449" w:rsidRDefault="00E57CBE" w:rsidP="00355068">
      <w:pPr>
        <w:spacing w:line="360" w:lineRule="auto"/>
        <w:jc w:val="both"/>
        <w:rPr>
          <w:rFonts w:ascii="Arial" w:hAnsi="Arial" w:cs="Arial"/>
        </w:rPr>
      </w:pPr>
      <w:r w:rsidRPr="00EB0449">
        <w:rPr>
          <w:rFonts w:ascii="Arial" w:hAnsi="Arial" w:cs="Arial"/>
        </w:rPr>
        <w:t>N</w:t>
      </w:r>
      <w:r w:rsidR="00C046D1" w:rsidRPr="00EB0449">
        <w:rPr>
          <w:rFonts w:ascii="Arial" w:hAnsi="Arial" w:cs="Arial"/>
        </w:rPr>
        <w:t xml:space="preserve">iniejsza oferta zostaje złożona przez: </w:t>
      </w:r>
      <w:r w:rsidR="00C046D1" w:rsidRPr="00EB0449">
        <w:rPr>
          <w:rFonts w:ascii="Arial" w:hAnsi="Arial" w:cs="Arial"/>
        </w:rPr>
        <w:tab/>
      </w:r>
      <w:r w:rsidR="00C046D1" w:rsidRPr="00EB0449">
        <w:rPr>
          <w:rFonts w:ascii="Arial" w:hAnsi="Arial" w:cs="Arial"/>
        </w:rPr>
        <w:tab/>
      </w:r>
      <w:r w:rsidR="00C046D1" w:rsidRPr="00EB0449">
        <w:rPr>
          <w:rFonts w:ascii="Arial" w:hAnsi="Arial" w:cs="Arial"/>
        </w:rPr>
        <w:tab/>
      </w:r>
      <w:r w:rsidR="00C046D1" w:rsidRPr="00EB0449">
        <w:rPr>
          <w:rFonts w:ascii="Arial" w:hAnsi="Arial" w:cs="Arial"/>
        </w:rPr>
        <w:tab/>
      </w:r>
      <w:r w:rsidR="00C046D1" w:rsidRPr="00EB0449">
        <w:rPr>
          <w:rFonts w:ascii="Arial" w:hAnsi="Arial" w:cs="Arial"/>
        </w:rPr>
        <w:tab/>
      </w:r>
      <w:r w:rsidR="00C046D1" w:rsidRPr="00EB0449">
        <w:rPr>
          <w:rFonts w:ascii="Arial" w:hAnsi="Arial" w:cs="Arial"/>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046D1" w:rsidRPr="00EB0449" w:rsidTr="0069438C">
        <w:trPr>
          <w:cantSplit/>
        </w:trPr>
        <w:tc>
          <w:tcPr>
            <w:tcW w:w="610" w:type="dxa"/>
          </w:tcPr>
          <w:p w:rsidR="00C046D1" w:rsidRPr="00EB0449" w:rsidRDefault="00C046D1" w:rsidP="00355068">
            <w:pPr>
              <w:spacing w:line="360" w:lineRule="auto"/>
              <w:jc w:val="both"/>
              <w:rPr>
                <w:rFonts w:ascii="Arial" w:hAnsi="Arial" w:cs="Arial"/>
              </w:rPr>
            </w:pPr>
            <w:r w:rsidRPr="00EB0449">
              <w:rPr>
                <w:rFonts w:ascii="Arial" w:hAnsi="Arial" w:cs="Arial"/>
              </w:rPr>
              <w:lastRenderedPageBreak/>
              <w:t>Lp.</w:t>
            </w:r>
          </w:p>
        </w:tc>
        <w:tc>
          <w:tcPr>
            <w:tcW w:w="6120" w:type="dxa"/>
          </w:tcPr>
          <w:p w:rsidR="00C046D1" w:rsidRPr="00EB0449" w:rsidRDefault="00C046D1" w:rsidP="00355068">
            <w:pPr>
              <w:spacing w:line="360" w:lineRule="auto"/>
              <w:jc w:val="center"/>
              <w:rPr>
                <w:rFonts w:ascii="Arial" w:hAnsi="Arial" w:cs="Arial"/>
              </w:rPr>
            </w:pPr>
            <w:r w:rsidRPr="00EB0449">
              <w:rPr>
                <w:rFonts w:ascii="Arial" w:hAnsi="Arial" w:cs="Arial"/>
              </w:rPr>
              <w:t>Nazwa(y) Wykonawcy(ów)</w:t>
            </w:r>
          </w:p>
        </w:tc>
        <w:tc>
          <w:tcPr>
            <w:tcW w:w="2482" w:type="dxa"/>
          </w:tcPr>
          <w:p w:rsidR="00C046D1" w:rsidRPr="00EB0449" w:rsidRDefault="00C046D1" w:rsidP="00355068">
            <w:pPr>
              <w:spacing w:line="360" w:lineRule="auto"/>
              <w:jc w:val="center"/>
              <w:rPr>
                <w:rFonts w:ascii="Arial" w:hAnsi="Arial" w:cs="Arial"/>
              </w:rPr>
            </w:pPr>
            <w:r w:rsidRPr="00EB0449">
              <w:rPr>
                <w:rFonts w:ascii="Arial" w:hAnsi="Arial" w:cs="Arial"/>
              </w:rPr>
              <w:t>Adres(y) Wykonawcy(ów)</w:t>
            </w:r>
          </w:p>
        </w:tc>
      </w:tr>
      <w:tr w:rsidR="00C046D1" w:rsidRPr="00EB0449" w:rsidTr="0069438C">
        <w:trPr>
          <w:cantSplit/>
        </w:trPr>
        <w:tc>
          <w:tcPr>
            <w:tcW w:w="610" w:type="dxa"/>
          </w:tcPr>
          <w:p w:rsidR="00C046D1" w:rsidRPr="00EB0449" w:rsidRDefault="00C046D1" w:rsidP="00355068">
            <w:pPr>
              <w:spacing w:line="360" w:lineRule="auto"/>
              <w:jc w:val="both"/>
              <w:rPr>
                <w:rFonts w:ascii="Arial" w:hAnsi="Arial" w:cs="Arial"/>
                <w:b/>
              </w:rPr>
            </w:pPr>
          </w:p>
        </w:tc>
        <w:tc>
          <w:tcPr>
            <w:tcW w:w="6120" w:type="dxa"/>
          </w:tcPr>
          <w:p w:rsidR="00C046D1" w:rsidRPr="00EB0449" w:rsidRDefault="00C046D1" w:rsidP="00355068">
            <w:pPr>
              <w:spacing w:line="360" w:lineRule="auto"/>
              <w:jc w:val="both"/>
              <w:rPr>
                <w:rFonts w:ascii="Arial" w:hAnsi="Arial" w:cs="Arial"/>
                <w:b/>
              </w:rPr>
            </w:pPr>
          </w:p>
        </w:tc>
        <w:tc>
          <w:tcPr>
            <w:tcW w:w="2482" w:type="dxa"/>
          </w:tcPr>
          <w:p w:rsidR="00C046D1" w:rsidRPr="00EB0449" w:rsidRDefault="00C046D1" w:rsidP="00355068">
            <w:pPr>
              <w:spacing w:line="360" w:lineRule="auto"/>
              <w:jc w:val="both"/>
              <w:rPr>
                <w:rFonts w:ascii="Arial" w:hAnsi="Arial" w:cs="Arial"/>
                <w:b/>
              </w:rPr>
            </w:pPr>
          </w:p>
        </w:tc>
      </w:tr>
      <w:tr w:rsidR="00C046D1" w:rsidRPr="00EB0449" w:rsidTr="0069438C">
        <w:trPr>
          <w:cantSplit/>
        </w:trPr>
        <w:tc>
          <w:tcPr>
            <w:tcW w:w="610" w:type="dxa"/>
          </w:tcPr>
          <w:p w:rsidR="00C046D1" w:rsidRPr="00EB0449" w:rsidRDefault="00C046D1" w:rsidP="00355068">
            <w:pPr>
              <w:spacing w:line="360" w:lineRule="auto"/>
              <w:jc w:val="both"/>
              <w:rPr>
                <w:rFonts w:ascii="Arial" w:hAnsi="Arial" w:cs="Arial"/>
                <w:b/>
              </w:rPr>
            </w:pPr>
          </w:p>
        </w:tc>
        <w:tc>
          <w:tcPr>
            <w:tcW w:w="6120" w:type="dxa"/>
          </w:tcPr>
          <w:p w:rsidR="00C046D1" w:rsidRPr="00EB0449" w:rsidRDefault="00C046D1" w:rsidP="00355068">
            <w:pPr>
              <w:spacing w:line="360" w:lineRule="auto"/>
              <w:jc w:val="both"/>
              <w:rPr>
                <w:rFonts w:ascii="Arial" w:hAnsi="Arial" w:cs="Arial"/>
                <w:b/>
              </w:rPr>
            </w:pPr>
          </w:p>
        </w:tc>
        <w:tc>
          <w:tcPr>
            <w:tcW w:w="2482" w:type="dxa"/>
          </w:tcPr>
          <w:p w:rsidR="00C046D1" w:rsidRPr="00EB0449" w:rsidRDefault="00C046D1" w:rsidP="00355068">
            <w:pPr>
              <w:spacing w:line="360" w:lineRule="auto"/>
              <w:jc w:val="both"/>
              <w:rPr>
                <w:rFonts w:ascii="Arial" w:hAnsi="Arial" w:cs="Arial"/>
                <w:b/>
              </w:rPr>
            </w:pPr>
          </w:p>
        </w:tc>
      </w:tr>
    </w:tbl>
    <w:p w:rsidR="00C046D1" w:rsidRPr="00EB0449" w:rsidRDefault="00C046D1" w:rsidP="00355068">
      <w:pPr>
        <w:spacing w:line="360" w:lineRule="auto"/>
        <w:rPr>
          <w:rFonts w:ascii="Arial" w:hAnsi="Arial" w:cs="Arial"/>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417"/>
        <w:gridCol w:w="1701"/>
        <w:gridCol w:w="2410"/>
        <w:gridCol w:w="3969"/>
      </w:tblGrid>
      <w:tr w:rsidR="00BF164E" w:rsidRPr="00EB0449" w:rsidTr="0069438C">
        <w:trPr>
          <w:cantSplit/>
          <w:trHeight w:val="945"/>
        </w:trPr>
        <w:tc>
          <w:tcPr>
            <w:tcW w:w="568" w:type="dxa"/>
            <w:tcBorders>
              <w:top w:val="single" w:sz="6" w:space="0" w:color="auto"/>
              <w:left w:val="single" w:sz="6" w:space="0" w:color="auto"/>
              <w:bottom w:val="single" w:sz="6" w:space="0" w:color="auto"/>
              <w:right w:val="single" w:sz="6" w:space="0" w:color="auto"/>
            </w:tcBorders>
          </w:tcPr>
          <w:p w:rsidR="00BF164E" w:rsidRPr="00EB0449" w:rsidRDefault="00BF164E" w:rsidP="00355068">
            <w:pPr>
              <w:spacing w:after="0" w:line="360" w:lineRule="auto"/>
              <w:jc w:val="center"/>
              <w:rPr>
                <w:rFonts w:ascii="Arial" w:hAnsi="Arial" w:cs="Arial"/>
                <w:b/>
                <w:bCs/>
              </w:rPr>
            </w:pPr>
          </w:p>
          <w:p w:rsidR="00BF164E" w:rsidRPr="00EB0449" w:rsidRDefault="00BF164E" w:rsidP="00355068">
            <w:pPr>
              <w:spacing w:after="0" w:line="360" w:lineRule="auto"/>
              <w:jc w:val="center"/>
              <w:rPr>
                <w:rFonts w:ascii="Arial" w:hAnsi="Arial" w:cs="Arial"/>
                <w:b/>
                <w:bCs/>
              </w:rPr>
            </w:pPr>
            <w:r w:rsidRPr="00EB0449">
              <w:rPr>
                <w:rFonts w:ascii="Arial" w:hAnsi="Arial" w:cs="Arial"/>
                <w:b/>
                <w:bCs/>
              </w:rPr>
              <w:t>Lp.</w:t>
            </w:r>
          </w:p>
        </w:tc>
        <w:tc>
          <w:tcPr>
            <w:tcW w:w="1417" w:type="dxa"/>
            <w:tcBorders>
              <w:top w:val="single" w:sz="6" w:space="0" w:color="auto"/>
              <w:left w:val="single" w:sz="6" w:space="0" w:color="auto"/>
              <w:right w:val="single" w:sz="6" w:space="0" w:color="auto"/>
            </w:tcBorders>
          </w:tcPr>
          <w:p w:rsidR="00BF164E" w:rsidRPr="00EB0449" w:rsidRDefault="00BF164E" w:rsidP="00355068">
            <w:pPr>
              <w:spacing w:after="0" w:line="360" w:lineRule="auto"/>
              <w:jc w:val="center"/>
              <w:rPr>
                <w:rFonts w:ascii="Arial" w:hAnsi="Arial" w:cs="Arial"/>
                <w:b/>
                <w:bCs/>
                <w:color w:val="FF0000"/>
              </w:rPr>
            </w:pPr>
          </w:p>
          <w:p w:rsidR="00BF164E" w:rsidRPr="00EB0449" w:rsidRDefault="00BF164E" w:rsidP="00355068">
            <w:pPr>
              <w:spacing w:after="0" w:line="360" w:lineRule="auto"/>
              <w:jc w:val="center"/>
              <w:rPr>
                <w:rFonts w:ascii="Arial" w:hAnsi="Arial" w:cs="Arial"/>
                <w:b/>
                <w:bCs/>
              </w:rPr>
            </w:pPr>
            <w:r w:rsidRPr="00EB0449">
              <w:rPr>
                <w:rFonts w:ascii="Arial" w:hAnsi="Arial" w:cs="Arial"/>
                <w:b/>
                <w:bCs/>
              </w:rPr>
              <w:t>Nazwa realizowanej inwestycji</w:t>
            </w:r>
          </w:p>
        </w:tc>
        <w:tc>
          <w:tcPr>
            <w:tcW w:w="1701" w:type="dxa"/>
            <w:tcBorders>
              <w:top w:val="single" w:sz="6" w:space="0" w:color="auto"/>
              <w:left w:val="single" w:sz="6" w:space="0" w:color="auto"/>
              <w:right w:val="single" w:sz="6" w:space="0" w:color="auto"/>
            </w:tcBorders>
          </w:tcPr>
          <w:p w:rsidR="00BF164E" w:rsidRPr="00EB0449" w:rsidRDefault="00BF164E" w:rsidP="00355068">
            <w:pPr>
              <w:spacing w:after="0" w:line="360" w:lineRule="auto"/>
              <w:jc w:val="center"/>
              <w:rPr>
                <w:rFonts w:ascii="Arial" w:hAnsi="Arial" w:cs="Arial"/>
                <w:b/>
                <w:bCs/>
              </w:rPr>
            </w:pPr>
            <w:r w:rsidRPr="00EB0449">
              <w:rPr>
                <w:rFonts w:ascii="Arial" w:hAnsi="Arial" w:cs="Arial"/>
                <w:b/>
                <w:bCs/>
              </w:rPr>
              <w:t>Data</w:t>
            </w:r>
          </w:p>
          <w:p w:rsidR="00BF164E" w:rsidRPr="00EB0449" w:rsidRDefault="00BF164E" w:rsidP="00355068">
            <w:pPr>
              <w:spacing w:after="0" w:line="360" w:lineRule="auto"/>
              <w:jc w:val="center"/>
              <w:rPr>
                <w:rFonts w:ascii="Arial" w:hAnsi="Arial" w:cs="Arial"/>
                <w:b/>
                <w:bCs/>
              </w:rPr>
            </w:pPr>
            <w:r w:rsidRPr="00EB0449">
              <w:rPr>
                <w:rFonts w:ascii="Arial" w:hAnsi="Arial" w:cs="Arial"/>
                <w:b/>
                <w:bCs/>
              </w:rPr>
              <w:t xml:space="preserve"> rozpoczęcia i zakończenia inwestycji</w:t>
            </w:r>
          </w:p>
          <w:p w:rsidR="00BF164E" w:rsidRPr="00EB0449" w:rsidRDefault="00BF164E" w:rsidP="00355068">
            <w:pPr>
              <w:pStyle w:val="Tekstkomentarza"/>
              <w:spacing w:line="360" w:lineRule="auto"/>
              <w:jc w:val="center"/>
              <w:rPr>
                <w:rFonts w:ascii="Arial" w:hAnsi="Arial" w:cs="Arial"/>
                <w:b/>
                <w:b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BF164E" w:rsidRPr="00EB0449" w:rsidRDefault="00BF164E" w:rsidP="00355068">
            <w:pPr>
              <w:spacing w:after="0" w:line="360" w:lineRule="auto"/>
              <w:jc w:val="center"/>
              <w:rPr>
                <w:rFonts w:ascii="Arial" w:hAnsi="Arial" w:cs="Arial"/>
                <w:b/>
                <w:bCs/>
              </w:rPr>
            </w:pPr>
            <w:r w:rsidRPr="00EB0449">
              <w:rPr>
                <w:rFonts w:ascii="Arial" w:hAnsi="Arial" w:cs="Arial"/>
                <w:b/>
                <w:bCs/>
              </w:rPr>
              <w:t>Nazwa Zamawiającego</w:t>
            </w:r>
          </w:p>
        </w:tc>
        <w:tc>
          <w:tcPr>
            <w:tcW w:w="3969" w:type="dxa"/>
            <w:tcBorders>
              <w:top w:val="single" w:sz="6" w:space="0" w:color="auto"/>
              <w:left w:val="single" w:sz="6" w:space="0" w:color="auto"/>
              <w:right w:val="single" w:sz="6" w:space="0" w:color="auto"/>
            </w:tcBorders>
          </w:tcPr>
          <w:p w:rsidR="00BF164E" w:rsidRPr="00EB0449" w:rsidRDefault="00BF164E" w:rsidP="00355068">
            <w:pPr>
              <w:spacing w:after="0" w:line="360" w:lineRule="auto"/>
              <w:jc w:val="center"/>
              <w:rPr>
                <w:rFonts w:ascii="Arial" w:hAnsi="Arial" w:cs="Arial"/>
                <w:b/>
                <w:bCs/>
              </w:rPr>
            </w:pPr>
            <w:r w:rsidRPr="00EB0449">
              <w:rPr>
                <w:rFonts w:ascii="Arial" w:hAnsi="Arial" w:cs="Arial"/>
                <w:b/>
                <w:bCs/>
              </w:rPr>
              <w:t xml:space="preserve">Opis wykonanej /parametry /wykonywanej usługi </w:t>
            </w:r>
          </w:p>
        </w:tc>
      </w:tr>
      <w:tr w:rsidR="00BF164E" w:rsidRPr="00EB0449" w:rsidTr="0069438C">
        <w:trPr>
          <w:cantSplit/>
          <w:trHeight w:val="420"/>
        </w:trPr>
        <w:tc>
          <w:tcPr>
            <w:tcW w:w="568" w:type="dxa"/>
            <w:tcBorders>
              <w:top w:val="single" w:sz="6" w:space="0" w:color="auto"/>
              <w:left w:val="single" w:sz="6" w:space="0" w:color="auto"/>
              <w:bottom w:val="single" w:sz="4" w:space="0" w:color="auto"/>
              <w:right w:val="single" w:sz="6" w:space="0" w:color="auto"/>
            </w:tcBorders>
          </w:tcPr>
          <w:p w:rsidR="00BF164E" w:rsidRPr="00EB0449" w:rsidRDefault="00BF164E" w:rsidP="00355068">
            <w:pPr>
              <w:spacing w:after="0" w:line="360" w:lineRule="auto"/>
              <w:rPr>
                <w:rFonts w:ascii="Arial" w:hAnsi="Arial" w:cs="Arial"/>
                <w:b/>
                <w:bCs/>
              </w:rPr>
            </w:pPr>
            <w:r w:rsidRPr="00EB0449">
              <w:rPr>
                <w:rFonts w:ascii="Arial" w:hAnsi="Arial" w:cs="Arial"/>
                <w:b/>
                <w:bCs/>
              </w:rPr>
              <w:t>1)</w:t>
            </w:r>
          </w:p>
        </w:tc>
        <w:tc>
          <w:tcPr>
            <w:tcW w:w="1417" w:type="dxa"/>
            <w:tcBorders>
              <w:top w:val="single" w:sz="6" w:space="0" w:color="auto"/>
              <w:left w:val="single" w:sz="6" w:space="0" w:color="auto"/>
              <w:bottom w:val="single" w:sz="4" w:space="0" w:color="auto"/>
              <w:right w:val="single" w:sz="6" w:space="0" w:color="auto"/>
            </w:tcBorders>
          </w:tcPr>
          <w:p w:rsidR="00BF164E" w:rsidRPr="00EB0449" w:rsidRDefault="00BF164E" w:rsidP="00355068">
            <w:pPr>
              <w:spacing w:after="0" w:line="360" w:lineRule="auto"/>
              <w:rPr>
                <w:rFonts w:ascii="Arial" w:hAnsi="Arial" w:cs="Arial"/>
              </w:rPr>
            </w:pPr>
          </w:p>
          <w:p w:rsidR="00BF164E" w:rsidRPr="00EB0449" w:rsidRDefault="00BF164E" w:rsidP="00355068">
            <w:pPr>
              <w:spacing w:after="0" w:line="360" w:lineRule="auto"/>
              <w:rPr>
                <w:rFonts w:ascii="Arial" w:hAnsi="Arial" w:cs="Arial"/>
              </w:rPr>
            </w:pPr>
          </w:p>
        </w:tc>
        <w:tc>
          <w:tcPr>
            <w:tcW w:w="1701" w:type="dxa"/>
            <w:tcBorders>
              <w:top w:val="single" w:sz="6" w:space="0" w:color="auto"/>
              <w:left w:val="single" w:sz="6" w:space="0" w:color="auto"/>
              <w:bottom w:val="single" w:sz="4" w:space="0" w:color="auto"/>
              <w:right w:val="single" w:sz="4" w:space="0" w:color="auto"/>
            </w:tcBorders>
          </w:tcPr>
          <w:p w:rsidR="00BF164E" w:rsidRPr="00EB0449" w:rsidRDefault="00BF164E" w:rsidP="00355068">
            <w:pPr>
              <w:spacing w:after="0" w:line="360" w:lineRule="auto"/>
              <w:rPr>
                <w:rFonts w:ascii="Arial" w:hAnsi="Arial" w:cs="Arial"/>
              </w:rPr>
            </w:pPr>
          </w:p>
        </w:tc>
        <w:tc>
          <w:tcPr>
            <w:tcW w:w="2410" w:type="dxa"/>
            <w:tcBorders>
              <w:top w:val="single" w:sz="6" w:space="0" w:color="auto"/>
              <w:left w:val="single" w:sz="4" w:space="0" w:color="auto"/>
              <w:bottom w:val="single" w:sz="4" w:space="0" w:color="auto"/>
              <w:right w:val="single" w:sz="6" w:space="0" w:color="auto"/>
            </w:tcBorders>
          </w:tcPr>
          <w:p w:rsidR="00BF164E" w:rsidRPr="00EB0449" w:rsidRDefault="00BF164E" w:rsidP="00355068">
            <w:pPr>
              <w:spacing w:after="0" w:line="360" w:lineRule="auto"/>
              <w:rPr>
                <w:rFonts w:ascii="Arial" w:hAnsi="Arial" w:cs="Arial"/>
              </w:rPr>
            </w:pPr>
          </w:p>
        </w:tc>
        <w:tc>
          <w:tcPr>
            <w:tcW w:w="3969" w:type="dxa"/>
            <w:tcBorders>
              <w:top w:val="single" w:sz="6" w:space="0" w:color="auto"/>
              <w:left w:val="single" w:sz="6" w:space="0" w:color="auto"/>
              <w:bottom w:val="single" w:sz="4" w:space="0" w:color="auto"/>
              <w:right w:val="single" w:sz="6" w:space="0" w:color="auto"/>
            </w:tcBorders>
          </w:tcPr>
          <w:p w:rsidR="00BF164E" w:rsidRPr="00EB0449" w:rsidRDefault="00BF164E" w:rsidP="00355068">
            <w:pPr>
              <w:spacing w:after="0" w:line="360" w:lineRule="auto"/>
              <w:rPr>
                <w:rFonts w:ascii="Arial" w:hAnsi="Arial" w:cs="Arial"/>
              </w:rPr>
            </w:pPr>
          </w:p>
        </w:tc>
      </w:tr>
    </w:tbl>
    <w:p w:rsidR="00C046D1" w:rsidRPr="00EB0449" w:rsidRDefault="00C046D1" w:rsidP="00355068">
      <w:pPr>
        <w:spacing w:line="360" w:lineRule="auto"/>
        <w:rPr>
          <w:rFonts w:ascii="Arial" w:hAnsi="Arial" w:cs="Arial"/>
        </w:rPr>
      </w:pPr>
    </w:p>
    <w:p w:rsidR="00BF164E" w:rsidRPr="00EB0449" w:rsidRDefault="00BF164E" w:rsidP="00355068">
      <w:pPr>
        <w:spacing w:after="0" w:line="360" w:lineRule="auto"/>
        <w:jc w:val="both"/>
        <w:rPr>
          <w:rFonts w:ascii="Arial" w:hAnsi="Arial" w:cs="Arial"/>
        </w:rPr>
      </w:pPr>
    </w:p>
    <w:p w:rsidR="00BF164E" w:rsidRPr="00EB0449" w:rsidRDefault="00BF164E" w:rsidP="00355068">
      <w:pPr>
        <w:spacing w:line="360" w:lineRule="auto"/>
        <w:rPr>
          <w:rFonts w:ascii="Arial" w:hAnsi="Arial" w:cs="Arial"/>
        </w:rPr>
      </w:pPr>
      <w:r w:rsidRPr="00EB0449">
        <w:rPr>
          <w:rFonts w:ascii="Arial" w:hAnsi="Arial" w:cs="Arial"/>
        </w:rPr>
        <w:t>……………………………………………….</w:t>
      </w:r>
    </w:p>
    <w:p w:rsidR="00BF164E" w:rsidRPr="00EB0449" w:rsidRDefault="00BF164E" w:rsidP="00355068">
      <w:pPr>
        <w:spacing w:line="360" w:lineRule="auto"/>
        <w:rPr>
          <w:rFonts w:ascii="Arial" w:hAnsi="Arial" w:cs="Arial"/>
        </w:rPr>
      </w:pPr>
      <w:r w:rsidRPr="00EB0449">
        <w:rPr>
          <w:rFonts w:ascii="Arial" w:hAnsi="Arial" w:cs="Arial"/>
        </w:rPr>
        <w:t>/miejscowość ,data/</w:t>
      </w:r>
    </w:p>
    <w:p w:rsidR="002C423E" w:rsidRDefault="00BF164E" w:rsidP="00AD0E55">
      <w:pPr>
        <w:pStyle w:val="Tekstpodstawowy2"/>
        <w:spacing w:after="0" w:line="360" w:lineRule="auto"/>
        <w:ind w:left="1416"/>
        <w:rPr>
          <w:rFonts w:ascii="Arial" w:hAnsi="Arial" w:cs="Arial"/>
          <w:sz w:val="22"/>
          <w:szCs w:val="22"/>
        </w:rPr>
      </w:pPr>
      <w:r w:rsidRPr="00EB0449">
        <w:rPr>
          <w:rFonts w:ascii="Arial" w:hAnsi="Arial" w:cs="Arial"/>
          <w:sz w:val="22"/>
          <w:szCs w:val="22"/>
        </w:rPr>
        <w:t xml:space="preserve">                                                                                                        </w:t>
      </w:r>
      <w:r w:rsidR="002C423E">
        <w:rPr>
          <w:rFonts w:ascii="Arial" w:hAnsi="Arial" w:cs="Arial"/>
          <w:sz w:val="22"/>
          <w:szCs w:val="22"/>
        </w:rPr>
        <w:t xml:space="preserve">                      </w:t>
      </w:r>
    </w:p>
    <w:p w:rsidR="00BF164E" w:rsidRPr="00EB0449" w:rsidRDefault="002C423E" w:rsidP="00AD0E55">
      <w:pPr>
        <w:pStyle w:val="Tekstpodstawowy2"/>
        <w:spacing w:after="0" w:line="360" w:lineRule="auto"/>
        <w:ind w:left="1416"/>
        <w:rPr>
          <w:rFonts w:ascii="Arial" w:hAnsi="Arial" w:cs="Arial"/>
          <w:sz w:val="22"/>
          <w:szCs w:val="22"/>
        </w:rPr>
      </w:pPr>
      <w:r>
        <w:rPr>
          <w:rFonts w:ascii="Arial" w:hAnsi="Arial" w:cs="Arial"/>
          <w:sz w:val="22"/>
          <w:szCs w:val="22"/>
        </w:rPr>
        <w:t xml:space="preserve">            </w:t>
      </w:r>
      <w:r w:rsidR="00BF164E" w:rsidRPr="00EB0449">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F164E" w:rsidRPr="00EB0449">
        <w:rPr>
          <w:rFonts w:ascii="Arial" w:hAnsi="Arial" w:cs="Arial"/>
          <w:sz w:val="22"/>
          <w:szCs w:val="22"/>
        </w:rPr>
        <w:t xml:space="preserve"> /podpis Wykonawcy lub osoby upoważnionej/</w:t>
      </w:r>
    </w:p>
    <w:p w:rsidR="00E57CBE" w:rsidRPr="00EB0449" w:rsidRDefault="00E57CBE" w:rsidP="00AD0E55">
      <w:pPr>
        <w:pStyle w:val="Tekstpodstawowy2"/>
        <w:spacing w:after="0" w:line="360" w:lineRule="auto"/>
        <w:ind w:left="1416"/>
        <w:rPr>
          <w:rFonts w:ascii="Arial" w:hAnsi="Arial" w:cs="Arial"/>
          <w:sz w:val="22"/>
          <w:szCs w:val="22"/>
        </w:rPr>
      </w:pPr>
    </w:p>
    <w:p w:rsidR="00EB0449" w:rsidRDefault="00EB0449" w:rsidP="00E57CBE">
      <w:pPr>
        <w:pStyle w:val="Nagwek5"/>
        <w:spacing w:after="200" w:line="360" w:lineRule="auto"/>
        <w:jc w:val="right"/>
        <w:rPr>
          <w:b w:val="0"/>
          <w:sz w:val="22"/>
          <w:szCs w:val="22"/>
        </w:rPr>
      </w:pPr>
    </w:p>
    <w:p w:rsidR="00EB0449" w:rsidRDefault="00EB0449" w:rsidP="00E57CBE">
      <w:pPr>
        <w:pStyle w:val="Nagwek5"/>
        <w:spacing w:after="200" w:line="360" w:lineRule="auto"/>
        <w:jc w:val="right"/>
        <w:rPr>
          <w:b w:val="0"/>
          <w:sz w:val="22"/>
          <w:szCs w:val="22"/>
        </w:rPr>
      </w:pPr>
    </w:p>
    <w:p w:rsidR="00EB0449" w:rsidRDefault="00EB0449" w:rsidP="00E57CBE">
      <w:pPr>
        <w:pStyle w:val="Nagwek5"/>
        <w:spacing w:after="200" w:line="360" w:lineRule="auto"/>
        <w:jc w:val="right"/>
        <w:rPr>
          <w:b w:val="0"/>
          <w:sz w:val="22"/>
          <w:szCs w:val="22"/>
        </w:rPr>
      </w:pPr>
    </w:p>
    <w:p w:rsidR="00EB0449" w:rsidRDefault="00EB0449" w:rsidP="00EB0449">
      <w:pPr>
        <w:rPr>
          <w:lang w:eastAsia="pl-PL"/>
        </w:rPr>
      </w:pPr>
    </w:p>
    <w:p w:rsidR="00FF2C50" w:rsidRDefault="00FF2C50" w:rsidP="00EB0449">
      <w:pPr>
        <w:rPr>
          <w:lang w:eastAsia="pl-PL"/>
        </w:rPr>
      </w:pPr>
    </w:p>
    <w:p w:rsidR="00FF2C50" w:rsidRDefault="00FF2C50" w:rsidP="00EB0449">
      <w:pPr>
        <w:rPr>
          <w:lang w:eastAsia="pl-PL"/>
        </w:rPr>
      </w:pPr>
    </w:p>
    <w:p w:rsidR="00FF2C50" w:rsidRDefault="00FF2C50" w:rsidP="00EB0449">
      <w:pPr>
        <w:rPr>
          <w:lang w:eastAsia="pl-PL"/>
        </w:rPr>
      </w:pPr>
    </w:p>
    <w:p w:rsidR="00EB0449" w:rsidRDefault="00EB0449" w:rsidP="00EB0449">
      <w:pPr>
        <w:rPr>
          <w:lang w:eastAsia="pl-PL"/>
        </w:rPr>
      </w:pPr>
    </w:p>
    <w:p w:rsidR="00EB0449" w:rsidRDefault="00EB0449" w:rsidP="00EB0449">
      <w:pPr>
        <w:rPr>
          <w:lang w:eastAsia="pl-PL"/>
        </w:rPr>
      </w:pPr>
    </w:p>
    <w:p w:rsidR="00EB0449" w:rsidRPr="00EB0449" w:rsidRDefault="00EB0449" w:rsidP="00EB0449">
      <w:pPr>
        <w:rPr>
          <w:lang w:eastAsia="pl-PL"/>
        </w:rPr>
      </w:pPr>
    </w:p>
    <w:p w:rsidR="00E57CBE" w:rsidRPr="00EB0449" w:rsidRDefault="00E57CBE" w:rsidP="00E57CBE">
      <w:pPr>
        <w:pStyle w:val="Nagwek5"/>
        <w:spacing w:after="200" w:line="360" w:lineRule="auto"/>
        <w:jc w:val="right"/>
        <w:rPr>
          <w:b w:val="0"/>
          <w:sz w:val="22"/>
          <w:szCs w:val="22"/>
        </w:rPr>
      </w:pPr>
      <w:r w:rsidRPr="00EB0449">
        <w:rPr>
          <w:b w:val="0"/>
          <w:sz w:val="22"/>
          <w:szCs w:val="22"/>
        </w:rPr>
        <w:lastRenderedPageBreak/>
        <w:t xml:space="preserve">Załącznik nr 7 </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79744" behindDoc="0" locked="0" layoutInCell="1" allowOverlap="1" wp14:anchorId="01ACF96B" wp14:editId="63E93DDC">
                <wp:simplePos x="0" y="0"/>
                <wp:positionH relativeFrom="column">
                  <wp:posOffset>40640</wp:posOffset>
                </wp:positionH>
                <wp:positionV relativeFrom="paragraph">
                  <wp:posOffset>64135</wp:posOffset>
                </wp:positionV>
                <wp:extent cx="2581275" cy="1285875"/>
                <wp:effectExtent l="0" t="0" r="0" b="0"/>
                <wp:wrapNone/>
                <wp:docPr id="22" name="Prostokąt zaokrąglon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CF96B" id="Prostokąt zaokrąglony 22" o:spid="_x0000_s1041" style="position:absolute;margin-left:3.2pt;margin-top:5.05pt;width:203.2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">
                <v:textbo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952EB6">
      <w:pPr>
        <w:spacing w:after="360"/>
        <w:ind w:left="3544"/>
        <w:jc w:val="right"/>
        <w:rPr>
          <w:rFonts w:ascii="Arial" w:hAnsi="Arial" w:cs="Arial"/>
        </w:rPr>
      </w:pPr>
      <w:r w:rsidRPr="00EB0449">
        <w:rPr>
          <w:rFonts w:ascii="Arial" w:hAnsi="Arial" w:cs="Arial"/>
        </w:rPr>
        <w:t>........................................, dnia .</w:t>
      </w:r>
      <w:r w:rsidR="00952EB6">
        <w:rPr>
          <w:rFonts w:ascii="Arial" w:hAnsi="Arial" w:cs="Arial"/>
        </w:rPr>
        <w:t>...............................</w:t>
      </w: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r w:rsidRPr="00EB0449">
        <w:rPr>
          <w:rFonts w:ascii="Arial" w:hAnsi="Arial" w:cs="Arial"/>
          <w:lang w:val="de-DE"/>
        </w:rPr>
        <w:t>e-mail: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lang w:val="en-US"/>
        </w:rPr>
        <w:t xml:space="preserve">Nr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r w:rsidRPr="00EB0449">
        <w:rPr>
          <w:rFonts w:ascii="Arial" w:hAnsi="Arial" w:cs="Arial"/>
          <w:b/>
        </w:rPr>
        <w:t>SPECYFIKACJA KOSZTOWA</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0768" behindDoc="0" locked="0" layoutInCell="1" allowOverlap="1" wp14:anchorId="05F6FF6A" wp14:editId="6FB12B7E">
                <wp:simplePos x="0" y="0"/>
                <wp:positionH relativeFrom="column">
                  <wp:posOffset>-46355</wp:posOffset>
                </wp:positionH>
                <wp:positionV relativeFrom="paragraph">
                  <wp:posOffset>200025</wp:posOffset>
                </wp:positionV>
                <wp:extent cx="5835015" cy="708660"/>
                <wp:effectExtent l="0" t="0" r="13335" b="15240"/>
                <wp:wrapNone/>
                <wp:docPr id="23" name="Prostokąt zaokrąglon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6FF6A" id="Prostokąt zaokrąglony 23" o:spid="_x0000_s1042" style="position:absolute;left:0;text-align:left;margin-left:-3.65pt;margin-top:15.75pt;width:459.4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">
                <v:textbo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v:textbox>
              </v:roundrect>
            </w:pict>
          </mc:Fallback>
        </mc:AlternateContent>
      </w:r>
      <w:r w:rsidRPr="00EB0449">
        <w:rPr>
          <w:rFonts w:ascii="Arial" w:hAnsi="Arial" w:cs="Arial"/>
        </w:rPr>
        <w:t xml:space="preserve">Nawiązując do ogłoszenia o przetargu nieograniczonym pn: </w:t>
      </w:r>
    </w:p>
    <w:p w:rsidR="00E57CBE" w:rsidRPr="00EB0449" w:rsidRDefault="00E57CBE" w:rsidP="00E57CBE">
      <w:pPr>
        <w:pStyle w:val="Tekstpodstawowy2"/>
        <w:spacing w:after="0" w:line="360" w:lineRule="auto"/>
        <w:rPr>
          <w:rFonts w:ascii="Arial" w:hAnsi="Arial" w:cs="Arial"/>
          <w:b/>
          <w:sz w:val="22"/>
          <w:szCs w:val="22"/>
        </w:rPr>
      </w:pPr>
      <w:r w:rsidRPr="00EB0449">
        <w:rPr>
          <w:rFonts w:ascii="Arial" w:hAnsi="Arial" w:cs="Arial"/>
          <w:b/>
          <w:sz w:val="22"/>
          <w:szCs w:val="22"/>
        </w:rPr>
        <w:t>WYKONAWCA:</w:t>
      </w:r>
    </w:p>
    <w:p w:rsidR="00E57CBE" w:rsidRPr="00EB0449" w:rsidRDefault="00E57CBE" w:rsidP="00E57CBE">
      <w:pPr>
        <w:pStyle w:val="Tekstpodstawowy2"/>
        <w:spacing w:after="0" w:line="360" w:lineRule="auto"/>
        <w:rPr>
          <w:rFonts w:ascii="Arial" w:hAnsi="Arial" w:cs="Arial"/>
          <w:b/>
          <w:sz w:val="22"/>
          <w:szCs w:val="22"/>
        </w:rPr>
      </w:pPr>
    </w:p>
    <w:p w:rsidR="00E57CBE" w:rsidRPr="00EB0449" w:rsidRDefault="00E57CBE" w:rsidP="00E57CBE">
      <w:pPr>
        <w:spacing w:line="360" w:lineRule="auto"/>
        <w:jc w:val="both"/>
        <w:rPr>
          <w:rFonts w:ascii="Arial" w:hAnsi="Arial" w:cs="Arial"/>
        </w:rPr>
      </w:pPr>
    </w:p>
    <w:p w:rsidR="00E57CBE" w:rsidRPr="00EB0449" w:rsidRDefault="00E57CBE" w:rsidP="00E57CBE">
      <w:pPr>
        <w:spacing w:line="360" w:lineRule="auto"/>
        <w:jc w:val="both"/>
        <w:rPr>
          <w:rFonts w:ascii="Arial" w:hAnsi="Arial" w:cs="Arial"/>
        </w:rPr>
      </w:pPr>
      <w:r w:rsidRPr="00EB0449">
        <w:rPr>
          <w:rFonts w:ascii="Arial" w:hAnsi="Arial" w:cs="Arial"/>
        </w:rPr>
        <w:t>Niniejsza ofert</w:t>
      </w:r>
      <w:r w:rsidR="00952EB6">
        <w:rPr>
          <w:rFonts w:ascii="Arial" w:hAnsi="Arial" w:cs="Arial"/>
        </w:rPr>
        <w:t xml:space="preserve">a zostaje złożona przez: </w:t>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r w:rsidR="00952EB6">
        <w:rPr>
          <w:rFonts w:ascii="Arial" w:hAnsi="Arial" w:cs="Arial"/>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rPr>
            </w:pPr>
            <w:r w:rsidRPr="00EB0449">
              <w:rPr>
                <w:rFonts w:ascii="Arial" w:hAnsi="Arial" w:cs="Arial"/>
              </w:rPr>
              <w:t>Lp.</w:t>
            </w:r>
          </w:p>
        </w:tc>
        <w:tc>
          <w:tcPr>
            <w:tcW w:w="6120" w:type="dxa"/>
          </w:tcPr>
          <w:p w:rsidR="00E57CBE" w:rsidRPr="00EB0449" w:rsidRDefault="00E57CBE" w:rsidP="0021029B">
            <w:pPr>
              <w:spacing w:line="360" w:lineRule="auto"/>
              <w:jc w:val="center"/>
              <w:rPr>
                <w:rFonts w:ascii="Arial" w:hAnsi="Arial" w:cs="Arial"/>
              </w:rPr>
            </w:pPr>
            <w:r w:rsidRPr="00EB0449">
              <w:rPr>
                <w:rFonts w:ascii="Arial" w:hAnsi="Arial" w:cs="Arial"/>
              </w:rPr>
              <w:t>Nazwa(y) Wykonawcy(ów)</w:t>
            </w:r>
          </w:p>
        </w:tc>
        <w:tc>
          <w:tcPr>
            <w:tcW w:w="2482" w:type="dxa"/>
          </w:tcPr>
          <w:p w:rsidR="00E57CBE" w:rsidRPr="00EB0449" w:rsidRDefault="00E57CBE" w:rsidP="0021029B">
            <w:pPr>
              <w:spacing w:line="360" w:lineRule="auto"/>
              <w:jc w:val="center"/>
              <w:rPr>
                <w:rFonts w:ascii="Arial" w:hAnsi="Arial" w:cs="Arial"/>
              </w:rPr>
            </w:pPr>
            <w:r w:rsidRPr="00EB0449">
              <w:rPr>
                <w:rFonts w:ascii="Arial" w:hAnsi="Arial" w:cs="Arial"/>
              </w:rPr>
              <w:t>Adres(y) Wykonawcy(ów)</w:t>
            </w:r>
          </w:p>
        </w:tc>
      </w:tr>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r w:rsidR="00E57CBE" w:rsidRPr="00EB0449" w:rsidTr="0021029B">
        <w:trPr>
          <w:cantSplit/>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bl>
    <w:p w:rsidR="00E57CBE" w:rsidRPr="00EB0449" w:rsidRDefault="00E57CBE" w:rsidP="00E57CBE">
      <w:pPr>
        <w:spacing w:line="360" w:lineRule="auto"/>
        <w:rPr>
          <w:rFonts w:ascii="Arial" w:hAnsi="Arial" w:cs="Arial"/>
        </w:rPr>
      </w:pP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lastRenderedPageBreak/>
        <w:t>Zamawiający przyjmuje, że wszystkie koszty niezbędne do zaprojektowania, wybudowania, przekazania do użytkowania oraz serwisowania obiektów w Okresie Zgłaszania Wad zostały przez Wykonawcę uwzględnione w przedstawionej kwocie, nawet, jeżeli nie zostały wymienione w Specyfikacji kosztowej.</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Podane kwoty obejmują wszelkie wydatki poboczne i nieprzewidziane oraz ryzyko każdego rodzaju, niezbędne dla zaprojektowania, budowy, ukończenia, uruchomienia i serwisowania całości Robót przewidzianych do realizacji w projekcie</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 xml:space="preserve">Kwoty wprowadzone przez Wykonawcę w odniesieniu do wszystkich pozycji w Wykazach Cen muszą odzwierciedlać właściwy związek z kosztem wykonywania Robót </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Wszystkie koszty stałe, zyski, koszty ogólne i podobnego rodzaju obciążenia (o ile nie są wymienione osobno) a odnoszą się do niniejszej umowy jako całości, należy rozdzielić pomiędzy kwoty podane w Wykazach Cen, podczas gdy koszty dotyczące określonych części Umowy należy rozciągnąć na te pozycje, których te części dotyczą.</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Ceny wszystkich pozycji Robót powinny zostać podane w PLN.</w:t>
      </w:r>
    </w:p>
    <w:p w:rsidR="00E57CBE" w:rsidRPr="00EB0449" w:rsidRDefault="00E57CBE" w:rsidP="00E57CBE">
      <w:pPr>
        <w:numPr>
          <w:ilvl w:val="0"/>
          <w:numId w:val="9"/>
        </w:numPr>
        <w:spacing w:after="200" w:line="360" w:lineRule="auto"/>
        <w:ind w:left="357" w:hanging="357"/>
        <w:jc w:val="both"/>
        <w:rPr>
          <w:rFonts w:ascii="Arial" w:hAnsi="Arial" w:cs="Arial"/>
        </w:rPr>
      </w:pPr>
      <w:r w:rsidRPr="00EB0449">
        <w:rPr>
          <w:rFonts w:ascii="Arial" w:hAnsi="Arial" w:cs="Arial"/>
        </w:rPr>
        <w:t>Cena zamieszczona w Ofercie jest ceną łączną za wykonanie umowy i powinna obejmować między innymi</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projektów, dokumentów i raportów wraz ze związanymi z tym ewentualnymi opłatami administracyjnymi, uzyskaniem  ewentualnej zmiany decyzji o pozwoleniu na budowę,</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pełnego zakresu prac, prób, prób końcowych, rozruchu i szkoleń załogi,</w:t>
      </w:r>
    </w:p>
    <w:p w:rsidR="00CC711C" w:rsidRDefault="00E57CBE" w:rsidP="00CA61FA">
      <w:pPr>
        <w:pStyle w:val="Akapitzlist"/>
        <w:numPr>
          <w:ilvl w:val="0"/>
          <w:numId w:val="10"/>
        </w:numPr>
        <w:tabs>
          <w:tab w:val="num" w:pos="648"/>
        </w:tabs>
        <w:spacing w:line="360" w:lineRule="auto"/>
        <w:ind w:left="1003" w:hanging="357"/>
        <w:jc w:val="both"/>
        <w:rPr>
          <w:rFonts w:ascii="Arial" w:hAnsi="Arial" w:cs="Arial"/>
        </w:rPr>
      </w:pPr>
      <w:r w:rsidRPr="00CC711C">
        <w:rPr>
          <w:rFonts w:ascii="Arial" w:hAnsi="Arial" w:cs="Arial"/>
        </w:rPr>
        <w:t xml:space="preserve">zakupienie materiałów eksploatacyjnych niezbędnych do uruchomienia i przeprowadzenia niezbędnych testów i prób końcowych, </w:t>
      </w:r>
    </w:p>
    <w:p w:rsidR="00E57CBE" w:rsidRPr="00CC711C" w:rsidRDefault="00E57CBE" w:rsidP="00CA61FA">
      <w:pPr>
        <w:pStyle w:val="Akapitzlist"/>
        <w:numPr>
          <w:ilvl w:val="0"/>
          <w:numId w:val="10"/>
        </w:numPr>
        <w:tabs>
          <w:tab w:val="num" w:pos="648"/>
        </w:tabs>
        <w:spacing w:line="360" w:lineRule="auto"/>
        <w:ind w:left="1003" w:hanging="357"/>
        <w:jc w:val="both"/>
        <w:rPr>
          <w:rFonts w:ascii="Arial" w:hAnsi="Arial" w:cs="Arial"/>
        </w:rPr>
      </w:pPr>
      <w:bookmarkStart w:id="1" w:name="_GoBack"/>
      <w:bookmarkEnd w:id="1"/>
      <w:r w:rsidRPr="00CC711C">
        <w:rPr>
          <w:rFonts w:ascii="Arial" w:hAnsi="Arial" w:cs="Arial"/>
        </w:rPr>
        <w:t>przygotowanie lub zakupienie i rozwieszenie niezbędnych tablic informacyjnych, w tym instrukcji bhp i ppoż.,</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opłacenie badań niezbędnych do oceny prawidłowości wykonania elektrociepłowni pod kątem uzyskania pozwolenia na użytkowanie,</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zakup sprzętu bhp i ppoż.,</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opracowanie instrukcji obsługi i eksploatacji elektrociepłowni,</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wykonanie badań instalacji elektrycznych i sieci kablowych,</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różne opłaty administracyjne związane z trybem przekazywania obiektów do eksploatacji i użytkowania,</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lastRenderedPageBreak/>
        <w:t>zapłata za energię i inne media zużyte w trakcie budowy oraz wykonywania testów i prób końcowych na zasadach określonych w umowie,</w:t>
      </w:r>
    </w:p>
    <w:p w:rsidR="00E57CBE" w:rsidRPr="00EB0449" w:rsidRDefault="00E57CBE" w:rsidP="00E57CBE">
      <w:pPr>
        <w:pStyle w:val="Akapitzlist"/>
        <w:numPr>
          <w:ilvl w:val="0"/>
          <w:numId w:val="10"/>
        </w:numPr>
        <w:tabs>
          <w:tab w:val="num" w:pos="648"/>
        </w:tabs>
        <w:spacing w:line="360" w:lineRule="auto"/>
        <w:ind w:left="1003" w:hanging="357"/>
        <w:jc w:val="both"/>
        <w:rPr>
          <w:rFonts w:ascii="Arial" w:hAnsi="Arial" w:cs="Arial"/>
        </w:rPr>
      </w:pPr>
      <w:r w:rsidRPr="00EB0449">
        <w:rPr>
          <w:rFonts w:ascii="Arial" w:hAnsi="Arial" w:cs="Arial"/>
        </w:rPr>
        <w:t>zapłata za: zatrudnienie i zakwaterowanie siły roboczej, materiały, transport, opłaty przewozowe, magazynowanie, pracę tymczasową, koszty wyposażenia technicznego i koszty ogólne, ubezpieczenia, nadzór, zysk i należności ogólne.</w:t>
      </w:r>
      <w:r w:rsidRPr="00EB0449">
        <w:rPr>
          <w:rFonts w:ascii="Arial" w:hAnsi="Arial" w:cs="Arial"/>
        </w:rPr>
        <w:tab/>
      </w: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0"/>
        <w:gridCol w:w="5268"/>
        <w:gridCol w:w="1983"/>
      </w:tblGrid>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lastRenderedPageBreak/>
              <w:t>L.p.</w:t>
            </w:r>
          </w:p>
        </w:tc>
        <w:tc>
          <w:tcPr>
            <w:tcW w:w="3238" w:type="pct"/>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Wyszczególnienie</w:t>
            </w:r>
          </w:p>
        </w:tc>
        <w:tc>
          <w:tcPr>
            <w:tcW w:w="1219" w:type="pct"/>
            <w:shd w:val="clear" w:color="auto" w:fill="auto"/>
            <w:vAlign w:val="center"/>
          </w:tcPr>
          <w:p w:rsidR="00E57CBE" w:rsidRPr="00EB0449" w:rsidRDefault="00E57CBE" w:rsidP="0021029B">
            <w:pPr>
              <w:spacing w:before="60" w:after="60" w:line="360" w:lineRule="auto"/>
              <w:jc w:val="center"/>
              <w:rPr>
                <w:rFonts w:ascii="Arial" w:hAnsi="Arial" w:cs="Arial"/>
                <w:b/>
                <w:iCs/>
              </w:rPr>
            </w:pPr>
            <w:r w:rsidRPr="00EB0449">
              <w:rPr>
                <w:rFonts w:ascii="Arial" w:hAnsi="Arial" w:cs="Arial"/>
                <w:b/>
                <w:iCs/>
              </w:rPr>
              <w:t>Kwota netto</w:t>
            </w:r>
          </w:p>
          <w:p w:rsidR="00E57CBE" w:rsidRPr="00EB0449" w:rsidRDefault="00E57CBE" w:rsidP="0021029B">
            <w:pPr>
              <w:spacing w:before="60" w:after="60" w:line="360" w:lineRule="auto"/>
              <w:jc w:val="center"/>
              <w:rPr>
                <w:rFonts w:ascii="Arial" w:hAnsi="Arial" w:cs="Arial"/>
                <w:b/>
                <w:iCs/>
                <w:color w:val="0000FF"/>
              </w:rPr>
            </w:pPr>
            <w:r w:rsidRPr="00EB0449">
              <w:rPr>
                <w:rFonts w:ascii="Arial" w:hAnsi="Arial" w:cs="Arial"/>
                <w:b/>
                <w:iCs/>
              </w:rPr>
              <w:t>(bez VAT) PLN</w:t>
            </w: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wykonawczy branży budowlanej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FF"/>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fundamenty</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sanitarna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elektryczna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 – branża wentylacji i ogrzewania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1.5.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Zagospodarowanie terenu</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Projekt technologiczny wykonawczy wyprowadzenia mocy elektrycznej,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obiektów technologicznych wyprowadzenia mocy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Rozdzielnie elektryczne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Rozdzielnie elektryczne NN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Stacje transformatorowe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Linie kablowe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Linie kablowe SN</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2.1.6.</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pomiarowy energii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2.1.6.</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obiektów wyprowadzenia mocy elektrycznej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technologiczny wyprowadzenia mocy cieplnej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Dostawa rur preizolowanych sieci ciepłowniczej i konstrukcji wsporczej.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Dostawa urządzeń dla modernizacja układu hydraulicznego kotłowni gazowej dla odbioru ciepła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pomiarowy ciepła w układzie wodnym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3.4.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urządzeń wyprowadzenia mocy cieplnej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lastRenderedPageBreak/>
              <w:t>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Projekt technologiczny jednostki kogeneracyjnej z silnikiem gazowym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4.1.</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kontenera wraz z jednostką kogeneracyjną ,instalacją odzysku ciepła ,tłumika i komina</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4.2.</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Urządzenia zasilania elektrycznego, urządzenia pomiarów, automatyki i sterowania, jednostki kompletacyjne urządzeń systemu cyfrowego automatyki, urządzenia systemu nadrzędnego</w:t>
            </w:r>
            <w:r w:rsidR="000D4FFF">
              <w:rPr>
                <w:rFonts w:ascii="Arial" w:hAnsi="Arial" w:cs="Arial"/>
                <w:color w:val="000000"/>
              </w:rPr>
              <w:t xml:space="preserve"> ……</w:t>
            </w:r>
            <w:r w:rsidRPr="00EB0449">
              <w:rPr>
                <w:rFonts w:ascii="Arial" w:hAnsi="Arial" w:cs="Arial"/>
                <w:color w:val="000000"/>
              </w:rPr>
              <w:t xml:space="preserve">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4.3.</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Oprogramowanie aplikacyjne, oprogramowanie narzędziowe, nośniki, startowe.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4.4.</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Montaż urządzeń, montaż rurociągów i armatury technologicznej.</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5.</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Szkolenie</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6.</w:t>
            </w:r>
          </w:p>
        </w:tc>
        <w:tc>
          <w:tcPr>
            <w:tcW w:w="3238" w:type="pct"/>
            <w:shd w:val="clear" w:color="auto" w:fill="auto"/>
            <w:vAlign w:val="center"/>
          </w:tcPr>
          <w:p w:rsidR="00E57CBE" w:rsidRPr="00EB0449" w:rsidRDefault="00E57CBE" w:rsidP="0021029B">
            <w:pPr>
              <w:spacing w:line="360" w:lineRule="auto"/>
              <w:rPr>
                <w:rFonts w:ascii="Arial" w:hAnsi="Arial" w:cs="Arial"/>
              </w:rPr>
            </w:pPr>
            <w:r w:rsidRPr="00EB0449">
              <w:rPr>
                <w:rFonts w:ascii="Arial" w:hAnsi="Arial" w:cs="Arial"/>
                <w:color w:val="000000"/>
              </w:rPr>
              <w:t>Dokumentacja powykonawcza, instrukcje</w:t>
            </w:r>
            <w:r w:rsidRPr="00EB0449">
              <w:rPr>
                <w:rFonts w:ascii="Arial" w:hAnsi="Arial" w:cs="Arial"/>
              </w:rPr>
              <w:t xml:space="preserve"> obsługi i konserwacji urządzeń, poszczególnych technologii, komunikacji operatora z systemem cyfrowym automatyki i sterowania,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7.</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Rozruch i przekazanie obiektu do eksploatacji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8.</w:t>
            </w: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Części zamienne </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cantSplit/>
          <w:tblHeader/>
        </w:trPr>
        <w:tc>
          <w:tcPr>
            <w:tcW w:w="543"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p>
        </w:tc>
        <w:tc>
          <w:tcPr>
            <w:tcW w:w="3238" w:type="pct"/>
            <w:shd w:val="clear" w:color="auto" w:fill="auto"/>
            <w:vAlign w:val="center"/>
          </w:tcPr>
          <w:p w:rsidR="00E57CBE" w:rsidRPr="00EB0449" w:rsidRDefault="00E57CBE" w:rsidP="0021029B">
            <w:pPr>
              <w:spacing w:before="60" w:after="60" w:line="360" w:lineRule="auto"/>
              <w:rPr>
                <w:rFonts w:ascii="Arial" w:hAnsi="Arial" w:cs="Arial"/>
                <w:color w:val="000000"/>
              </w:rPr>
            </w:pP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r w:rsidR="00E57CBE" w:rsidRPr="00EB0449" w:rsidTr="0021029B">
        <w:trPr>
          <w:tblHeader/>
        </w:trPr>
        <w:tc>
          <w:tcPr>
            <w:tcW w:w="531" w:type="pct"/>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p>
        </w:tc>
        <w:tc>
          <w:tcPr>
            <w:tcW w:w="3250" w:type="pct"/>
            <w:gridSpan w:val="2"/>
            <w:shd w:val="clear" w:color="auto" w:fill="auto"/>
            <w:vAlign w:val="center"/>
          </w:tcPr>
          <w:p w:rsidR="00E57CBE" w:rsidRPr="00EB0449" w:rsidRDefault="00E57CBE" w:rsidP="0021029B">
            <w:pPr>
              <w:spacing w:before="60" w:after="60" w:line="360" w:lineRule="auto"/>
              <w:jc w:val="center"/>
              <w:rPr>
                <w:rFonts w:ascii="Arial" w:hAnsi="Arial" w:cs="Arial"/>
                <w:bCs/>
                <w:color w:val="000000"/>
              </w:rPr>
            </w:pPr>
            <w:r w:rsidRPr="00EB0449">
              <w:rPr>
                <w:rFonts w:ascii="Arial" w:hAnsi="Arial" w:cs="Arial"/>
                <w:bCs/>
                <w:color w:val="000000"/>
              </w:rPr>
              <w:t>RAZEM</w:t>
            </w:r>
          </w:p>
        </w:tc>
        <w:tc>
          <w:tcPr>
            <w:tcW w:w="1219" w:type="pct"/>
            <w:shd w:val="clear" w:color="auto" w:fill="auto"/>
            <w:vAlign w:val="center"/>
          </w:tcPr>
          <w:p w:rsidR="00E57CBE" w:rsidRPr="00EB0449" w:rsidRDefault="00E57CBE" w:rsidP="0021029B">
            <w:pPr>
              <w:spacing w:before="60" w:after="60" w:line="360" w:lineRule="auto"/>
              <w:rPr>
                <w:rFonts w:ascii="Arial" w:hAnsi="Arial" w:cs="Arial"/>
                <w:b/>
                <w:color w:val="000000"/>
              </w:rPr>
            </w:pPr>
          </w:p>
        </w:tc>
      </w:tr>
    </w:tbl>
    <w:p w:rsidR="00E57CBE" w:rsidRPr="00EB0449" w:rsidRDefault="00E57CBE" w:rsidP="00E57CBE">
      <w:pPr>
        <w:spacing w:line="360" w:lineRule="auto"/>
        <w:ind w:right="-567"/>
        <w:rPr>
          <w:rFonts w:ascii="Arial" w:hAnsi="Arial" w:cs="Arial"/>
        </w:rPr>
      </w:pPr>
    </w:p>
    <w:p w:rsidR="00E57CBE" w:rsidRPr="00EB0449" w:rsidRDefault="00E57CBE" w:rsidP="00E57CBE">
      <w:pPr>
        <w:spacing w:line="360" w:lineRule="auto"/>
        <w:ind w:right="-567"/>
        <w:rPr>
          <w:rFonts w:ascii="Arial" w:hAnsi="Arial" w:cs="Arial"/>
        </w:rPr>
      </w:pPr>
    </w:p>
    <w:tbl>
      <w:tblPr>
        <w:tblW w:w="4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840"/>
        <w:gridCol w:w="2430"/>
      </w:tblGrid>
      <w:tr w:rsidR="00E57CBE" w:rsidRPr="00EB0449" w:rsidTr="0021029B">
        <w:trPr>
          <w:cantSplit/>
          <w:trHeight w:val="217"/>
          <w:tblHeader/>
        </w:trPr>
        <w:tc>
          <w:tcPr>
            <w:tcW w:w="404"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lastRenderedPageBreak/>
              <w:t>L.p.</w:t>
            </w:r>
          </w:p>
        </w:tc>
        <w:tc>
          <w:tcPr>
            <w:tcW w:w="3060"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Wyszczególnienie</w:t>
            </w:r>
          </w:p>
        </w:tc>
        <w:tc>
          <w:tcPr>
            <w:tcW w:w="1536" w:type="pct"/>
            <w:tcBorders>
              <w:bottom w:val="double" w:sz="4" w:space="0" w:color="auto"/>
            </w:tcBorders>
            <w:shd w:val="clear" w:color="auto" w:fill="auto"/>
            <w:vAlign w:val="center"/>
          </w:tcPr>
          <w:p w:rsidR="00E57CBE" w:rsidRPr="00EB0449" w:rsidRDefault="00E57CBE" w:rsidP="0021029B">
            <w:pPr>
              <w:spacing w:before="60" w:after="60" w:line="360" w:lineRule="auto"/>
              <w:jc w:val="center"/>
              <w:rPr>
                <w:rFonts w:ascii="Arial" w:hAnsi="Arial" w:cs="Arial"/>
                <w:b/>
                <w:iCs/>
                <w:color w:val="000000"/>
              </w:rPr>
            </w:pPr>
            <w:r w:rsidRPr="00EB0449">
              <w:rPr>
                <w:rFonts w:ascii="Arial" w:hAnsi="Arial" w:cs="Arial"/>
                <w:b/>
                <w:iCs/>
                <w:color w:val="000000"/>
              </w:rPr>
              <w:t>Kwota netto PLN</w:t>
            </w:r>
          </w:p>
        </w:tc>
      </w:tr>
      <w:tr w:rsidR="00E57CBE" w:rsidRPr="00EB0449" w:rsidTr="0021029B">
        <w:trPr>
          <w:cantSplit/>
          <w:tblHeader/>
        </w:trPr>
        <w:tc>
          <w:tcPr>
            <w:tcW w:w="404" w:type="pct"/>
            <w:tcBorders>
              <w:top w:val="doub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1.</w:t>
            </w:r>
          </w:p>
        </w:tc>
        <w:tc>
          <w:tcPr>
            <w:tcW w:w="3060" w:type="pct"/>
            <w:tcBorders>
              <w:top w:val="doub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projektowe</w:t>
            </w:r>
          </w:p>
        </w:tc>
        <w:tc>
          <w:tcPr>
            <w:tcW w:w="1536" w:type="pct"/>
            <w:tcBorders>
              <w:top w:val="doub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2.</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budowlane</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3.</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 xml:space="preserve">Układ wyprowadzenia mocy elektrycznej </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4.</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Układ wyprowadzenia mocy cieplnej</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5.</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Dostawa, montaż i uruchomienie jednostki kogeneracyjnej</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7.</w:t>
            </w:r>
          </w:p>
        </w:tc>
        <w:tc>
          <w:tcPr>
            <w:tcW w:w="3060" w:type="pct"/>
            <w:tcBorders>
              <w:top w:val="single" w:sz="4" w:space="0" w:color="auto"/>
              <w:left w:val="single" w:sz="4" w:space="0" w:color="auto"/>
              <w:righ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color w:val="000000"/>
              </w:rPr>
            </w:pPr>
            <w:r w:rsidRPr="00EB0449">
              <w:rPr>
                <w:rFonts w:ascii="Arial" w:hAnsi="Arial" w:cs="Arial"/>
                <w:color w:val="000000"/>
              </w:rPr>
              <w:t>Roboty rozruchowe</w:t>
            </w:r>
          </w:p>
        </w:tc>
        <w:tc>
          <w:tcPr>
            <w:tcW w:w="1536" w:type="pct"/>
            <w:tcBorders>
              <w:top w:val="single" w:sz="4" w:space="0" w:color="auto"/>
              <w:left w:val="single" w:sz="4" w:space="0" w:color="auto"/>
            </w:tcBorders>
            <w:shd w:val="clear" w:color="auto" w:fill="auto"/>
            <w:vAlign w:val="center"/>
          </w:tcPr>
          <w:p w:rsidR="00E57CBE" w:rsidRPr="00EB0449" w:rsidRDefault="00E57CBE" w:rsidP="0021029B">
            <w:pPr>
              <w:spacing w:before="60" w:after="60" w:line="360" w:lineRule="auto"/>
              <w:rPr>
                <w:rFonts w:ascii="Arial" w:hAnsi="Arial" w:cs="Arial"/>
                <w:i/>
                <w:color w:val="000000"/>
              </w:rPr>
            </w:pPr>
          </w:p>
        </w:tc>
      </w:tr>
      <w:tr w:rsidR="00E57CBE" w:rsidRPr="00EB0449" w:rsidTr="0021029B">
        <w:trPr>
          <w:cantSplit/>
          <w:tblHeader/>
        </w:trPr>
        <w:tc>
          <w:tcPr>
            <w:tcW w:w="404" w:type="pct"/>
            <w:tcBorders>
              <w:top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r w:rsidRPr="00EB0449">
              <w:rPr>
                <w:rFonts w:ascii="Arial" w:hAnsi="Arial" w:cs="Arial"/>
                <w:b/>
                <w:color w:val="000000"/>
              </w:rPr>
              <w:t>SUMA RAZEM – Wartość Umowy netto</w:t>
            </w:r>
          </w:p>
        </w:tc>
        <w:tc>
          <w:tcPr>
            <w:tcW w:w="1536" w:type="pct"/>
            <w:tcBorders>
              <w:top w:val="single" w:sz="4" w:space="0" w:color="auto"/>
              <w:left w:val="single" w:sz="4" w:space="0" w:color="auto"/>
              <w:bottom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r>
      <w:tr w:rsidR="00FF2C50" w:rsidRPr="00EB0449" w:rsidTr="0021029B">
        <w:trPr>
          <w:cantSplit/>
          <w:tblHeader/>
        </w:trPr>
        <w:tc>
          <w:tcPr>
            <w:tcW w:w="404" w:type="pct"/>
            <w:tcBorders>
              <w:top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r>
              <w:rPr>
                <w:rFonts w:ascii="Arial" w:hAnsi="Arial" w:cs="Arial"/>
                <w:b/>
                <w:color w:val="000000"/>
              </w:rPr>
              <w:t>Podatek VAT ….. %</w:t>
            </w:r>
          </w:p>
        </w:tc>
        <w:tc>
          <w:tcPr>
            <w:tcW w:w="1536" w:type="pct"/>
            <w:tcBorders>
              <w:top w:val="single" w:sz="4" w:space="0" w:color="auto"/>
              <w:left w:val="single" w:sz="4" w:space="0" w:color="auto"/>
              <w:bottom w:val="single" w:sz="4" w:space="0" w:color="auto"/>
              <w:right w:val="single" w:sz="4" w:space="0" w:color="auto"/>
            </w:tcBorders>
            <w:vAlign w:val="center"/>
          </w:tcPr>
          <w:p w:rsidR="00FF2C50" w:rsidRPr="00EB0449" w:rsidRDefault="00FF2C50" w:rsidP="0021029B">
            <w:pPr>
              <w:spacing w:before="60" w:after="60" w:line="360" w:lineRule="auto"/>
              <w:rPr>
                <w:rFonts w:ascii="Arial" w:hAnsi="Arial" w:cs="Arial"/>
                <w:b/>
                <w:color w:val="000000"/>
              </w:rPr>
            </w:pPr>
          </w:p>
        </w:tc>
      </w:tr>
      <w:tr w:rsidR="00E57CBE" w:rsidRPr="00EB0449" w:rsidTr="0021029B">
        <w:trPr>
          <w:cantSplit/>
          <w:tblHeader/>
        </w:trPr>
        <w:tc>
          <w:tcPr>
            <w:tcW w:w="404" w:type="pct"/>
            <w:tcBorders>
              <w:top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c>
          <w:tcPr>
            <w:tcW w:w="3060" w:type="pct"/>
            <w:tcBorders>
              <w:top w:val="single" w:sz="4" w:space="0" w:color="auto"/>
              <w:left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r w:rsidRPr="00EB0449">
              <w:rPr>
                <w:rFonts w:ascii="Arial" w:hAnsi="Arial" w:cs="Arial"/>
                <w:b/>
                <w:color w:val="000000"/>
              </w:rPr>
              <w:t xml:space="preserve"> RAZEM –Cena Umowy brutto</w:t>
            </w:r>
          </w:p>
        </w:tc>
        <w:tc>
          <w:tcPr>
            <w:tcW w:w="1536" w:type="pct"/>
            <w:tcBorders>
              <w:top w:val="single" w:sz="4" w:space="0" w:color="auto"/>
              <w:left w:val="single" w:sz="4" w:space="0" w:color="auto"/>
              <w:right w:val="single" w:sz="4" w:space="0" w:color="auto"/>
            </w:tcBorders>
            <w:vAlign w:val="center"/>
          </w:tcPr>
          <w:p w:rsidR="00E57CBE" w:rsidRPr="00EB0449" w:rsidRDefault="00E57CBE" w:rsidP="0021029B">
            <w:pPr>
              <w:spacing w:before="60" w:after="60" w:line="360" w:lineRule="auto"/>
              <w:rPr>
                <w:rFonts w:ascii="Arial" w:hAnsi="Arial" w:cs="Arial"/>
                <w:b/>
                <w:color w:val="000000"/>
              </w:rPr>
            </w:pPr>
          </w:p>
        </w:tc>
      </w:tr>
    </w:tbl>
    <w:p w:rsidR="00E57CBE" w:rsidRPr="00EB0449" w:rsidRDefault="00E57CBE" w:rsidP="00E57CBE">
      <w:pPr>
        <w:spacing w:line="360" w:lineRule="auto"/>
        <w:rPr>
          <w:rFonts w:ascii="Arial" w:hAnsi="Arial" w:cs="Arial"/>
        </w:rPr>
      </w:pPr>
    </w:p>
    <w:p w:rsidR="00E57CBE" w:rsidRPr="00EB0449" w:rsidRDefault="00E57CBE" w:rsidP="00E57CBE">
      <w:pPr>
        <w:spacing w:line="360" w:lineRule="auto"/>
        <w:rPr>
          <w:rFonts w:ascii="Arial" w:hAnsi="Arial" w:cs="Arial"/>
        </w:rPr>
      </w:pPr>
    </w:p>
    <w:p w:rsidR="00E57CBE" w:rsidRPr="00EB0449" w:rsidRDefault="00E57CBE" w:rsidP="00E57CBE">
      <w:pPr>
        <w:spacing w:after="0" w:line="360" w:lineRule="auto"/>
        <w:jc w:val="both"/>
        <w:rPr>
          <w:rFonts w:ascii="Arial" w:hAnsi="Arial" w:cs="Arial"/>
        </w:rPr>
      </w:pPr>
    </w:p>
    <w:p w:rsidR="00E57CBE" w:rsidRPr="00EB0449" w:rsidRDefault="00E57CBE" w:rsidP="00E57CBE">
      <w:pPr>
        <w:spacing w:line="360" w:lineRule="auto"/>
        <w:rPr>
          <w:rFonts w:ascii="Arial" w:hAnsi="Arial" w:cs="Arial"/>
        </w:rPr>
      </w:pPr>
      <w:r w:rsidRPr="00EB0449">
        <w:rPr>
          <w:rFonts w:ascii="Arial" w:hAnsi="Arial" w:cs="Arial"/>
        </w:rPr>
        <w:t>……………………………………………….</w:t>
      </w:r>
    </w:p>
    <w:p w:rsidR="00E57CBE" w:rsidRPr="00EB0449" w:rsidRDefault="00E57CBE" w:rsidP="00E57CBE">
      <w:pPr>
        <w:spacing w:line="360" w:lineRule="auto"/>
        <w:rPr>
          <w:rFonts w:ascii="Arial" w:hAnsi="Arial" w:cs="Arial"/>
        </w:rPr>
      </w:pPr>
      <w:r w:rsidRPr="00EB0449">
        <w:rPr>
          <w:rFonts w:ascii="Arial" w:hAnsi="Arial" w:cs="Arial"/>
        </w:rPr>
        <w:t>/miejscowość ,data/</w:t>
      </w:r>
    </w:p>
    <w:p w:rsidR="002C423E" w:rsidRDefault="00E57CBE" w:rsidP="00E57CBE">
      <w:pPr>
        <w:pStyle w:val="Tekstpodstawowy2"/>
        <w:spacing w:after="0" w:line="360" w:lineRule="auto"/>
        <w:ind w:left="1416"/>
        <w:rPr>
          <w:rFonts w:ascii="Arial" w:hAnsi="Arial" w:cs="Arial"/>
          <w:sz w:val="22"/>
          <w:szCs w:val="22"/>
        </w:rPr>
      </w:pPr>
      <w:r w:rsidRPr="00EB0449">
        <w:rPr>
          <w:rFonts w:ascii="Arial" w:hAnsi="Arial" w:cs="Arial"/>
          <w:sz w:val="22"/>
          <w:szCs w:val="22"/>
        </w:rPr>
        <w:t xml:space="preserve">                                                                                                        </w:t>
      </w:r>
      <w:r w:rsidR="002C423E">
        <w:rPr>
          <w:rFonts w:ascii="Arial" w:hAnsi="Arial" w:cs="Arial"/>
          <w:sz w:val="22"/>
          <w:szCs w:val="22"/>
        </w:rPr>
        <w:t xml:space="preserve">  </w:t>
      </w:r>
    </w:p>
    <w:p w:rsidR="00E57CBE" w:rsidRPr="00EB0449" w:rsidRDefault="002C423E" w:rsidP="00E57CBE">
      <w:pPr>
        <w:pStyle w:val="Tekstpodstawowy2"/>
        <w:spacing w:after="0" w:line="360" w:lineRule="auto"/>
        <w:ind w:left="1416"/>
        <w:rPr>
          <w:rFonts w:ascii="Arial" w:hAnsi="Arial" w:cs="Arial"/>
          <w:sz w:val="22"/>
          <w:szCs w:val="22"/>
        </w:rPr>
      </w:pPr>
      <w:r>
        <w:rPr>
          <w:rFonts w:ascii="Arial" w:hAnsi="Arial" w:cs="Arial"/>
          <w:sz w:val="22"/>
          <w:szCs w:val="22"/>
        </w:rPr>
        <w:t xml:space="preserve">                                    </w:t>
      </w:r>
      <w:r w:rsidR="00E57CBE" w:rsidRPr="00EB0449">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57CBE" w:rsidRPr="00EB0449">
        <w:rPr>
          <w:rFonts w:ascii="Arial" w:hAnsi="Arial" w:cs="Arial"/>
          <w:sz w:val="22"/>
          <w:szCs w:val="22"/>
        </w:rPr>
        <w:t xml:space="preserve"> /podpis Wykonawcy lub osoby upoważnionej/</w:t>
      </w:r>
      <w:r w:rsidR="00E57CBE" w:rsidRPr="00EB0449">
        <w:rPr>
          <w:rFonts w:ascii="Arial" w:hAnsi="Arial" w:cs="Arial"/>
          <w:sz w:val="22"/>
          <w:szCs w:val="22"/>
        </w:rPr>
        <w:br w:type="page"/>
      </w:r>
    </w:p>
    <w:p w:rsidR="00E57CBE" w:rsidRPr="00EB0449" w:rsidRDefault="00E57CBE" w:rsidP="00E57CBE">
      <w:pPr>
        <w:pStyle w:val="Nagwek5"/>
        <w:spacing w:after="200" w:line="360" w:lineRule="auto"/>
        <w:jc w:val="right"/>
        <w:rPr>
          <w:b w:val="0"/>
          <w:sz w:val="22"/>
          <w:szCs w:val="22"/>
        </w:rPr>
      </w:pPr>
      <w:r w:rsidRPr="00EB0449">
        <w:rPr>
          <w:b w:val="0"/>
          <w:sz w:val="22"/>
          <w:szCs w:val="22"/>
        </w:rPr>
        <w:lastRenderedPageBreak/>
        <w:t xml:space="preserve">Załącznik nr </w:t>
      </w:r>
      <w:r w:rsidR="003A5B85" w:rsidRPr="00EB0449">
        <w:rPr>
          <w:b w:val="0"/>
          <w:sz w:val="22"/>
          <w:szCs w:val="22"/>
        </w:rPr>
        <w:t>8</w:t>
      </w:r>
      <w:r w:rsidRPr="00EB0449">
        <w:rPr>
          <w:b w:val="0"/>
          <w:sz w:val="22"/>
          <w:szCs w:val="22"/>
        </w:rPr>
        <w:t xml:space="preserve"> </w:t>
      </w:r>
    </w:p>
    <w:p w:rsidR="00E57CBE" w:rsidRPr="00EB0449" w:rsidRDefault="00E57CBE" w:rsidP="00E57CBE">
      <w:pPr>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1792" behindDoc="0" locked="0" layoutInCell="1" allowOverlap="1" wp14:anchorId="7ADE847E" wp14:editId="458DE290">
                <wp:simplePos x="0" y="0"/>
                <wp:positionH relativeFrom="column">
                  <wp:posOffset>40640</wp:posOffset>
                </wp:positionH>
                <wp:positionV relativeFrom="paragraph">
                  <wp:posOffset>64135</wp:posOffset>
                </wp:positionV>
                <wp:extent cx="2581275" cy="1285875"/>
                <wp:effectExtent l="0" t="0" r="0" b="0"/>
                <wp:wrapNone/>
                <wp:docPr id="24" name="Prostokąt zaokrąglon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85875"/>
                        </a:xfrm>
                        <a:prstGeom prst="roundRect">
                          <a:avLst>
                            <a:gd name="adj" fmla="val 16667"/>
                          </a:avLst>
                        </a:prstGeom>
                        <a:solidFill>
                          <a:srgbClr val="FFFFFF"/>
                        </a:solidFill>
                        <a:ln w="9525">
                          <a:solidFill>
                            <a:srgbClr val="000000"/>
                          </a:solidFill>
                          <a:round/>
                          <a:headEnd/>
                          <a:tailEnd/>
                        </a:ln>
                      </wps:spPr>
                      <wps:txb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E847E" id="Prostokąt zaokrąglony 24" o:spid="_x0000_s1043" style="position:absolute;margin-left:3.2pt;margin-top:5.05pt;width:203.25pt;height:1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">
                <v:textbox>
                  <w:txbxContent>
                    <w:p w:rsidR="00473136" w:rsidRPr="00597BB2" w:rsidRDefault="00473136" w:rsidP="00E57CBE">
                      <w:pPr>
                        <w:rPr>
                          <w:sz w:val="16"/>
                          <w:szCs w:val="16"/>
                        </w:rPr>
                      </w:pPr>
                    </w:p>
                    <w:p w:rsidR="00473136" w:rsidRPr="00597BB2" w:rsidRDefault="00473136" w:rsidP="00E57CBE">
                      <w:pPr>
                        <w:rPr>
                          <w:sz w:val="16"/>
                          <w:szCs w:val="16"/>
                        </w:rPr>
                      </w:pPr>
                    </w:p>
                    <w:p w:rsidR="00473136" w:rsidRPr="00597BB2" w:rsidRDefault="00473136" w:rsidP="00E57CBE">
                      <w:pPr>
                        <w:rPr>
                          <w:sz w:val="16"/>
                          <w:szCs w:val="16"/>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p w:rsidR="00473136" w:rsidRDefault="00473136" w:rsidP="00E57CBE">
                      <w:pPr>
                        <w:rPr>
                          <w:sz w:val="16"/>
                          <w:szCs w:val="16"/>
                        </w:rPr>
                      </w:pPr>
                    </w:p>
                    <w:p w:rsidR="00473136" w:rsidRDefault="00473136" w:rsidP="00E57CBE">
                      <w:pPr>
                        <w:rPr>
                          <w:sz w:val="16"/>
                          <w:szCs w:val="16"/>
                        </w:rPr>
                      </w:pPr>
                    </w:p>
                    <w:p w:rsidR="00473136" w:rsidRPr="00CB0C06" w:rsidRDefault="00473136" w:rsidP="00E57CBE">
                      <w:pPr>
                        <w:rPr>
                          <w:rFonts w:ascii="Arial Narrow" w:hAnsi="Arial Narrow"/>
                          <w:sz w:val="14"/>
                          <w:szCs w:val="14"/>
                        </w:rPr>
                      </w:pPr>
                    </w:p>
                    <w:p w:rsidR="00473136" w:rsidRPr="00CB0C06" w:rsidRDefault="00473136" w:rsidP="00E57CB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57CBE">
      <w:pPr>
        <w:rPr>
          <w:rFonts w:ascii="Arial" w:hAnsi="Arial" w:cs="Arial"/>
        </w:rPr>
      </w:pPr>
    </w:p>
    <w:p w:rsidR="00E57CBE" w:rsidRPr="00EB0449" w:rsidRDefault="00E57CBE" w:rsidP="00EB0449">
      <w:pPr>
        <w:spacing w:after="360"/>
        <w:ind w:left="3544"/>
        <w:jc w:val="right"/>
        <w:rPr>
          <w:rFonts w:ascii="Arial" w:hAnsi="Arial" w:cs="Arial"/>
        </w:rPr>
      </w:pPr>
      <w:r w:rsidRPr="00EB0449">
        <w:rPr>
          <w:rFonts w:ascii="Arial" w:hAnsi="Arial" w:cs="Arial"/>
        </w:rPr>
        <w:tab/>
        <w:t>........................................, dnia ................................</w:t>
      </w:r>
    </w:p>
    <w:p w:rsidR="00E57CBE" w:rsidRPr="00EB0449" w:rsidRDefault="00E57CBE" w:rsidP="00E57CBE">
      <w:pPr>
        <w:pStyle w:val="Podpis2"/>
        <w:tabs>
          <w:tab w:val="left" w:leader="dot" w:pos="8820"/>
        </w:tabs>
        <w:spacing w:after="0"/>
        <w:rPr>
          <w:rFonts w:ascii="Arial" w:hAnsi="Arial" w:cs="Arial"/>
          <w:b/>
          <w:i w:val="0"/>
          <w:sz w:val="22"/>
          <w:szCs w:val="22"/>
        </w:rPr>
      </w:pPr>
      <w:r w:rsidRPr="00EB0449">
        <w:rPr>
          <w:rFonts w:ascii="Arial" w:hAnsi="Arial" w:cs="Arial"/>
          <w:i w:val="0"/>
          <w:sz w:val="22"/>
          <w:szCs w:val="22"/>
        </w:rPr>
        <w:t>ZAMAWIAJĄCY:</w:t>
      </w:r>
    </w:p>
    <w:p w:rsidR="00E57CBE" w:rsidRPr="00EB0449" w:rsidRDefault="00E57CBE" w:rsidP="00E57CBE">
      <w:pPr>
        <w:pStyle w:val="Nagwek"/>
        <w:rPr>
          <w:rFonts w:ascii="Arial" w:hAnsi="Arial" w:cs="Arial"/>
        </w:rPr>
      </w:pPr>
      <w:r w:rsidRPr="00EB0449">
        <w:rPr>
          <w:rFonts w:ascii="Arial" w:hAnsi="Arial" w:cs="Arial"/>
        </w:rPr>
        <w:t>Szpital Na Wyspie Sp. z o.o.</w:t>
      </w:r>
    </w:p>
    <w:p w:rsidR="00E57CBE" w:rsidRPr="00EB0449" w:rsidRDefault="00E57CBE" w:rsidP="00E57CBE">
      <w:pPr>
        <w:pStyle w:val="Nagwek"/>
        <w:rPr>
          <w:rFonts w:ascii="Arial" w:hAnsi="Arial" w:cs="Arial"/>
        </w:rPr>
      </w:pPr>
      <w:r w:rsidRPr="00EB0449">
        <w:rPr>
          <w:rFonts w:ascii="Arial" w:hAnsi="Arial" w:cs="Arial"/>
        </w:rPr>
        <w:t>www.szpitalnawyspie.pl</w:t>
      </w:r>
    </w:p>
    <w:p w:rsidR="00E57CBE" w:rsidRPr="00EB0449" w:rsidRDefault="00E57CBE" w:rsidP="00E57CBE">
      <w:pPr>
        <w:rPr>
          <w:rFonts w:ascii="Arial" w:hAnsi="Arial" w:cs="Arial"/>
          <w:b/>
          <w:lang w:val="de-DE"/>
        </w:rPr>
      </w:pPr>
      <w:r w:rsidRPr="00EB0449">
        <w:rPr>
          <w:rFonts w:ascii="Arial" w:hAnsi="Arial" w:cs="Arial"/>
          <w:lang w:val="de-DE"/>
        </w:rPr>
        <w:t>e-mail: zp@szpitalnawyspie.pl</w:t>
      </w:r>
    </w:p>
    <w:p w:rsidR="00E57CBE" w:rsidRPr="00EB0449" w:rsidRDefault="00E57CBE" w:rsidP="00E57CBE">
      <w:pPr>
        <w:rPr>
          <w:rFonts w:ascii="Arial" w:hAnsi="Arial" w:cs="Arial"/>
          <w:lang w:val="fr-FR"/>
        </w:rPr>
      </w:pPr>
      <w:r w:rsidRPr="00EB0449">
        <w:rPr>
          <w:rFonts w:ascii="Arial" w:hAnsi="Arial" w:cs="Arial"/>
          <w:lang w:val="fr-FR"/>
        </w:rPr>
        <w:t xml:space="preserve">tel. (68) 475 76 00, fax (68)  475 77 00 </w:t>
      </w:r>
    </w:p>
    <w:p w:rsidR="00E57CBE" w:rsidRPr="00EB0449" w:rsidRDefault="00E57CBE" w:rsidP="00E57CBE">
      <w:pPr>
        <w:rPr>
          <w:rFonts w:ascii="Arial" w:hAnsi="Arial" w:cs="Arial"/>
        </w:rPr>
      </w:pPr>
      <w:r w:rsidRPr="00EB0449">
        <w:rPr>
          <w:rFonts w:ascii="Arial" w:hAnsi="Arial" w:cs="Arial"/>
        </w:rPr>
        <w:t>NIP 928-18-52-023</w:t>
      </w:r>
    </w:p>
    <w:p w:rsidR="00E57CBE" w:rsidRPr="00EB0449" w:rsidRDefault="00E57CBE" w:rsidP="00E57CBE">
      <w:pPr>
        <w:pStyle w:val="Podpis2"/>
        <w:tabs>
          <w:tab w:val="left" w:leader="dot" w:pos="8820"/>
        </w:tabs>
        <w:rPr>
          <w:rFonts w:ascii="Arial" w:hAnsi="Arial" w:cs="Arial"/>
          <w:b/>
          <w:i w:val="0"/>
          <w:sz w:val="22"/>
          <w:szCs w:val="22"/>
        </w:rPr>
      </w:pPr>
      <w:r w:rsidRPr="00EB0449">
        <w:rPr>
          <w:rFonts w:ascii="Arial" w:hAnsi="Arial" w:cs="Arial"/>
          <w:b/>
          <w:i w:val="0"/>
          <w:sz w:val="22"/>
          <w:szCs w:val="22"/>
        </w:rPr>
        <w:t>WYKONAWCA:</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Nazwa firmy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Właściciel: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 xml:space="preserve">Adres Wykonawcy: </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rPr>
        <w:t>Powiat:  ……………………………………………………………. Województwo:</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i w:val="0"/>
          <w:sz w:val="22"/>
          <w:szCs w:val="22"/>
          <w:lang w:val="en-US"/>
        </w:rPr>
      </w:pPr>
      <w:r w:rsidRPr="00EB0449">
        <w:rPr>
          <w:rFonts w:ascii="Arial" w:hAnsi="Arial" w:cs="Arial"/>
          <w:i w:val="0"/>
          <w:sz w:val="22"/>
          <w:szCs w:val="22"/>
          <w:lang w:val="en-US"/>
        </w:rPr>
        <w:t>NIP ……………………………………REGON: ……………………………………………………</w:t>
      </w:r>
    </w:p>
    <w:p w:rsidR="00E57CBE" w:rsidRPr="00EB0449" w:rsidRDefault="00E57CBE" w:rsidP="00E57CBE">
      <w:pPr>
        <w:pStyle w:val="Podpis2"/>
        <w:tabs>
          <w:tab w:val="left" w:leader="dot" w:pos="8820"/>
        </w:tabs>
        <w:rPr>
          <w:rFonts w:ascii="Arial" w:hAnsi="Arial" w:cs="Arial"/>
          <w:i w:val="0"/>
          <w:sz w:val="22"/>
          <w:szCs w:val="22"/>
        </w:rPr>
      </w:pPr>
      <w:r w:rsidRPr="00EB0449">
        <w:rPr>
          <w:rFonts w:ascii="Arial" w:hAnsi="Arial" w:cs="Arial"/>
          <w:i w:val="0"/>
          <w:sz w:val="22"/>
          <w:szCs w:val="22"/>
          <w:lang w:val="en-US"/>
        </w:rPr>
        <w:t xml:space="preserve">Nr  tel. ………………/fax: …………………  </w:t>
      </w:r>
      <w:r w:rsidRPr="00EB0449">
        <w:rPr>
          <w:rFonts w:ascii="Arial" w:hAnsi="Arial" w:cs="Arial"/>
          <w:i w:val="0"/>
          <w:sz w:val="22"/>
          <w:szCs w:val="22"/>
        </w:rPr>
        <w:t>e-mail:</w:t>
      </w:r>
      <w:r w:rsidRPr="00EB0449">
        <w:rPr>
          <w:rFonts w:ascii="Arial" w:hAnsi="Arial" w:cs="Arial"/>
          <w:i w:val="0"/>
          <w:sz w:val="22"/>
          <w:szCs w:val="22"/>
        </w:rPr>
        <w:tab/>
      </w:r>
    </w:p>
    <w:p w:rsidR="00E57CBE" w:rsidRPr="00EB0449" w:rsidRDefault="00E57CBE" w:rsidP="00E57CBE">
      <w:pPr>
        <w:pStyle w:val="Podpis2"/>
        <w:tabs>
          <w:tab w:val="left" w:leader="dot" w:pos="8820"/>
        </w:tabs>
        <w:rPr>
          <w:rFonts w:ascii="Arial" w:hAnsi="Arial" w:cs="Arial"/>
          <w:sz w:val="22"/>
          <w:szCs w:val="22"/>
        </w:rPr>
      </w:pPr>
      <w:r w:rsidRPr="00EB0449">
        <w:rPr>
          <w:rFonts w:ascii="Arial" w:hAnsi="Arial" w:cs="Arial"/>
          <w:i w:val="0"/>
          <w:sz w:val="22"/>
          <w:szCs w:val="22"/>
        </w:rPr>
        <w:t>upełnomocniony przedstawiciel:</w:t>
      </w:r>
      <w:r w:rsidRPr="00EB0449">
        <w:rPr>
          <w:rFonts w:ascii="Arial" w:hAnsi="Arial" w:cs="Arial"/>
          <w:i w:val="0"/>
          <w:sz w:val="22"/>
          <w:szCs w:val="22"/>
        </w:rPr>
        <w:tab/>
      </w:r>
    </w:p>
    <w:p w:rsidR="00E57CBE" w:rsidRPr="00EB0449" w:rsidRDefault="00E57CBE" w:rsidP="00E57CBE">
      <w:pPr>
        <w:jc w:val="center"/>
        <w:rPr>
          <w:rFonts w:ascii="Arial" w:hAnsi="Arial" w:cs="Arial"/>
          <w:b/>
        </w:rPr>
      </w:pPr>
    </w:p>
    <w:p w:rsidR="00E57CBE" w:rsidRPr="00EB0449" w:rsidRDefault="00E57CBE" w:rsidP="00E57CBE">
      <w:pPr>
        <w:jc w:val="center"/>
        <w:rPr>
          <w:rFonts w:ascii="Arial" w:hAnsi="Arial" w:cs="Arial"/>
          <w:b/>
        </w:rPr>
      </w:pPr>
      <w:r w:rsidRPr="00EB0449">
        <w:rPr>
          <w:rFonts w:ascii="Arial" w:hAnsi="Arial" w:cs="Arial"/>
          <w:b/>
        </w:rPr>
        <w:t>TABELARYCZNE ZESTAWIENIE PARAMETRÓW GWARANTOWANYCH</w:t>
      </w:r>
    </w:p>
    <w:p w:rsidR="00E57CBE" w:rsidRPr="00EB0449" w:rsidRDefault="00E57CBE" w:rsidP="00E57CBE">
      <w:pPr>
        <w:spacing w:after="240"/>
        <w:jc w:val="both"/>
        <w:rPr>
          <w:rFonts w:ascii="Arial" w:hAnsi="Arial" w:cs="Arial"/>
        </w:rPr>
      </w:pPr>
      <w:r w:rsidRPr="00EB0449">
        <w:rPr>
          <w:rFonts w:ascii="Arial" w:hAnsi="Arial" w:cs="Arial"/>
          <w:noProof/>
          <w:lang w:eastAsia="pl-PL"/>
        </w:rPr>
        <mc:AlternateContent>
          <mc:Choice Requires="wps">
            <w:drawing>
              <wp:anchor distT="0" distB="0" distL="114300" distR="114300" simplePos="0" relativeHeight="251682816" behindDoc="0" locked="0" layoutInCell="1" allowOverlap="1" wp14:anchorId="6F3993D6" wp14:editId="0EE97DAB">
                <wp:simplePos x="0" y="0"/>
                <wp:positionH relativeFrom="column">
                  <wp:posOffset>-46355</wp:posOffset>
                </wp:positionH>
                <wp:positionV relativeFrom="paragraph">
                  <wp:posOffset>200025</wp:posOffset>
                </wp:positionV>
                <wp:extent cx="5835015" cy="708660"/>
                <wp:effectExtent l="0" t="0" r="13335" b="15240"/>
                <wp:wrapNone/>
                <wp:docPr id="25" name="Prostokąt zaokrąglony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708660"/>
                        </a:xfrm>
                        <a:prstGeom prst="roundRect">
                          <a:avLst>
                            <a:gd name="adj" fmla="val 16667"/>
                          </a:avLst>
                        </a:prstGeom>
                        <a:solidFill>
                          <a:srgbClr val="FFFFFF"/>
                        </a:solidFill>
                        <a:ln w="9525">
                          <a:solidFill>
                            <a:srgbClr val="000000"/>
                          </a:solidFill>
                          <a:round/>
                          <a:headEnd/>
                          <a:tailEnd/>
                        </a:ln>
                      </wps:spPr>
                      <wps:txb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993D6" id="Prostokąt zaokrąglony 25" o:spid="_x0000_s1044" style="position:absolute;left:0;text-align:left;margin-left:-3.65pt;margin-top:15.75pt;width:459.45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">
                <v:textbox>
                  <w:txbxContent>
                    <w:p w:rsidR="00473136" w:rsidRDefault="00473136" w:rsidP="00E57CBE">
                      <w:pPr>
                        <w:rPr>
                          <w:lang w:eastAsia="ar-SA"/>
                        </w:rPr>
                      </w:pPr>
                      <w:r w:rsidRPr="006F2E82">
                        <w:rPr>
                          <w:rFonts w:ascii="Arial" w:hAnsi="Arial" w:cs="Arial"/>
                        </w:rPr>
                        <w:t>Zmiana konwencjonalnego zasilania w ciepło i energię elektryczną na  jednostką kogeneracyjną, z wykorzystaniem innowacyjnego sposobu sterowania przy dynamicznie zmiennym poborze energii elektrycznej”</w:t>
                      </w:r>
                    </w:p>
                    <w:p w:rsidR="00473136" w:rsidRPr="002841AB" w:rsidRDefault="00473136" w:rsidP="00E57CBE">
                      <w:pPr>
                        <w:rPr>
                          <w:szCs w:val="26"/>
                        </w:rPr>
                      </w:pPr>
                    </w:p>
                  </w:txbxContent>
                </v:textbox>
              </v:roundrect>
            </w:pict>
          </mc:Fallback>
        </mc:AlternateContent>
      </w:r>
      <w:r w:rsidRPr="00EB0449">
        <w:rPr>
          <w:rFonts w:ascii="Arial" w:hAnsi="Arial" w:cs="Arial"/>
        </w:rPr>
        <w:t xml:space="preserve">Nawiązując do ogłoszenia o przetargu nieograniczonym pn: </w:t>
      </w:r>
    </w:p>
    <w:p w:rsidR="00E57CBE" w:rsidRPr="00EB0449" w:rsidRDefault="00E57CBE" w:rsidP="00E57CBE">
      <w:pPr>
        <w:pStyle w:val="Tekstpodstawowy2"/>
        <w:spacing w:after="0" w:line="360" w:lineRule="auto"/>
        <w:rPr>
          <w:rFonts w:ascii="Arial" w:hAnsi="Arial" w:cs="Arial"/>
          <w:b/>
          <w:sz w:val="22"/>
          <w:szCs w:val="22"/>
        </w:rPr>
      </w:pPr>
    </w:p>
    <w:p w:rsidR="00E57CBE" w:rsidRPr="00EB0449" w:rsidRDefault="00E57CBE" w:rsidP="00E57CBE">
      <w:pPr>
        <w:spacing w:line="360" w:lineRule="auto"/>
        <w:jc w:val="both"/>
        <w:rPr>
          <w:rFonts w:ascii="Arial" w:hAnsi="Arial" w:cs="Arial"/>
        </w:rPr>
      </w:pPr>
      <w:r w:rsidRPr="00EB0449">
        <w:rPr>
          <w:rFonts w:ascii="Arial" w:hAnsi="Arial" w:cs="Arial"/>
        </w:rPr>
        <w:t xml:space="preserve">Niniejsza oferta zostaje złożona przez: </w:t>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r w:rsidRPr="00EB0449">
        <w:rPr>
          <w:rFonts w:ascii="Arial" w:hAnsi="Arial" w:cs="Arial"/>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rPr>
            </w:pPr>
            <w:r w:rsidRPr="00EB0449">
              <w:rPr>
                <w:rFonts w:ascii="Arial" w:hAnsi="Arial" w:cs="Arial"/>
              </w:rPr>
              <w:t>Lp.</w:t>
            </w:r>
          </w:p>
        </w:tc>
        <w:tc>
          <w:tcPr>
            <w:tcW w:w="6120" w:type="dxa"/>
          </w:tcPr>
          <w:p w:rsidR="00E57CBE" w:rsidRPr="00EB0449" w:rsidRDefault="00E57CBE" w:rsidP="0021029B">
            <w:pPr>
              <w:spacing w:line="360" w:lineRule="auto"/>
              <w:jc w:val="center"/>
              <w:rPr>
                <w:rFonts w:ascii="Arial" w:hAnsi="Arial" w:cs="Arial"/>
              </w:rPr>
            </w:pPr>
            <w:r w:rsidRPr="00EB0449">
              <w:rPr>
                <w:rFonts w:ascii="Arial" w:hAnsi="Arial" w:cs="Arial"/>
              </w:rPr>
              <w:t>Nazwa(y) Wykonawcy(ów)</w:t>
            </w:r>
          </w:p>
        </w:tc>
        <w:tc>
          <w:tcPr>
            <w:tcW w:w="2482" w:type="dxa"/>
          </w:tcPr>
          <w:p w:rsidR="00E57CBE" w:rsidRPr="00EB0449" w:rsidRDefault="00E57CBE" w:rsidP="0021029B">
            <w:pPr>
              <w:spacing w:line="360" w:lineRule="auto"/>
              <w:jc w:val="center"/>
              <w:rPr>
                <w:rFonts w:ascii="Arial" w:hAnsi="Arial" w:cs="Arial"/>
              </w:rPr>
            </w:pPr>
            <w:r w:rsidRPr="00EB0449">
              <w:rPr>
                <w:rFonts w:ascii="Arial" w:hAnsi="Arial" w:cs="Arial"/>
              </w:rPr>
              <w:t>Adres(y) Wykonawcy(ów)</w:t>
            </w:r>
          </w:p>
        </w:tc>
      </w:tr>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r w:rsidR="00E57CBE" w:rsidRPr="00EB0449" w:rsidTr="0021029B">
        <w:trPr>
          <w:cantSplit/>
          <w:trHeight w:val="340"/>
        </w:trPr>
        <w:tc>
          <w:tcPr>
            <w:tcW w:w="610" w:type="dxa"/>
          </w:tcPr>
          <w:p w:rsidR="00E57CBE" w:rsidRPr="00EB0449" w:rsidRDefault="00E57CBE" w:rsidP="0021029B">
            <w:pPr>
              <w:spacing w:line="360" w:lineRule="auto"/>
              <w:jc w:val="both"/>
              <w:rPr>
                <w:rFonts w:ascii="Arial" w:hAnsi="Arial" w:cs="Arial"/>
                <w:b/>
              </w:rPr>
            </w:pPr>
          </w:p>
        </w:tc>
        <w:tc>
          <w:tcPr>
            <w:tcW w:w="6120" w:type="dxa"/>
          </w:tcPr>
          <w:p w:rsidR="00E57CBE" w:rsidRPr="00EB0449" w:rsidRDefault="00E57CBE" w:rsidP="0021029B">
            <w:pPr>
              <w:spacing w:line="360" w:lineRule="auto"/>
              <w:jc w:val="both"/>
              <w:rPr>
                <w:rFonts w:ascii="Arial" w:hAnsi="Arial" w:cs="Arial"/>
                <w:b/>
              </w:rPr>
            </w:pPr>
          </w:p>
        </w:tc>
        <w:tc>
          <w:tcPr>
            <w:tcW w:w="2482" w:type="dxa"/>
          </w:tcPr>
          <w:p w:rsidR="00E57CBE" w:rsidRPr="00EB0449" w:rsidRDefault="00E57CBE" w:rsidP="0021029B">
            <w:pPr>
              <w:spacing w:line="360" w:lineRule="auto"/>
              <w:jc w:val="both"/>
              <w:rPr>
                <w:rFonts w:ascii="Arial" w:hAnsi="Arial" w:cs="Arial"/>
                <w:b/>
              </w:rPr>
            </w:pPr>
          </w:p>
        </w:tc>
      </w:tr>
    </w:tbl>
    <w:p w:rsidR="00E57CBE" w:rsidRPr="00EB0449" w:rsidRDefault="00E57CBE" w:rsidP="00E57CBE">
      <w:pPr>
        <w:spacing w:line="360" w:lineRule="auto"/>
        <w:rPr>
          <w:rFonts w:ascii="Arial"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92"/>
      </w:tblGrid>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b/>
              </w:rPr>
            </w:pPr>
            <w:r w:rsidRPr="00EB0449">
              <w:rPr>
                <w:rFonts w:ascii="Arial" w:hAnsi="Arial" w:cs="Arial"/>
                <w:b/>
              </w:rPr>
              <w:lastRenderedPageBreak/>
              <w:t>PARAMETR</w:t>
            </w:r>
          </w:p>
        </w:tc>
        <w:tc>
          <w:tcPr>
            <w:tcW w:w="3392" w:type="dxa"/>
          </w:tcPr>
          <w:p w:rsidR="00E57CBE" w:rsidRPr="00EB0449" w:rsidRDefault="00E57CBE" w:rsidP="0021029B">
            <w:pPr>
              <w:spacing w:line="360" w:lineRule="auto"/>
              <w:jc w:val="center"/>
              <w:rPr>
                <w:rFonts w:ascii="Arial" w:hAnsi="Arial" w:cs="Arial"/>
                <w:b/>
              </w:rPr>
            </w:pPr>
            <w:r w:rsidRPr="00EB0449">
              <w:rPr>
                <w:rFonts w:ascii="Arial" w:hAnsi="Arial" w:cs="Arial"/>
                <w:b/>
              </w:rPr>
              <w:t xml:space="preserve">WARTOŚĆ </w:t>
            </w: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Moc elektryczna czynna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Moc cieplna użyteczna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Sprawność elektryczna</w:t>
            </w:r>
          </w:p>
        </w:tc>
        <w:tc>
          <w:tcPr>
            <w:tcW w:w="3392" w:type="dxa"/>
          </w:tcPr>
          <w:p w:rsidR="00E57CBE" w:rsidRPr="00EB0449" w:rsidRDefault="00E57CBE" w:rsidP="0021029B">
            <w:pPr>
              <w:spacing w:line="360" w:lineRule="auto"/>
              <w:jc w:val="both"/>
              <w:rPr>
                <w:rFonts w:ascii="Arial" w:hAnsi="Arial" w:cs="Arial"/>
              </w:rPr>
            </w:pPr>
          </w:p>
        </w:tc>
      </w:tr>
      <w:tr w:rsidR="00E57CBE" w:rsidRPr="00EB0449" w:rsidTr="0021029B">
        <w:trPr>
          <w:trHeight w:val="283"/>
        </w:trPr>
        <w:tc>
          <w:tcPr>
            <w:tcW w:w="5670" w:type="dxa"/>
          </w:tcPr>
          <w:p w:rsidR="00E57CBE" w:rsidRPr="00EB0449" w:rsidRDefault="00E57CBE" w:rsidP="0021029B">
            <w:pPr>
              <w:spacing w:line="360" w:lineRule="auto"/>
              <w:jc w:val="center"/>
              <w:rPr>
                <w:rFonts w:ascii="Arial" w:hAnsi="Arial" w:cs="Arial"/>
              </w:rPr>
            </w:pPr>
            <w:r w:rsidRPr="00EB0449">
              <w:rPr>
                <w:rFonts w:ascii="Arial" w:hAnsi="Arial" w:cs="Arial"/>
              </w:rPr>
              <w:t>Emisja NOx</w:t>
            </w:r>
          </w:p>
        </w:tc>
        <w:tc>
          <w:tcPr>
            <w:tcW w:w="3392" w:type="dxa"/>
          </w:tcPr>
          <w:p w:rsidR="00E57CBE" w:rsidRPr="00EB0449" w:rsidRDefault="00E57CBE" w:rsidP="0021029B">
            <w:pPr>
              <w:spacing w:line="360" w:lineRule="auto"/>
              <w:jc w:val="both"/>
              <w:rPr>
                <w:rFonts w:ascii="Arial" w:hAnsi="Arial" w:cs="Arial"/>
              </w:rPr>
            </w:pPr>
          </w:p>
        </w:tc>
      </w:tr>
    </w:tbl>
    <w:p w:rsidR="00E57CBE" w:rsidRPr="00EB0449" w:rsidRDefault="00E57CBE" w:rsidP="00E57CBE">
      <w:pPr>
        <w:spacing w:after="0" w:line="360" w:lineRule="auto"/>
        <w:jc w:val="both"/>
        <w:rPr>
          <w:rFonts w:ascii="Arial" w:hAnsi="Arial" w:cs="Arial"/>
        </w:rPr>
      </w:pPr>
    </w:p>
    <w:p w:rsidR="00E57CBE" w:rsidRPr="00EB0449" w:rsidRDefault="00E57CBE" w:rsidP="00E57CBE">
      <w:pPr>
        <w:spacing w:line="360" w:lineRule="auto"/>
        <w:rPr>
          <w:rFonts w:ascii="Arial" w:hAnsi="Arial" w:cs="Arial"/>
        </w:rPr>
      </w:pPr>
      <w:r w:rsidRPr="00EB0449">
        <w:rPr>
          <w:rFonts w:ascii="Arial" w:hAnsi="Arial" w:cs="Arial"/>
        </w:rPr>
        <w:t>……………………………………………….</w:t>
      </w:r>
    </w:p>
    <w:p w:rsidR="00E57CBE" w:rsidRPr="00EB0449" w:rsidRDefault="00E57CBE" w:rsidP="00E57CBE">
      <w:pPr>
        <w:spacing w:line="360" w:lineRule="auto"/>
        <w:rPr>
          <w:rFonts w:ascii="Arial" w:hAnsi="Arial" w:cs="Arial"/>
        </w:rPr>
      </w:pPr>
      <w:r w:rsidRPr="00EB0449">
        <w:rPr>
          <w:rFonts w:ascii="Arial" w:hAnsi="Arial" w:cs="Arial"/>
        </w:rPr>
        <w:t>/miejscowość ,data/</w:t>
      </w:r>
    </w:p>
    <w:p w:rsidR="0068144B" w:rsidRDefault="00E57CBE" w:rsidP="00952EB6">
      <w:pPr>
        <w:pStyle w:val="Tekstpodstawowy2"/>
        <w:spacing w:after="0" w:line="360" w:lineRule="auto"/>
        <w:ind w:left="4111" w:hanging="567"/>
        <w:rPr>
          <w:rFonts w:ascii="Arial" w:hAnsi="Arial" w:cs="Arial"/>
          <w:sz w:val="22"/>
          <w:szCs w:val="22"/>
        </w:rPr>
      </w:pPr>
      <w:r w:rsidRPr="00EB0449">
        <w:rPr>
          <w:rFonts w:ascii="Arial" w:hAnsi="Arial" w:cs="Arial"/>
          <w:sz w:val="22"/>
          <w:szCs w:val="22"/>
        </w:rPr>
        <w:t xml:space="preserve">                                                                                                        </w:t>
      </w:r>
      <w:r w:rsidR="00952EB6">
        <w:rPr>
          <w:rFonts w:ascii="Arial" w:hAnsi="Arial" w:cs="Arial"/>
          <w:sz w:val="22"/>
          <w:szCs w:val="22"/>
        </w:rPr>
        <w:t xml:space="preserve">                …………………………………………………</w:t>
      </w:r>
      <w:r w:rsidR="0068144B">
        <w:rPr>
          <w:rFonts w:ascii="Arial" w:hAnsi="Arial" w:cs="Arial"/>
          <w:sz w:val="22"/>
          <w:szCs w:val="22"/>
        </w:rPr>
        <w:tab/>
      </w:r>
    </w:p>
    <w:p w:rsidR="00E57CBE" w:rsidRPr="00EB0449" w:rsidRDefault="0068144B" w:rsidP="00952EB6">
      <w:pPr>
        <w:pStyle w:val="Tekstpodstawowy2"/>
        <w:spacing w:after="0" w:line="360" w:lineRule="auto"/>
        <w:ind w:left="4111" w:hanging="567"/>
        <w:rPr>
          <w:rFonts w:ascii="Arial" w:hAnsi="Arial" w:cs="Arial"/>
          <w:sz w:val="22"/>
          <w:szCs w:val="22"/>
        </w:rPr>
      </w:pPr>
      <w:r>
        <w:rPr>
          <w:rFonts w:ascii="Arial" w:hAnsi="Arial" w:cs="Arial"/>
          <w:sz w:val="22"/>
          <w:szCs w:val="22"/>
        </w:rPr>
        <w:t xml:space="preserve">        </w:t>
      </w:r>
      <w:r w:rsidR="00E57CBE" w:rsidRPr="00EB0449">
        <w:rPr>
          <w:rFonts w:ascii="Arial" w:hAnsi="Arial" w:cs="Arial"/>
          <w:sz w:val="22"/>
          <w:szCs w:val="22"/>
        </w:rPr>
        <w:t>/podpis Wykonawcy lub osoby upoważnionej/</w:t>
      </w:r>
    </w:p>
    <w:p w:rsidR="00E57CBE" w:rsidRDefault="00E57CBE"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Default="00BF4397" w:rsidP="00AD0E55">
      <w:pPr>
        <w:pStyle w:val="Tekstpodstawowy2"/>
        <w:spacing w:after="0" w:line="360" w:lineRule="auto"/>
        <w:ind w:left="1416"/>
        <w:rPr>
          <w:rFonts w:ascii="Arial" w:hAnsi="Arial" w:cs="Arial"/>
          <w:sz w:val="22"/>
          <w:szCs w:val="22"/>
        </w:rPr>
      </w:pPr>
    </w:p>
    <w:p w:rsidR="00BF4397" w:rsidRPr="00BF4397" w:rsidRDefault="00BF4397" w:rsidP="00BF4397">
      <w:pPr>
        <w:suppressAutoHyphens/>
        <w:spacing w:after="120" w:line="240" w:lineRule="auto"/>
        <w:jc w:val="right"/>
        <w:rPr>
          <w:rFonts w:ascii="Arial" w:eastAsia="Times New Roman" w:hAnsi="Arial" w:cs="Arial"/>
          <w:lang w:eastAsia="ar-SA"/>
        </w:rPr>
      </w:pPr>
      <w:r w:rsidRPr="00BF4397">
        <w:rPr>
          <w:rFonts w:ascii="Arial" w:eastAsia="Times New Roman" w:hAnsi="Arial" w:cs="Arial"/>
          <w:lang w:eastAsia="ar-SA"/>
        </w:rPr>
        <w:lastRenderedPageBreak/>
        <w:t xml:space="preserve">Załącznik Nr 9 </w:t>
      </w:r>
      <w:r w:rsidRPr="00BF4397">
        <w:rPr>
          <w:rFonts w:ascii="Arial" w:eastAsia="Times New Roman" w:hAnsi="Arial" w:cs="Arial"/>
          <w:noProof/>
          <w:lang w:eastAsia="pl-PL"/>
        </w:rPr>
        <mc:AlternateContent>
          <mc:Choice Requires="wpg">
            <w:drawing>
              <wp:anchor distT="0" distB="0" distL="0" distR="0" simplePos="0" relativeHeight="251684864" behindDoc="0" locked="0" layoutInCell="1" allowOverlap="1" wp14:anchorId="61E0F86E" wp14:editId="0EA790CB">
                <wp:simplePos x="0" y="0"/>
                <wp:positionH relativeFrom="column">
                  <wp:posOffset>-228600</wp:posOffset>
                </wp:positionH>
                <wp:positionV relativeFrom="paragraph">
                  <wp:posOffset>17780</wp:posOffset>
                </wp:positionV>
                <wp:extent cx="2514600" cy="1415415"/>
                <wp:effectExtent l="10160" t="10795" r="8890" b="1206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15415"/>
                          <a:chOff x="-360" y="-432"/>
                          <a:chExt cx="3959" cy="2009"/>
                        </a:xfrm>
                      </wpg:grpSpPr>
                      <wps:wsp>
                        <wps:cNvPr id="3" name="AutoShape 11"/>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 name="Text Box 12"/>
                        <wps:cNvSpPr txBox="1">
                          <a:spLocks noChangeArrowheads="1"/>
                        </wps:cNvSpPr>
                        <wps:spPr bwMode="auto">
                          <a:xfrm>
                            <a:off x="-262" y="-334"/>
                            <a:ext cx="3763"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36" w:rsidRDefault="00473136" w:rsidP="00BF4397"/>
                            <w:p w:rsidR="00473136" w:rsidRDefault="00473136" w:rsidP="00BF4397"/>
                            <w:p w:rsidR="00473136" w:rsidRDefault="00473136" w:rsidP="00BF4397"/>
                            <w:p w:rsidR="00473136" w:rsidRDefault="00473136" w:rsidP="00BF4397"/>
                            <w:p w:rsidR="00473136" w:rsidRDefault="00473136" w:rsidP="00BF4397"/>
                            <w:p w:rsidR="00473136" w:rsidRDefault="00473136" w:rsidP="00BF4397">
                              <w:pPr>
                                <w:jc w:val="center"/>
                                <w:rPr>
                                  <w:rFonts w:ascii="Arial Narrow" w:hAnsi="Arial Narrow"/>
                                  <w:sz w:val="16"/>
                                  <w:szCs w:val="16"/>
                                </w:rPr>
                              </w:pPr>
                              <w:r>
                                <w:rPr>
                                  <w:rFonts w:ascii="Arial Narrow" w:hAnsi="Arial Narrow"/>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1E0F86E" id="Grupa 2" o:spid="_x0000_s1045" style="position:absolute;left:0;text-align:left;margin-left:-18pt;margin-top:1.4pt;width:198pt;height:111.45pt;z-index:25168486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">
                <v:roundrect id="AutoShape 11" o:spid="_x0000_s1046"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sl8AA&#10;AADaAAAADwAAAGRycy9kb3ducmV2LnhtbESPUWsCMRCE3wX/Q9iCb5qrisjVKEUQ+iCC1h+wXNbL&#10;4WUTLls9/fWmUOjjMDPfMKtN71t1oy41gQ28TwpQxFWwDdcGzt+78RJUEmSLbWAy8KAEm/VwsMLS&#10;hjsf6XaSWmUIpxINOJFYap0qRx7TJETi7F1C51Gy7GptO7xnuG/1tCgW2mPDecFhpK2j6nr68Qam&#10;jyfNcSeO3eUa4+Kwb8QujRm99Z8foIR6+Q//tb+sgR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qsl8AAAADaAAAADwAAAAAAAAAAAAAAAACYAgAAZHJzL2Rvd25y&#10;ZXYueG1sUEsFBgAAAAAEAAQA9QAAAIUDAAAAAA==&#10;" strokeweight=".26mm">
                  <v:stroke joinstyle="miter"/>
                </v:roundrect>
                <v:shape id="Text Box 12" o:spid="_x0000_s1047"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473136" w:rsidRDefault="00473136" w:rsidP="00BF4397"/>
                      <w:p w:rsidR="00473136" w:rsidRDefault="00473136" w:rsidP="00BF4397"/>
                      <w:p w:rsidR="00473136" w:rsidRDefault="00473136" w:rsidP="00BF4397"/>
                      <w:p w:rsidR="00473136" w:rsidRDefault="00473136" w:rsidP="00BF4397"/>
                      <w:p w:rsidR="00473136" w:rsidRDefault="00473136" w:rsidP="00BF4397"/>
                      <w:p w:rsidR="00473136" w:rsidRDefault="00473136" w:rsidP="00BF4397">
                        <w:pPr>
                          <w:jc w:val="center"/>
                          <w:rPr>
                            <w:rFonts w:ascii="Arial Narrow" w:hAnsi="Arial Narrow"/>
                            <w:sz w:val="16"/>
                            <w:szCs w:val="16"/>
                          </w:rPr>
                        </w:pPr>
                        <w:r>
                          <w:rPr>
                            <w:rFonts w:ascii="Arial Narrow" w:hAnsi="Arial Narrow"/>
                            <w:sz w:val="16"/>
                            <w:szCs w:val="16"/>
                          </w:rPr>
                          <w:t xml:space="preserve">Pieczęć wykonawcy  </w:t>
                        </w:r>
                      </w:p>
                    </w:txbxContent>
                  </v:textbox>
                </v:shape>
              </v:group>
            </w:pict>
          </mc:Fallback>
        </mc:AlternateContent>
      </w:r>
    </w:p>
    <w:p w:rsidR="00BF4397" w:rsidRPr="00BF4397" w:rsidRDefault="00BF4397" w:rsidP="00BF4397">
      <w:pPr>
        <w:suppressAutoHyphens/>
        <w:spacing w:after="120" w:line="240" w:lineRule="auto"/>
        <w:jc w:val="right"/>
        <w:rPr>
          <w:rFonts w:ascii="Arial" w:eastAsia="Times New Roman" w:hAnsi="Arial" w:cs="Arial"/>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Arial" w:eastAsia="Times New Roman" w:hAnsi="Arial" w:cs="Arial"/>
          <w:b/>
          <w:lang w:eastAsia="ar-SA"/>
        </w:rPr>
      </w:pPr>
    </w:p>
    <w:p w:rsidR="00BF4397" w:rsidRPr="00BF4397" w:rsidRDefault="00BF4397" w:rsidP="00BF4397">
      <w:pPr>
        <w:suppressAutoHyphens/>
        <w:spacing w:after="120" w:line="240" w:lineRule="auto"/>
        <w:jc w:val="center"/>
        <w:rPr>
          <w:rFonts w:ascii="Times New Roman" w:eastAsia="Times New Roman" w:hAnsi="Times New Roman" w:cs="Times New Roman"/>
          <w:b/>
          <w:sz w:val="24"/>
          <w:szCs w:val="24"/>
          <w:lang w:eastAsia="ar-SA"/>
        </w:rPr>
      </w:pPr>
    </w:p>
    <w:p w:rsidR="00BF4397" w:rsidRPr="00BF4397" w:rsidRDefault="00BF4397" w:rsidP="00BF4397">
      <w:pPr>
        <w:keepNext/>
        <w:widowControl w:val="0"/>
        <w:autoSpaceDE w:val="0"/>
        <w:autoSpaceDN w:val="0"/>
        <w:adjustRightInd w:val="0"/>
        <w:spacing w:after="120" w:line="240" w:lineRule="auto"/>
        <w:jc w:val="center"/>
        <w:outlineLvl w:val="1"/>
        <w:rPr>
          <w:rFonts w:ascii="Times New Roman" w:eastAsia="Times New Roman" w:hAnsi="Times New Roman" w:cs="Times New Roman"/>
          <w:b/>
          <w:w w:val="93"/>
          <w:sz w:val="24"/>
          <w:szCs w:val="24"/>
          <w:lang w:eastAsia="pl-PL"/>
        </w:rPr>
      </w:pPr>
      <w:r w:rsidRPr="00BF4397">
        <w:rPr>
          <w:rFonts w:ascii="Times New Roman" w:eastAsia="Times New Roman" w:hAnsi="Times New Roman" w:cs="Times New Roman"/>
          <w:b/>
          <w:w w:val="93"/>
          <w:sz w:val="24"/>
          <w:szCs w:val="24"/>
          <w:lang w:eastAsia="pl-PL"/>
        </w:rPr>
        <w:t xml:space="preserve">Oświadczenie wykonawcy o rocznym obrocie Wykonawcy oraz </w:t>
      </w:r>
      <w:r w:rsidRPr="00BF4397">
        <w:rPr>
          <w:rFonts w:ascii="Times New Roman" w:eastAsia="Times New Roman" w:hAnsi="Times New Roman" w:cs="Times New Roman"/>
          <w:b/>
          <w:w w:val="93"/>
          <w:sz w:val="24"/>
          <w:szCs w:val="24"/>
          <w:lang w:eastAsia="pl-PL"/>
        </w:rPr>
        <w:br/>
        <w:t>o obrocie wykonawcy w obszarze objętym zamówieniem, za okres nie dłuższy niż ostatnie 3 lata obrotowe, a jeżeli okres prowadzenia działalności jest krótszy – za ten okres.</w:t>
      </w:r>
    </w:p>
    <w:p w:rsidR="00BF4397" w:rsidRPr="00BF4397" w:rsidRDefault="00BF4397" w:rsidP="00BF4397">
      <w:pPr>
        <w:spacing w:line="360" w:lineRule="auto"/>
        <w:ind w:firstLine="709"/>
        <w:rPr>
          <w:rFonts w:ascii="Times New Roman" w:hAnsi="Times New Roman" w:cs="Times New Roman"/>
          <w:sz w:val="24"/>
          <w:szCs w:val="24"/>
        </w:rPr>
      </w:pPr>
      <w:r w:rsidRPr="00BF4397">
        <w:rPr>
          <w:rFonts w:ascii="Times New Roman" w:hAnsi="Times New Roman" w:cs="Times New Roman"/>
          <w:sz w:val="24"/>
          <w:szCs w:val="24"/>
        </w:rPr>
        <w:t>:</w:t>
      </w:r>
    </w:p>
    <w:p w:rsidR="00BF4397" w:rsidRPr="00BF4397" w:rsidRDefault="00BF4397" w:rsidP="00BF4397">
      <w:pPr>
        <w:shd w:val="clear" w:color="auto" w:fill="FFFFFF"/>
        <w:spacing w:line="360" w:lineRule="auto"/>
        <w:jc w:val="both"/>
        <w:rPr>
          <w:rFonts w:ascii="Times New Roman" w:hAnsi="Times New Roman" w:cs="Times New Roman"/>
          <w:sz w:val="24"/>
          <w:szCs w:val="24"/>
        </w:rPr>
      </w:pPr>
      <w:r w:rsidRPr="00BF4397">
        <w:rPr>
          <w:rFonts w:ascii="Times New Roman" w:hAnsi="Times New Roman" w:cs="Times New Roman"/>
          <w:sz w:val="24"/>
          <w:szCs w:val="24"/>
        </w:rPr>
        <w:t>1. Oświadczamy, iż  uzyskaliśmy następujące roczne obroty w okresie nie dłuższym niż ostatnie 3 lata obrotowe, a jeżeli okres prowadzenia działalności jest krótszy – za ten okres.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BF4397" w:rsidRPr="00BF4397" w:rsidTr="003601B0">
        <w:tc>
          <w:tcPr>
            <w:tcW w:w="9072" w:type="dxa"/>
            <w:gridSpan w:val="3"/>
            <w:shd w:val="clear" w:color="auto" w:fill="FFFFFF"/>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t>Roczne obroty uzyskane w okresie ostatnich 3 lat obrotowych</w:t>
            </w:r>
          </w:p>
        </w:tc>
      </w:tr>
      <w:tr w:rsidR="00BF4397" w:rsidRPr="00BF4397" w:rsidTr="003601B0">
        <w:trPr>
          <w:trHeight w:hRule="exact" w:val="851"/>
        </w:trPr>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b/>
                <w:color w:val="000000"/>
                <w:sz w:val="24"/>
                <w:szCs w:val="24"/>
              </w:rPr>
              <w:t>R-2</w:t>
            </w:r>
          </w:p>
        </w:tc>
        <w:tc>
          <w:tcPr>
            <w:tcW w:w="3024" w:type="dxa"/>
            <w:vAlign w:val="center"/>
          </w:tcPr>
          <w:p w:rsidR="00BF4397" w:rsidRPr="00BF4397" w:rsidRDefault="00BF4397" w:rsidP="00BF4397">
            <w:pPr>
              <w:jc w:val="center"/>
              <w:rPr>
                <w:rFonts w:ascii="Times New Roman" w:hAnsi="Times New Roman" w:cs="Times New Roman"/>
                <w:b/>
                <w:color w:val="000000"/>
                <w:sz w:val="24"/>
                <w:szCs w:val="24"/>
              </w:rPr>
            </w:pPr>
            <w:r w:rsidRPr="00BF4397">
              <w:rPr>
                <w:rFonts w:ascii="Times New Roman" w:hAnsi="Times New Roman" w:cs="Times New Roman"/>
                <w:b/>
                <w:color w:val="000000"/>
                <w:sz w:val="24"/>
                <w:szCs w:val="24"/>
              </w:rPr>
              <w:t>R-1</w:t>
            </w: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b/>
                <w:color w:val="000000"/>
                <w:sz w:val="24"/>
                <w:szCs w:val="24"/>
              </w:rPr>
              <w:t>R</w:t>
            </w:r>
            <w:r w:rsidRPr="00BF4397">
              <w:rPr>
                <w:rFonts w:ascii="Times New Roman" w:hAnsi="Times New Roman" w:cs="Times New Roman"/>
                <w:b/>
                <w:color w:val="000000"/>
                <w:sz w:val="24"/>
                <w:szCs w:val="24"/>
                <w:vertAlign w:val="superscript"/>
              </w:rPr>
              <w:footnoteReference w:id="2"/>
            </w:r>
          </w:p>
        </w:tc>
      </w:tr>
      <w:tr w:rsidR="00BF4397" w:rsidRPr="00BF4397" w:rsidTr="003601B0">
        <w:trPr>
          <w:trHeight w:hRule="exact" w:val="851"/>
        </w:trPr>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c>
          <w:tcPr>
            <w:tcW w:w="3024" w:type="dxa"/>
            <w:vAlign w:val="center"/>
          </w:tcPr>
          <w:p w:rsidR="00BF4397" w:rsidRPr="00BF4397" w:rsidRDefault="00BF4397" w:rsidP="00BF4397">
            <w:pPr>
              <w:jc w:val="center"/>
              <w:rPr>
                <w:rFonts w:ascii="Times New Roman" w:hAnsi="Times New Roman" w:cs="Times New Roman"/>
                <w:color w:val="000000"/>
                <w:sz w:val="24"/>
                <w:szCs w:val="24"/>
              </w:rPr>
            </w:pPr>
            <w:r w:rsidRPr="00BF4397">
              <w:rPr>
                <w:rFonts w:ascii="Times New Roman" w:hAnsi="Times New Roman" w:cs="Times New Roman"/>
                <w:color w:val="000000"/>
                <w:sz w:val="24"/>
                <w:szCs w:val="24"/>
              </w:rPr>
              <w:br/>
              <w:t>(.........) PLN</w:t>
            </w:r>
          </w:p>
          <w:p w:rsidR="00BF4397" w:rsidRPr="00BF4397" w:rsidRDefault="00BF4397" w:rsidP="00BF4397">
            <w:pPr>
              <w:jc w:val="center"/>
              <w:rPr>
                <w:rFonts w:ascii="Times New Roman" w:hAnsi="Times New Roman" w:cs="Times New Roman"/>
                <w:color w:val="000000"/>
                <w:sz w:val="24"/>
                <w:szCs w:val="24"/>
              </w:rPr>
            </w:pPr>
          </w:p>
        </w:tc>
      </w:tr>
    </w:tbl>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 </w:t>
      </w:r>
      <w:r w:rsidRPr="00BF4397">
        <w:rPr>
          <w:rFonts w:ascii="Times New Roman" w:hAnsi="Times New Roman" w:cs="Times New Roman"/>
          <w:i/>
          <w:sz w:val="24"/>
          <w:szCs w:val="24"/>
        </w:rPr>
        <w:t xml:space="preserve">(miejscowość), </w:t>
      </w:r>
      <w:r w:rsidRPr="00BF4397">
        <w:rPr>
          <w:rFonts w:ascii="Times New Roman" w:hAnsi="Times New Roman" w:cs="Times New Roman"/>
          <w:sz w:val="24"/>
          <w:szCs w:val="24"/>
        </w:rPr>
        <w:t xml:space="preserve">dnia ………….……. r. </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r>
      <w:r w:rsidRPr="00BF4397">
        <w:rPr>
          <w:rFonts w:ascii="Times New Roman" w:hAnsi="Times New Roman" w:cs="Times New Roman"/>
          <w:sz w:val="24"/>
          <w:szCs w:val="24"/>
        </w:rPr>
        <w:tab/>
        <w:t>…………………………………………</w:t>
      </w:r>
    </w:p>
    <w:p w:rsidR="00BF4397" w:rsidRPr="00BF4397" w:rsidRDefault="00BF4397" w:rsidP="00BF4397">
      <w:pPr>
        <w:spacing w:line="360" w:lineRule="auto"/>
        <w:ind w:left="5664" w:firstLine="708"/>
        <w:rPr>
          <w:rFonts w:ascii="Times New Roman" w:hAnsi="Times New Roman" w:cs="Times New Roman"/>
          <w:i/>
          <w:sz w:val="24"/>
          <w:szCs w:val="24"/>
        </w:rPr>
      </w:pPr>
      <w:r w:rsidRPr="00BF4397">
        <w:rPr>
          <w:rFonts w:ascii="Times New Roman" w:hAnsi="Times New Roman" w:cs="Times New Roman"/>
          <w:i/>
          <w:sz w:val="24"/>
          <w:szCs w:val="24"/>
        </w:rPr>
        <w:t>(podpis)</w:t>
      </w:r>
    </w:p>
    <w:p w:rsidR="00BF4397" w:rsidRPr="00BF4397" w:rsidRDefault="002C423E" w:rsidP="00BF4397">
      <w:pPr>
        <w:spacing w:line="360" w:lineRule="auto"/>
        <w:rPr>
          <w:rFonts w:ascii="Times New Roman" w:hAnsi="Times New Roman" w:cs="Times New Roman"/>
          <w:sz w:val="24"/>
          <w:szCs w:val="24"/>
        </w:rPr>
      </w:pPr>
      <w:r>
        <w:rPr>
          <w:rFonts w:ascii="Times New Roman" w:hAnsi="Times New Roman" w:cs="Times New Roman"/>
          <w:sz w:val="24"/>
          <w:szCs w:val="24"/>
        </w:rPr>
        <w:t>R¹</w:t>
      </w:r>
      <w:r w:rsidR="00BF4397" w:rsidRPr="00BF4397">
        <w:rPr>
          <w:rFonts w:ascii="Times New Roman" w:hAnsi="Times New Roman" w:cs="Times New Roman"/>
          <w:sz w:val="24"/>
          <w:szCs w:val="24"/>
        </w:rPr>
        <w:t>-Oznacza ostatni rok obrotowy</w:t>
      </w:r>
    </w:p>
    <w:p w:rsidR="00BF4397" w:rsidRDefault="00BF4397" w:rsidP="00BF4397">
      <w:pPr>
        <w:spacing w:line="360" w:lineRule="auto"/>
        <w:rPr>
          <w:rFonts w:ascii="Times New Roman" w:hAnsi="Times New Roman" w:cs="Times New Roman"/>
          <w:i/>
          <w:sz w:val="24"/>
          <w:szCs w:val="24"/>
        </w:rPr>
      </w:pPr>
    </w:p>
    <w:p w:rsidR="00CF0573" w:rsidRDefault="00CF0573" w:rsidP="00BF4397">
      <w:pPr>
        <w:spacing w:line="360" w:lineRule="auto"/>
        <w:rPr>
          <w:rFonts w:ascii="Times New Roman" w:hAnsi="Times New Roman" w:cs="Times New Roman"/>
          <w:i/>
          <w:sz w:val="24"/>
          <w:szCs w:val="24"/>
        </w:rPr>
      </w:pPr>
    </w:p>
    <w:p w:rsidR="00CF0573" w:rsidRPr="00BF4397" w:rsidRDefault="00CF0573" w:rsidP="00BF4397">
      <w:pPr>
        <w:spacing w:line="360" w:lineRule="auto"/>
        <w:rPr>
          <w:rFonts w:ascii="Times New Roman" w:hAnsi="Times New Roman" w:cs="Times New Roman"/>
          <w:i/>
          <w:sz w:val="24"/>
          <w:szCs w:val="24"/>
        </w:rPr>
      </w:pPr>
    </w:p>
    <w:p w:rsidR="00BF4397" w:rsidRPr="00BF4397" w:rsidRDefault="00BF4397" w:rsidP="00BF4397">
      <w:pPr>
        <w:shd w:val="clear" w:color="auto" w:fill="BFBFBF"/>
        <w:spacing w:line="360" w:lineRule="auto"/>
        <w:rPr>
          <w:rFonts w:ascii="Times New Roman" w:hAnsi="Times New Roman" w:cs="Times New Roman"/>
          <w:b/>
          <w:sz w:val="24"/>
          <w:szCs w:val="24"/>
        </w:rPr>
      </w:pPr>
      <w:r w:rsidRPr="00BF4397">
        <w:rPr>
          <w:rFonts w:ascii="Times New Roman" w:hAnsi="Times New Roman" w:cs="Times New Roman"/>
          <w:b/>
          <w:sz w:val="24"/>
          <w:szCs w:val="24"/>
        </w:rPr>
        <w:lastRenderedPageBreak/>
        <w:t>OŚWIADCZENIE DOTYCZĄCE PODANYCH INFORMACJI:</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Oświadczam, że wszystkie informacje podane w powyższych oświadczeniach są aktualne </w:t>
      </w:r>
      <w:r w:rsidRPr="00BF439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F4397" w:rsidRPr="00BF4397" w:rsidRDefault="00BF4397" w:rsidP="00BF4397">
      <w:pPr>
        <w:spacing w:line="360" w:lineRule="auto"/>
        <w:rPr>
          <w:rFonts w:ascii="Times New Roman" w:hAnsi="Times New Roman" w:cs="Times New Roman"/>
          <w:sz w:val="24"/>
          <w:szCs w:val="24"/>
        </w:rPr>
      </w:pPr>
    </w:p>
    <w:p w:rsidR="00BF4397" w:rsidRPr="00BF4397" w:rsidRDefault="00BF4397" w:rsidP="00BF4397">
      <w:pPr>
        <w:spacing w:line="360" w:lineRule="auto"/>
        <w:rPr>
          <w:rFonts w:ascii="Times New Roman" w:hAnsi="Times New Roman" w:cs="Times New Roman"/>
          <w:sz w:val="24"/>
          <w:szCs w:val="24"/>
        </w:rPr>
      </w:pPr>
      <w:r w:rsidRPr="00BF4397">
        <w:rPr>
          <w:rFonts w:ascii="Times New Roman" w:hAnsi="Times New Roman" w:cs="Times New Roman"/>
          <w:sz w:val="24"/>
          <w:szCs w:val="24"/>
        </w:rPr>
        <w:t xml:space="preserve">…………….……. </w:t>
      </w:r>
      <w:r w:rsidRPr="00BF4397">
        <w:rPr>
          <w:rFonts w:ascii="Times New Roman" w:hAnsi="Times New Roman" w:cs="Times New Roman"/>
          <w:i/>
          <w:sz w:val="24"/>
          <w:szCs w:val="24"/>
        </w:rPr>
        <w:t xml:space="preserve">(miejscowość), </w:t>
      </w:r>
      <w:r w:rsidRPr="00BF4397">
        <w:rPr>
          <w:rFonts w:ascii="Times New Roman" w:hAnsi="Times New Roman" w:cs="Times New Roman"/>
          <w:sz w:val="24"/>
          <w:szCs w:val="24"/>
        </w:rPr>
        <w:t xml:space="preserve">dnia ………….……. r. </w:t>
      </w:r>
      <w:r>
        <w:rPr>
          <w:rFonts w:ascii="Times New Roman" w:hAnsi="Times New Roman" w:cs="Times New Roman"/>
          <w:sz w:val="24"/>
          <w:szCs w:val="24"/>
        </w:rPr>
        <w:t xml:space="preserve">     podpis ………………………….</w:t>
      </w:r>
    </w:p>
    <w:p w:rsidR="00BF4397" w:rsidRPr="00EB0449" w:rsidRDefault="00BF4397" w:rsidP="00BF4397">
      <w:pPr>
        <w:pStyle w:val="Tekstpodstawowy2"/>
        <w:spacing w:after="0" w:line="360" w:lineRule="auto"/>
        <w:rPr>
          <w:rFonts w:ascii="Arial" w:hAnsi="Arial" w:cs="Arial"/>
          <w:sz w:val="22"/>
          <w:szCs w:val="22"/>
        </w:rPr>
      </w:pPr>
    </w:p>
    <w:sectPr w:rsidR="00BF4397" w:rsidRPr="00EB0449" w:rsidSect="004C2AB6">
      <w:headerReference w:type="default" r:id="rId16"/>
      <w:footerReference w:type="default" r:id="rId17"/>
      <w:footerReference w:type="first" r:id="rId18"/>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1F" w:rsidRDefault="0089201F" w:rsidP="00157B23">
      <w:pPr>
        <w:spacing w:after="0" w:line="240" w:lineRule="auto"/>
      </w:pPr>
      <w:r>
        <w:separator/>
      </w:r>
    </w:p>
  </w:endnote>
  <w:endnote w:type="continuationSeparator" w:id="0">
    <w:p w:rsidR="0089201F" w:rsidRDefault="0089201F" w:rsidP="0015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TT10Ao00">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5326"/>
      <w:docPartObj>
        <w:docPartGallery w:val="Page Numbers (Bottom of Page)"/>
        <w:docPartUnique/>
      </w:docPartObj>
    </w:sdtPr>
    <w:sdtEndPr/>
    <w:sdtContent>
      <w:p w:rsidR="00473136" w:rsidRDefault="00473136">
        <w:pPr>
          <w:pStyle w:val="Stopka"/>
          <w:jc w:val="right"/>
        </w:pPr>
        <w:r>
          <w:fldChar w:fldCharType="begin"/>
        </w:r>
        <w:r>
          <w:instrText>PAGE   \* MERGEFORMAT</w:instrText>
        </w:r>
        <w:r>
          <w:fldChar w:fldCharType="separate"/>
        </w:r>
        <w:r w:rsidR="00CC711C">
          <w:rPr>
            <w:noProof/>
          </w:rPr>
          <w:t>47</w:t>
        </w:r>
        <w:r>
          <w:fldChar w:fldCharType="end"/>
        </w:r>
      </w:p>
    </w:sdtContent>
  </w:sdt>
  <w:p w:rsidR="00473136" w:rsidRDefault="004731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8267"/>
      <w:docPartObj>
        <w:docPartGallery w:val="Page Numbers (Bottom of Page)"/>
        <w:docPartUnique/>
      </w:docPartObj>
    </w:sdtPr>
    <w:sdtEndPr/>
    <w:sdtContent>
      <w:p w:rsidR="00473136" w:rsidRDefault="00473136">
        <w:pPr>
          <w:pStyle w:val="Stopka"/>
          <w:jc w:val="right"/>
        </w:pPr>
        <w:r>
          <w:fldChar w:fldCharType="begin"/>
        </w:r>
        <w:r>
          <w:instrText>PAGE   \* MERGEFORMAT</w:instrText>
        </w:r>
        <w:r>
          <w:fldChar w:fldCharType="separate"/>
        </w:r>
        <w:r w:rsidR="00CC711C">
          <w:rPr>
            <w:noProof/>
          </w:rPr>
          <w:t>1</w:t>
        </w:r>
        <w:r>
          <w:fldChar w:fldCharType="end"/>
        </w:r>
      </w:p>
    </w:sdtContent>
  </w:sdt>
  <w:p w:rsidR="00473136" w:rsidRDefault="0047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1F" w:rsidRDefault="0089201F" w:rsidP="00157B23">
      <w:pPr>
        <w:spacing w:after="0" w:line="240" w:lineRule="auto"/>
      </w:pPr>
      <w:r>
        <w:separator/>
      </w:r>
    </w:p>
  </w:footnote>
  <w:footnote w:type="continuationSeparator" w:id="0">
    <w:p w:rsidR="0089201F" w:rsidRDefault="0089201F" w:rsidP="00157B23">
      <w:pPr>
        <w:spacing w:after="0" w:line="240" w:lineRule="auto"/>
      </w:pPr>
      <w:r>
        <w:continuationSeparator/>
      </w:r>
    </w:p>
  </w:footnote>
  <w:footnote w:id="1">
    <w:p w:rsidR="00473136" w:rsidRPr="00EC6EC3" w:rsidRDefault="00473136" w:rsidP="00422A78">
      <w:pPr>
        <w:pStyle w:val="Tekstprzypisudolnego"/>
      </w:pPr>
    </w:p>
  </w:footnote>
  <w:footnote w:id="2">
    <w:p w:rsidR="00473136" w:rsidRDefault="00473136" w:rsidP="00BF439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36" w:rsidRPr="00157B23" w:rsidRDefault="00473136" w:rsidP="00E8289F">
    <w:pPr>
      <w:pStyle w:val="Nagwek"/>
      <w:jc w:val="center"/>
      <w:rPr>
        <w:rFonts w:ascii="Times New Roman" w:hAnsi="Times New Roman" w:cs="Times New Roman"/>
        <w:sz w:val="20"/>
        <w:szCs w:val="20"/>
      </w:rPr>
    </w:pPr>
    <w:r>
      <w:rPr>
        <w:noProof/>
        <w:lang w:eastAsia="pl-PL"/>
      </w:rPr>
      <w:drawing>
        <wp:inline distT="0" distB="0" distL="0" distR="0" wp14:anchorId="4B6EEA11" wp14:editId="79165D26">
          <wp:extent cx="5762625" cy="762000"/>
          <wp:effectExtent l="0" t="0" r="9525" b="0"/>
          <wp:docPr id="17" name="Obraz 17"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7C29AB"/>
    <w:multiLevelType w:val="hybridMultilevel"/>
    <w:tmpl w:val="709ECD48"/>
    <w:lvl w:ilvl="0" w:tplc="14D485BC">
      <w:start w:val="1"/>
      <w:numFmt w:val="bullet"/>
      <w:lvlText w:val=""/>
      <w:lvlJc w:val="left"/>
      <w:pPr>
        <w:ind w:left="100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4186F"/>
    <w:multiLevelType w:val="hybridMultilevel"/>
    <w:tmpl w:val="35D807F4"/>
    <w:lvl w:ilvl="0" w:tplc="9A16C456">
      <w:start w:val="1"/>
      <w:numFmt w:val="decimal"/>
      <w:lvlText w:val="%1."/>
      <w:lvlJc w:val="left"/>
      <w:pPr>
        <w:tabs>
          <w:tab w:val="num" w:pos="660"/>
        </w:tabs>
        <w:ind w:left="660" w:hanging="360"/>
      </w:pPr>
      <w:rPr>
        <w:rFonts w:hint="default"/>
      </w:rPr>
    </w:lvl>
    <w:lvl w:ilvl="1" w:tplc="962A2FAE">
      <w:start w:val="1"/>
      <w:numFmt w:val="decimal"/>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123D6234"/>
    <w:multiLevelType w:val="hybridMultilevel"/>
    <w:tmpl w:val="3E64E1BE"/>
    <w:lvl w:ilvl="0" w:tplc="681A279A">
      <w:start w:val="1"/>
      <w:numFmt w:val="decimal"/>
      <w:lvlText w:val="%1."/>
      <w:lvlJc w:val="left"/>
      <w:pPr>
        <w:tabs>
          <w:tab w:val="num" w:pos="720"/>
        </w:tabs>
        <w:ind w:left="720" w:hanging="360"/>
      </w:pPr>
      <w:rPr>
        <w:rFonts w:ascii="Times New Roman" w:hAnsi="Times New Roman" w:cs="Times New Roman" w:hint="default"/>
        <w:b/>
        <w:bCs/>
        <w:i w:val="0"/>
        <w:iCs w:val="0"/>
        <w:strike w:val="0"/>
        <w:color w:val="auto"/>
        <w:sz w:val="28"/>
        <w:szCs w:val="28"/>
      </w:rPr>
    </w:lvl>
    <w:lvl w:ilvl="1" w:tplc="0415001B">
      <w:start w:val="1"/>
      <w:numFmt w:val="lowerRoman"/>
      <w:lvlText w:val="%2."/>
      <w:lvlJc w:val="right"/>
      <w:pPr>
        <w:tabs>
          <w:tab w:val="num" w:pos="360"/>
        </w:tabs>
        <w:ind w:left="360" w:hanging="360"/>
      </w:pPr>
      <w:rPr>
        <w:i w:val="0"/>
      </w:rPr>
    </w:lvl>
    <w:lvl w:ilvl="2" w:tplc="0415001B">
      <w:start w:val="1"/>
      <w:numFmt w:val="lowerLetter"/>
      <w:lvlText w:val="%3."/>
      <w:lvlJc w:val="left"/>
      <w:pPr>
        <w:tabs>
          <w:tab w:val="num" w:pos="2340"/>
        </w:tabs>
        <w:ind w:left="2340" w:hanging="360"/>
      </w:pPr>
    </w:lvl>
    <w:lvl w:ilvl="3" w:tplc="57A27DAA">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lowerRoman"/>
      <w:lvlText w:val="%9."/>
      <w:lvlJc w:val="right"/>
      <w:pPr>
        <w:tabs>
          <w:tab w:val="num" w:pos="6480"/>
        </w:tabs>
        <w:ind w:left="6480" w:hanging="180"/>
      </w:pPr>
    </w:lvl>
  </w:abstractNum>
  <w:abstractNum w:abstractNumId="5" w15:restartNumberingAfterBreak="0">
    <w:nsid w:val="158550D7"/>
    <w:multiLevelType w:val="hybridMultilevel"/>
    <w:tmpl w:val="74D20A32"/>
    <w:lvl w:ilvl="0" w:tplc="F864B748">
      <w:start w:val="3"/>
      <w:numFmt w:val="decimal"/>
      <w:lvlText w:val="%1."/>
      <w:lvlJc w:val="left"/>
      <w:pPr>
        <w:tabs>
          <w:tab w:val="num" w:pos="-6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A03FBE"/>
    <w:multiLevelType w:val="hybridMultilevel"/>
    <w:tmpl w:val="3C3C3ADE"/>
    <w:lvl w:ilvl="0" w:tplc="D046AB58">
      <w:start w:val="1"/>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1B280772"/>
    <w:multiLevelType w:val="hybridMultilevel"/>
    <w:tmpl w:val="7DD825A0"/>
    <w:lvl w:ilvl="0" w:tplc="FFFFFFFF">
      <w:start w:val="3"/>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6768B3"/>
    <w:multiLevelType w:val="hybridMultilevel"/>
    <w:tmpl w:val="BAA83D56"/>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2F4E64"/>
    <w:multiLevelType w:val="hybridMultilevel"/>
    <w:tmpl w:val="43B84938"/>
    <w:lvl w:ilvl="0" w:tplc="7EF04EF4">
      <w:start w:val="3"/>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F165C"/>
    <w:multiLevelType w:val="hybridMultilevel"/>
    <w:tmpl w:val="C35E9D30"/>
    <w:lvl w:ilvl="0" w:tplc="04150017">
      <w:start w:val="3"/>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E2822"/>
    <w:multiLevelType w:val="hybridMultilevel"/>
    <w:tmpl w:val="4116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96881"/>
    <w:multiLevelType w:val="hybridMultilevel"/>
    <w:tmpl w:val="BD9A5380"/>
    <w:lvl w:ilvl="0" w:tplc="D046AB58">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C55920"/>
    <w:multiLevelType w:val="hybridMultilevel"/>
    <w:tmpl w:val="012A0D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8985447"/>
    <w:multiLevelType w:val="hybridMultilevel"/>
    <w:tmpl w:val="169A5B40"/>
    <w:lvl w:ilvl="0" w:tplc="EA2ACAC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AD24226"/>
    <w:multiLevelType w:val="hybridMultilevel"/>
    <w:tmpl w:val="4116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6193F"/>
    <w:multiLevelType w:val="multilevel"/>
    <w:tmpl w:val="AF025E7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E6864F3"/>
    <w:multiLevelType w:val="hybridMultilevel"/>
    <w:tmpl w:val="ABCC4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72DDF"/>
    <w:multiLevelType w:val="hybridMultilevel"/>
    <w:tmpl w:val="555284F6"/>
    <w:lvl w:ilvl="0" w:tplc="88D6E812">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36EA01E4">
      <w:start w:val="10"/>
      <w:numFmt w:val="decimal"/>
      <w:lvlText w:val="%3."/>
      <w:lvlJc w:val="left"/>
      <w:pPr>
        <w:tabs>
          <w:tab w:val="num" w:pos="3126"/>
        </w:tabs>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4EF42F9"/>
    <w:multiLevelType w:val="hybridMultilevel"/>
    <w:tmpl w:val="27B4875C"/>
    <w:lvl w:ilvl="0" w:tplc="B8C4CC74">
      <w:start w:val="1"/>
      <w:numFmt w:val="lowerLetter"/>
      <w:lvlText w:val="%1)"/>
      <w:lvlJc w:val="left"/>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3306EA"/>
    <w:multiLevelType w:val="hybridMultilevel"/>
    <w:tmpl w:val="301CF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737EFE"/>
    <w:multiLevelType w:val="hybridMultilevel"/>
    <w:tmpl w:val="785E3DBC"/>
    <w:lvl w:ilvl="0" w:tplc="4720289E">
      <w:start w:val="1"/>
      <w:numFmt w:val="decimal"/>
      <w:lvlText w:val="%1."/>
      <w:lvlJc w:val="left"/>
      <w:pPr>
        <w:ind w:left="659" w:hanging="375"/>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942356F"/>
    <w:multiLevelType w:val="hybridMultilevel"/>
    <w:tmpl w:val="130290B0"/>
    <w:lvl w:ilvl="0" w:tplc="CE367F6C">
      <w:start w:val="12"/>
      <w:numFmt w:val="decimal"/>
      <w:lvlText w:val="%1."/>
      <w:lvlJc w:val="left"/>
      <w:pPr>
        <w:tabs>
          <w:tab w:val="num" w:pos="303"/>
        </w:tabs>
        <w:ind w:left="303" w:hanging="360"/>
      </w:pPr>
      <w:rPr>
        <w:rFonts w:hint="default"/>
      </w:rPr>
    </w:lvl>
    <w:lvl w:ilvl="1" w:tplc="04150019">
      <w:start w:val="1"/>
      <w:numFmt w:val="lowerLetter"/>
      <w:lvlText w:val="%2."/>
      <w:lvlJc w:val="left"/>
      <w:pPr>
        <w:tabs>
          <w:tab w:val="num" w:pos="1023"/>
        </w:tabs>
        <w:ind w:left="1023" w:hanging="360"/>
      </w:pPr>
    </w:lvl>
    <w:lvl w:ilvl="2" w:tplc="0415001B" w:tentative="1">
      <w:start w:val="1"/>
      <w:numFmt w:val="lowerRoman"/>
      <w:lvlText w:val="%3."/>
      <w:lvlJc w:val="right"/>
      <w:pPr>
        <w:tabs>
          <w:tab w:val="num" w:pos="1743"/>
        </w:tabs>
        <w:ind w:left="1743" w:hanging="180"/>
      </w:pPr>
    </w:lvl>
    <w:lvl w:ilvl="3" w:tplc="0415000F" w:tentative="1">
      <w:start w:val="1"/>
      <w:numFmt w:val="decimal"/>
      <w:lvlText w:val="%4."/>
      <w:lvlJc w:val="left"/>
      <w:pPr>
        <w:tabs>
          <w:tab w:val="num" w:pos="2463"/>
        </w:tabs>
        <w:ind w:left="2463" w:hanging="360"/>
      </w:pPr>
    </w:lvl>
    <w:lvl w:ilvl="4" w:tplc="04150019" w:tentative="1">
      <w:start w:val="1"/>
      <w:numFmt w:val="lowerLetter"/>
      <w:lvlText w:val="%5."/>
      <w:lvlJc w:val="left"/>
      <w:pPr>
        <w:tabs>
          <w:tab w:val="num" w:pos="3183"/>
        </w:tabs>
        <w:ind w:left="3183" w:hanging="360"/>
      </w:pPr>
    </w:lvl>
    <w:lvl w:ilvl="5" w:tplc="0415001B" w:tentative="1">
      <w:start w:val="1"/>
      <w:numFmt w:val="lowerRoman"/>
      <w:lvlText w:val="%6."/>
      <w:lvlJc w:val="right"/>
      <w:pPr>
        <w:tabs>
          <w:tab w:val="num" w:pos="3903"/>
        </w:tabs>
        <w:ind w:left="3903" w:hanging="180"/>
      </w:pPr>
    </w:lvl>
    <w:lvl w:ilvl="6" w:tplc="0415000F" w:tentative="1">
      <w:start w:val="1"/>
      <w:numFmt w:val="decimal"/>
      <w:lvlText w:val="%7."/>
      <w:lvlJc w:val="left"/>
      <w:pPr>
        <w:tabs>
          <w:tab w:val="num" w:pos="4623"/>
        </w:tabs>
        <w:ind w:left="4623" w:hanging="360"/>
      </w:pPr>
    </w:lvl>
    <w:lvl w:ilvl="7" w:tplc="04150019" w:tentative="1">
      <w:start w:val="1"/>
      <w:numFmt w:val="lowerLetter"/>
      <w:lvlText w:val="%8."/>
      <w:lvlJc w:val="left"/>
      <w:pPr>
        <w:tabs>
          <w:tab w:val="num" w:pos="5343"/>
        </w:tabs>
        <w:ind w:left="5343" w:hanging="360"/>
      </w:pPr>
    </w:lvl>
    <w:lvl w:ilvl="8" w:tplc="0415001B" w:tentative="1">
      <w:start w:val="1"/>
      <w:numFmt w:val="lowerRoman"/>
      <w:lvlText w:val="%9."/>
      <w:lvlJc w:val="right"/>
      <w:pPr>
        <w:tabs>
          <w:tab w:val="num" w:pos="6063"/>
        </w:tabs>
        <w:ind w:left="6063" w:hanging="180"/>
      </w:pPr>
    </w:lvl>
  </w:abstractNum>
  <w:abstractNum w:abstractNumId="23" w15:restartNumberingAfterBreak="0">
    <w:nsid w:val="4D1A2A0B"/>
    <w:multiLevelType w:val="hybridMultilevel"/>
    <w:tmpl w:val="4BF6ABEC"/>
    <w:lvl w:ilvl="0" w:tplc="D0060274">
      <w:start w:val="3"/>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55993"/>
    <w:multiLevelType w:val="hybridMultilevel"/>
    <w:tmpl w:val="8C588D3E"/>
    <w:lvl w:ilvl="0" w:tplc="F93AAC76">
      <w:start w:val="7"/>
      <w:numFmt w:val="upperRoman"/>
      <w:lvlText w:val="%1."/>
      <w:lvlJc w:val="right"/>
      <w:pPr>
        <w:ind w:left="360" w:hanging="360"/>
      </w:pPr>
    </w:lvl>
    <w:lvl w:ilvl="1" w:tplc="1EE8F7F8">
      <w:start w:val="1"/>
      <w:numFmt w:val="lowerLetter"/>
      <w:lvlText w:val="%2)"/>
      <w:lvlJc w:val="left"/>
      <w:pPr>
        <w:tabs>
          <w:tab w:val="num" w:pos="0"/>
        </w:tabs>
        <w:ind w:left="1440" w:hanging="360"/>
      </w:pPr>
      <w:rPr>
        <w:rFonts w:ascii="Times New Roman" w:eastAsia="Times New Roman" w:hAnsi="Times New Roman" w:cs="Times New Roman"/>
      </w:rPr>
    </w:lvl>
    <w:lvl w:ilvl="2" w:tplc="6E56667E">
      <w:start w:val="1"/>
      <w:numFmt w:val="decimal"/>
      <w:lvlText w:val="%3."/>
      <w:lvlJc w:val="left"/>
      <w:pPr>
        <w:tabs>
          <w:tab w:val="num" w:pos="786"/>
        </w:tabs>
        <w:ind w:left="786" w:hanging="360"/>
      </w:pPr>
      <w:rPr>
        <w:rFonts w:hint="default"/>
        <w:b/>
        <w:i w:val="0"/>
        <w:sz w:val="22"/>
      </w:rPr>
    </w:lvl>
    <w:lvl w:ilvl="3" w:tplc="97528D0E">
      <w:start w:val="1"/>
      <w:numFmt w:val="decimal"/>
      <w:lvlText w:val="%4)"/>
      <w:lvlJc w:val="left"/>
      <w:pPr>
        <w:tabs>
          <w:tab w:val="num" w:pos="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9A3652"/>
    <w:multiLevelType w:val="hybridMultilevel"/>
    <w:tmpl w:val="3536A600"/>
    <w:lvl w:ilvl="0" w:tplc="A6A2108A">
      <w:start w:val="7"/>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910E00"/>
    <w:multiLevelType w:val="hybridMultilevel"/>
    <w:tmpl w:val="1D1885E2"/>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8B319AA"/>
    <w:multiLevelType w:val="hybridMultilevel"/>
    <w:tmpl w:val="009E1F72"/>
    <w:lvl w:ilvl="0" w:tplc="3C22506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671D56"/>
    <w:multiLevelType w:val="hybridMultilevel"/>
    <w:tmpl w:val="692E68B8"/>
    <w:lvl w:ilvl="0" w:tplc="49967B04">
      <w:start w:val="1"/>
      <w:numFmt w:val="decimal"/>
      <w:lvlText w:val="%1."/>
      <w:lvlJc w:val="left"/>
      <w:pPr>
        <w:ind w:left="502" w:hanging="14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46F4D"/>
    <w:multiLevelType w:val="hybridMultilevel"/>
    <w:tmpl w:val="98B0FE08"/>
    <w:lvl w:ilvl="0" w:tplc="663A325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51345A6"/>
    <w:multiLevelType w:val="hybridMultilevel"/>
    <w:tmpl w:val="AB5A1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6601C4E">
      <w:start w:val="1"/>
      <w:numFmt w:val="lowerLetter"/>
      <w:lvlText w:val="%3)"/>
      <w:lvlJc w:val="left"/>
      <w:pPr>
        <w:tabs>
          <w:tab w:val="num" w:pos="2340"/>
        </w:tabs>
        <w:ind w:left="2340" w:hanging="360"/>
      </w:pPr>
      <w:rPr>
        <w:rFonts w:hint="default"/>
      </w:rPr>
    </w:lvl>
    <w:lvl w:ilvl="3" w:tplc="1CE6FFC0">
      <w:start w:val="7"/>
      <w:numFmt w:val="decimal"/>
      <w:lvlText w:val="%4."/>
      <w:lvlJc w:val="left"/>
      <w:pPr>
        <w:tabs>
          <w:tab w:val="num" w:pos="0"/>
        </w:tabs>
        <w:ind w:left="2880" w:hanging="360"/>
      </w:pPr>
      <w:rPr>
        <w:rFonts w:hint="default"/>
      </w:rPr>
    </w:lvl>
    <w:lvl w:ilvl="4" w:tplc="04150019">
      <w:start w:val="1"/>
      <w:numFmt w:val="lowerLetter"/>
      <w:lvlText w:val="%5."/>
      <w:lvlJc w:val="left"/>
      <w:pPr>
        <w:ind w:left="3600" w:hanging="360"/>
      </w:pPr>
    </w:lvl>
    <w:lvl w:ilvl="5" w:tplc="93CA51A4">
      <w:start w:val="9"/>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F67A95"/>
    <w:multiLevelType w:val="hybridMultilevel"/>
    <w:tmpl w:val="40881E86"/>
    <w:lvl w:ilvl="0" w:tplc="C4D84390">
      <w:start w:val="1"/>
      <w:numFmt w:val="decimal"/>
      <w:lvlText w:val="%1)"/>
      <w:lvlJc w:val="left"/>
      <w:pPr>
        <w:ind w:left="720" w:hanging="360"/>
      </w:pPr>
      <w:rPr>
        <w:rFonts w:hint="default"/>
      </w:rPr>
    </w:lvl>
    <w:lvl w:ilvl="1" w:tplc="78549F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C3406"/>
    <w:multiLevelType w:val="hybridMultilevel"/>
    <w:tmpl w:val="0B7854F6"/>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385697BC">
      <w:start w:val="1"/>
      <w:numFmt w:val="decimal"/>
      <w:lvlText w:val="%4)"/>
      <w:lvlJc w:val="left"/>
      <w:pPr>
        <w:tabs>
          <w:tab w:val="num" w:pos="1070"/>
        </w:tabs>
        <w:ind w:left="1070" w:hanging="360"/>
      </w:pPr>
      <w:rPr>
        <w:rFonts w:hint="default"/>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33" w15:restartNumberingAfterBreak="0">
    <w:nsid w:val="6D202AB8"/>
    <w:multiLevelType w:val="hybridMultilevel"/>
    <w:tmpl w:val="6F0A374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4" w15:restartNumberingAfterBreak="0">
    <w:nsid w:val="6EB15A34"/>
    <w:multiLevelType w:val="hybridMultilevel"/>
    <w:tmpl w:val="A5EA99D8"/>
    <w:lvl w:ilvl="0" w:tplc="BDE8FEC0">
      <w:start w:val="1"/>
      <w:numFmt w:val="lowerLetter"/>
      <w:lvlText w:val="%1."/>
      <w:lvlJc w:val="left"/>
      <w:pPr>
        <w:tabs>
          <w:tab w:val="num" w:pos="-6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423BB1"/>
    <w:multiLevelType w:val="hybridMultilevel"/>
    <w:tmpl w:val="4BC65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D531DC"/>
    <w:multiLevelType w:val="hybridMultilevel"/>
    <w:tmpl w:val="9B4400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E5033F"/>
    <w:multiLevelType w:val="hybridMultilevel"/>
    <w:tmpl w:val="B18CCBA0"/>
    <w:lvl w:ilvl="0" w:tplc="95A0BCF4">
      <w:start w:val="6"/>
      <w:numFmt w:val="upperRoman"/>
      <w:lvlText w:val="%1."/>
      <w:lvlJc w:val="right"/>
      <w:pPr>
        <w:tabs>
          <w:tab w:val="num" w:pos="300"/>
        </w:tabs>
        <w:ind w:left="660" w:hanging="360"/>
      </w:pPr>
      <w:rPr>
        <w:rFonts w:hint="default"/>
        <w:b/>
        <w:i w:val="0"/>
        <w:sz w:val="22"/>
      </w:rPr>
    </w:lvl>
    <w:lvl w:ilvl="1" w:tplc="83B43122">
      <w:start w:val="13"/>
      <w:numFmt w:val="decimal"/>
      <w:lvlText w:val="%2."/>
      <w:lvlJc w:val="left"/>
      <w:pPr>
        <w:tabs>
          <w:tab w:val="num" w:pos="1440"/>
        </w:tabs>
        <w:ind w:left="1440" w:hanging="360"/>
      </w:pPr>
      <w:rPr>
        <w:rFonts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AE3665"/>
    <w:multiLevelType w:val="hybridMultilevel"/>
    <w:tmpl w:val="E9C0F530"/>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9" w15:restartNumberingAfterBreak="0">
    <w:nsid w:val="73B24CAF"/>
    <w:multiLevelType w:val="hybridMultilevel"/>
    <w:tmpl w:val="D5E0710C"/>
    <w:lvl w:ilvl="0" w:tplc="501CB2CE">
      <w:start w:val="1"/>
      <w:numFmt w:val="decimal"/>
      <w:pStyle w:val="Nagwek1"/>
      <w:lvlText w:val="%1."/>
      <w:lvlJc w:val="left"/>
      <w:pPr>
        <w:tabs>
          <w:tab w:val="num" w:pos="720"/>
        </w:tabs>
        <w:ind w:left="720" w:hanging="360"/>
      </w:pPr>
      <w:rPr>
        <w:rFonts w:ascii="Times New Roman" w:hAnsi="Times New Roman" w:cs="Times New Roman" w:hint="default"/>
        <w:b/>
        <w:bCs/>
        <w:i w:val="0"/>
        <w:iCs w:val="0"/>
        <w:strike w:val="0"/>
        <w:color w:val="auto"/>
        <w:sz w:val="28"/>
        <w:szCs w:val="28"/>
      </w:rPr>
    </w:lvl>
    <w:lvl w:ilvl="1" w:tplc="04150017">
      <w:start w:val="1"/>
      <w:numFmt w:val="lowerLetter"/>
      <w:lvlText w:val="%2)"/>
      <w:lvlJc w:val="left"/>
      <w:pPr>
        <w:tabs>
          <w:tab w:val="num" w:pos="360"/>
        </w:tabs>
        <w:ind w:left="360" w:hanging="360"/>
      </w:pPr>
      <w:rPr>
        <w:i w:val="0"/>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lowerRoman"/>
      <w:lvlText w:val="%9."/>
      <w:lvlJc w:val="right"/>
      <w:pPr>
        <w:tabs>
          <w:tab w:val="num" w:pos="6480"/>
        </w:tabs>
        <w:ind w:left="6480" w:hanging="180"/>
      </w:pPr>
    </w:lvl>
  </w:abstractNum>
  <w:abstractNum w:abstractNumId="40" w15:restartNumberingAfterBreak="0">
    <w:nsid w:val="73F30529"/>
    <w:multiLevelType w:val="multilevel"/>
    <w:tmpl w:val="3B7C72F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8D6436"/>
    <w:multiLevelType w:val="hybridMultilevel"/>
    <w:tmpl w:val="8E442C1E"/>
    <w:lvl w:ilvl="0" w:tplc="F1282BA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001359"/>
    <w:multiLevelType w:val="hybridMultilevel"/>
    <w:tmpl w:val="E9D2AA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D4504FE"/>
    <w:multiLevelType w:val="multilevel"/>
    <w:tmpl w:val="54188BEA"/>
    <w:name w:val="WW8Num1032222"/>
    <w:lvl w:ilvl="0">
      <w:start w:val="1"/>
      <w:numFmt w:val="bullet"/>
      <w:lvlText w:val=""/>
      <w:lvlJc w:val="left"/>
      <w:pPr>
        <w:tabs>
          <w:tab w:val="num" w:pos="824"/>
        </w:tabs>
        <w:ind w:left="824" w:hanging="284"/>
      </w:pPr>
      <w:rPr>
        <w:rFonts w:ascii="Symbol" w:hAnsi="Symbol" w:hint="default"/>
      </w:rPr>
    </w:lvl>
    <w:lvl w:ilvl="1">
      <w:start w:val="2"/>
      <w:numFmt w:val="decimal"/>
      <w:lvlText w:val="%2."/>
      <w:lvlJc w:val="left"/>
      <w:pPr>
        <w:tabs>
          <w:tab w:val="num" w:pos="824"/>
        </w:tabs>
        <w:ind w:left="824" w:hanging="284"/>
      </w:pPr>
      <w:rPr>
        <w:rFonts w:hint="default"/>
      </w:rPr>
    </w:lvl>
    <w:lvl w:ilvl="2">
      <w:start w:val="1"/>
      <w:numFmt w:val="decimal"/>
      <w:lvlText w:val="%3"/>
      <w:lvlJc w:val="left"/>
      <w:pPr>
        <w:ind w:left="2493" w:hanging="360"/>
      </w:pPr>
      <w:rPr>
        <w:rFonts w:hint="default"/>
      </w:rPr>
    </w:lvl>
    <w:lvl w:ilvl="3" w:tentative="1">
      <w:start w:val="1"/>
      <w:numFmt w:val="bullet"/>
      <w:lvlText w:val=""/>
      <w:lvlJc w:val="left"/>
      <w:pPr>
        <w:tabs>
          <w:tab w:val="num" w:pos="3213"/>
        </w:tabs>
        <w:ind w:left="3213" w:hanging="360"/>
      </w:pPr>
      <w:rPr>
        <w:rFonts w:ascii="Symbol" w:hAnsi="Symbol" w:hint="default"/>
      </w:rPr>
    </w:lvl>
    <w:lvl w:ilvl="4" w:tentative="1">
      <w:start w:val="1"/>
      <w:numFmt w:val="bullet"/>
      <w:lvlText w:val="o"/>
      <w:lvlJc w:val="left"/>
      <w:pPr>
        <w:tabs>
          <w:tab w:val="num" w:pos="3933"/>
        </w:tabs>
        <w:ind w:left="3933" w:hanging="360"/>
      </w:pPr>
      <w:rPr>
        <w:rFonts w:ascii="Courier New" w:hAnsi="Courier New" w:cs="Wingdings" w:hint="default"/>
      </w:rPr>
    </w:lvl>
    <w:lvl w:ilvl="5" w:tentative="1">
      <w:start w:val="1"/>
      <w:numFmt w:val="bullet"/>
      <w:lvlText w:val=""/>
      <w:lvlJc w:val="left"/>
      <w:pPr>
        <w:tabs>
          <w:tab w:val="num" w:pos="4653"/>
        </w:tabs>
        <w:ind w:left="4653" w:hanging="360"/>
      </w:pPr>
      <w:rPr>
        <w:rFonts w:ascii="Wingdings" w:hAnsi="Wingdings" w:hint="default"/>
      </w:rPr>
    </w:lvl>
    <w:lvl w:ilvl="6" w:tentative="1">
      <w:start w:val="1"/>
      <w:numFmt w:val="bullet"/>
      <w:lvlText w:val=""/>
      <w:lvlJc w:val="left"/>
      <w:pPr>
        <w:tabs>
          <w:tab w:val="num" w:pos="5373"/>
        </w:tabs>
        <w:ind w:left="5373" w:hanging="360"/>
      </w:pPr>
      <w:rPr>
        <w:rFonts w:ascii="Symbol" w:hAnsi="Symbol" w:hint="default"/>
      </w:rPr>
    </w:lvl>
    <w:lvl w:ilvl="7" w:tentative="1">
      <w:start w:val="1"/>
      <w:numFmt w:val="bullet"/>
      <w:lvlText w:val="o"/>
      <w:lvlJc w:val="left"/>
      <w:pPr>
        <w:tabs>
          <w:tab w:val="num" w:pos="6093"/>
        </w:tabs>
        <w:ind w:left="6093" w:hanging="360"/>
      </w:pPr>
      <w:rPr>
        <w:rFonts w:ascii="Courier New" w:hAnsi="Courier New" w:cs="Wingdings" w:hint="default"/>
      </w:rPr>
    </w:lvl>
    <w:lvl w:ilvl="8" w:tentative="1">
      <w:start w:val="1"/>
      <w:numFmt w:val="bullet"/>
      <w:lvlText w:val=""/>
      <w:lvlJc w:val="left"/>
      <w:pPr>
        <w:tabs>
          <w:tab w:val="num" w:pos="6813"/>
        </w:tabs>
        <w:ind w:left="6813" w:hanging="360"/>
      </w:pPr>
      <w:rPr>
        <w:rFonts w:ascii="Wingdings" w:hAnsi="Wingdings" w:hint="default"/>
      </w:rPr>
    </w:lvl>
  </w:abstractNum>
  <w:num w:numId="1">
    <w:abstractNumId w:val="15"/>
  </w:num>
  <w:num w:numId="2">
    <w:abstractNumId w:val="11"/>
  </w:num>
  <w:num w:numId="3">
    <w:abstractNumId w:val="35"/>
  </w:num>
  <w:num w:numId="4">
    <w:abstractNumId w:val="12"/>
  </w:num>
  <w:num w:numId="5">
    <w:abstractNumId w:val="17"/>
  </w:num>
  <w:num w:numId="6">
    <w:abstractNumId w:val="6"/>
  </w:num>
  <w:num w:numId="7">
    <w:abstractNumId w:val="39"/>
  </w:num>
  <w:num w:numId="8">
    <w:abstractNumId w:val="7"/>
  </w:num>
  <w:num w:numId="9">
    <w:abstractNumId w:val="42"/>
  </w:num>
  <w:num w:numId="10">
    <w:abstractNumId w:val="2"/>
  </w:num>
  <w:num w:numId="11">
    <w:abstractNumId w:val="4"/>
  </w:num>
  <w:num w:numId="12">
    <w:abstractNumId w:val="22"/>
  </w:num>
  <w:num w:numId="13">
    <w:abstractNumId w:val="33"/>
  </w:num>
  <w:num w:numId="14">
    <w:abstractNumId w:val="10"/>
  </w:num>
  <w:num w:numId="15">
    <w:abstractNumId w:val="29"/>
  </w:num>
  <w:num w:numId="16">
    <w:abstractNumId w:val="43"/>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8"/>
  </w:num>
  <w:num w:numId="28">
    <w:abstractNumId w:val="25"/>
  </w:num>
  <w:num w:numId="29">
    <w:abstractNumId w:val="5"/>
  </w:num>
  <w:num w:numId="30">
    <w:abstractNumId w:val="34"/>
  </w:num>
  <w:num w:numId="31">
    <w:abstractNumId w:val="19"/>
  </w:num>
  <w:num w:numId="32">
    <w:abstractNumId w:val="26"/>
  </w:num>
  <w:num w:numId="33">
    <w:abstractNumId w:val="30"/>
  </w:num>
  <w:num w:numId="34">
    <w:abstractNumId w:val="24"/>
  </w:num>
  <w:num w:numId="35">
    <w:abstractNumId w:val="40"/>
  </w:num>
  <w:num w:numId="36">
    <w:abstractNumId w:val="36"/>
  </w:num>
  <w:num w:numId="37">
    <w:abstractNumId w:val="14"/>
  </w:num>
  <w:num w:numId="38">
    <w:abstractNumId w:val="23"/>
  </w:num>
  <w:num w:numId="39">
    <w:abstractNumId w:val="18"/>
  </w:num>
  <w:num w:numId="40">
    <w:abstractNumId w:val="9"/>
  </w:num>
  <w:num w:numId="41">
    <w:abstractNumId w:val="21"/>
  </w:num>
  <w:num w:numId="42">
    <w:abstractNumId w:val="3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31"/>
    <w:rsid w:val="0002299A"/>
    <w:rsid w:val="0004333C"/>
    <w:rsid w:val="00053E14"/>
    <w:rsid w:val="00056D86"/>
    <w:rsid w:val="00073550"/>
    <w:rsid w:val="00087A11"/>
    <w:rsid w:val="00090AC9"/>
    <w:rsid w:val="00092F9C"/>
    <w:rsid w:val="000A303A"/>
    <w:rsid w:val="000A5501"/>
    <w:rsid w:val="000B218E"/>
    <w:rsid w:val="000C53D0"/>
    <w:rsid w:val="000C5B4C"/>
    <w:rsid w:val="000D4B33"/>
    <w:rsid w:val="000D4FFF"/>
    <w:rsid w:val="000E084E"/>
    <w:rsid w:val="000F5BCA"/>
    <w:rsid w:val="00101381"/>
    <w:rsid w:val="001159B5"/>
    <w:rsid w:val="00143696"/>
    <w:rsid w:val="00157B23"/>
    <w:rsid w:val="00166E8A"/>
    <w:rsid w:val="0018161A"/>
    <w:rsid w:val="00181B54"/>
    <w:rsid w:val="0018542D"/>
    <w:rsid w:val="001920DD"/>
    <w:rsid w:val="00196A9D"/>
    <w:rsid w:val="001978EB"/>
    <w:rsid w:val="001A1B45"/>
    <w:rsid w:val="001A7410"/>
    <w:rsid w:val="001F1EBF"/>
    <w:rsid w:val="001F4C91"/>
    <w:rsid w:val="0021029B"/>
    <w:rsid w:val="00210C1B"/>
    <w:rsid w:val="00213966"/>
    <w:rsid w:val="00214DC5"/>
    <w:rsid w:val="002319ED"/>
    <w:rsid w:val="0023470C"/>
    <w:rsid w:val="0023470E"/>
    <w:rsid w:val="002448E2"/>
    <w:rsid w:val="002517BE"/>
    <w:rsid w:val="00256ED6"/>
    <w:rsid w:val="00281235"/>
    <w:rsid w:val="0029179C"/>
    <w:rsid w:val="002A756E"/>
    <w:rsid w:val="002C423E"/>
    <w:rsid w:val="002D4FF1"/>
    <w:rsid w:val="002E4B8D"/>
    <w:rsid w:val="002E7774"/>
    <w:rsid w:val="002F4FD7"/>
    <w:rsid w:val="00302C87"/>
    <w:rsid w:val="0032074E"/>
    <w:rsid w:val="00336024"/>
    <w:rsid w:val="00336BD4"/>
    <w:rsid w:val="00337954"/>
    <w:rsid w:val="00346142"/>
    <w:rsid w:val="00347295"/>
    <w:rsid w:val="00355068"/>
    <w:rsid w:val="003601B0"/>
    <w:rsid w:val="00374C8B"/>
    <w:rsid w:val="00384D47"/>
    <w:rsid w:val="003A5B85"/>
    <w:rsid w:val="003C7D87"/>
    <w:rsid w:val="003E50CC"/>
    <w:rsid w:val="003E7DB5"/>
    <w:rsid w:val="00407830"/>
    <w:rsid w:val="00422A78"/>
    <w:rsid w:val="00425DCE"/>
    <w:rsid w:val="00430DAD"/>
    <w:rsid w:val="00432EEC"/>
    <w:rsid w:val="00433B93"/>
    <w:rsid w:val="00442404"/>
    <w:rsid w:val="0044327E"/>
    <w:rsid w:val="00450439"/>
    <w:rsid w:val="004564B7"/>
    <w:rsid w:val="00464C7E"/>
    <w:rsid w:val="00473136"/>
    <w:rsid w:val="00473277"/>
    <w:rsid w:val="004856FD"/>
    <w:rsid w:val="00496A4D"/>
    <w:rsid w:val="004A48F8"/>
    <w:rsid w:val="004A78E0"/>
    <w:rsid w:val="004B2551"/>
    <w:rsid w:val="004C2AB6"/>
    <w:rsid w:val="004D3B6D"/>
    <w:rsid w:val="004E47D6"/>
    <w:rsid w:val="004F2300"/>
    <w:rsid w:val="00503BC9"/>
    <w:rsid w:val="005327B8"/>
    <w:rsid w:val="005414E2"/>
    <w:rsid w:val="00550CB9"/>
    <w:rsid w:val="00571917"/>
    <w:rsid w:val="00571AE0"/>
    <w:rsid w:val="00576311"/>
    <w:rsid w:val="00592FD9"/>
    <w:rsid w:val="00596B6C"/>
    <w:rsid w:val="005A17B8"/>
    <w:rsid w:val="005C38E5"/>
    <w:rsid w:val="005C797C"/>
    <w:rsid w:val="005D1111"/>
    <w:rsid w:val="005D1F0B"/>
    <w:rsid w:val="005D5ACC"/>
    <w:rsid w:val="005F2084"/>
    <w:rsid w:val="005F212D"/>
    <w:rsid w:val="005F594A"/>
    <w:rsid w:val="005F7D99"/>
    <w:rsid w:val="00626424"/>
    <w:rsid w:val="006337CC"/>
    <w:rsid w:val="0068144B"/>
    <w:rsid w:val="0069438C"/>
    <w:rsid w:val="00696352"/>
    <w:rsid w:val="006A2422"/>
    <w:rsid w:val="006B27D6"/>
    <w:rsid w:val="006E241A"/>
    <w:rsid w:val="006F2E82"/>
    <w:rsid w:val="006F55F1"/>
    <w:rsid w:val="0071187A"/>
    <w:rsid w:val="00715F03"/>
    <w:rsid w:val="007317E3"/>
    <w:rsid w:val="007332D7"/>
    <w:rsid w:val="0073634D"/>
    <w:rsid w:val="007415AD"/>
    <w:rsid w:val="00773712"/>
    <w:rsid w:val="007746C3"/>
    <w:rsid w:val="007752F5"/>
    <w:rsid w:val="00792855"/>
    <w:rsid w:val="007935D6"/>
    <w:rsid w:val="00797D44"/>
    <w:rsid w:val="007C1C23"/>
    <w:rsid w:val="007C7443"/>
    <w:rsid w:val="007F15CD"/>
    <w:rsid w:val="007F7E35"/>
    <w:rsid w:val="00821304"/>
    <w:rsid w:val="008367D1"/>
    <w:rsid w:val="008554C7"/>
    <w:rsid w:val="00876267"/>
    <w:rsid w:val="00887BDF"/>
    <w:rsid w:val="0089201F"/>
    <w:rsid w:val="008A32C4"/>
    <w:rsid w:val="008B061C"/>
    <w:rsid w:val="008B1D13"/>
    <w:rsid w:val="008B4244"/>
    <w:rsid w:val="008C05A9"/>
    <w:rsid w:val="008C1287"/>
    <w:rsid w:val="008D2F9A"/>
    <w:rsid w:val="009210CA"/>
    <w:rsid w:val="00937FEB"/>
    <w:rsid w:val="00952EB6"/>
    <w:rsid w:val="009C0412"/>
    <w:rsid w:val="009D1F84"/>
    <w:rsid w:val="00A24DC1"/>
    <w:rsid w:val="00A37B75"/>
    <w:rsid w:val="00A4533D"/>
    <w:rsid w:val="00A55BD8"/>
    <w:rsid w:val="00A6244D"/>
    <w:rsid w:val="00A92C7D"/>
    <w:rsid w:val="00AA162E"/>
    <w:rsid w:val="00AA3607"/>
    <w:rsid w:val="00AA4934"/>
    <w:rsid w:val="00AC3D5F"/>
    <w:rsid w:val="00AD0E55"/>
    <w:rsid w:val="00AD295C"/>
    <w:rsid w:val="00AE7793"/>
    <w:rsid w:val="00AF6DCA"/>
    <w:rsid w:val="00B04270"/>
    <w:rsid w:val="00B14AF9"/>
    <w:rsid w:val="00B253DA"/>
    <w:rsid w:val="00B74BD4"/>
    <w:rsid w:val="00B77C5D"/>
    <w:rsid w:val="00B91C18"/>
    <w:rsid w:val="00B94331"/>
    <w:rsid w:val="00B9730A"/>
    <w:rsid w:val="00BA353E"/>
    <w:rsid w:val="00BE69AF"/>
    <w:rsid w:val="00BF164E"/>
    <w:rsid w:val="00BF4397"/>
    <w:rsid w:val="00BF572F"/>
    <w:rsid w:val="00C046D1"/>
    <w:rsid w:val="00C218ED"/>
    <w:rsid w:val="00C25088"/>
    <w:rsid w:val="00C26FAD"/>
    <w:rsid w:val="00C46761"/>
    <w:rsid w:val="00C63057"/>
    <w:rsid w:val="00C64522"/>
    <w:rsid w:val="00C707D6"/>
    <w:rsid w:val="00C840B9"/>
    <w:rsid w:val="00C96867"/>
    <w:rsid w:val="00CA6CD0"/>
    <w:rsid w:val="00CB0A31"/>
    <w:rsid w:val="00CC2B3D"/>
    <w:rsid w:val="00CC711C"/>
    <w:rsid w:val="00CD6BE9"/>
    <w:rsid w:val="00CE3888"/>
    <w:rsid w:val="00CE7DD9"/>
    <w:rsid w:val="00CF0573"/>
    <w:rsid w:val="00CF5553"/>
    <w:rsid w:val="00D22A70"/>
    <w:rsid w:val="00D25B96"/>
    <w:rsid w:val="00D30597"/>
    <w:rsid w:val="00D359D0"/>
    <w:rsid w:val="00D43F9D"/>
    <w:rsid w:val="00D7379A"/>
    <w:rsid w:val="00D93ABD"/>
    <w:rsid w:val="00D96E8B"/>
    <w:rsid w:val="00DB7915"/>
    <w:rsid w:val="00DC4370"/>
    <w:rsid w:val="00DD297D"/>
    <w:rsid w:val="00DD7375"/>
    <w:rsid w:val="00DF64A6"/>
    <w:rsid w:val="00E14480"/>
    <w:rsid w:val="00E24EEA"/>
    <w:rsid w:val="00E3462D"/>
    <w:rsid w:val="00E37023"/>
    <w:rsid w:val="00E37EF5"/>
    <w:rsid w:val="00E57CBE"/>
    <w:rsid w:val="00E8289F"/>
    <w:rsid w:val="00EA32FF"/>
    <w:rsid w:val="00EA6AAF"/>
    <w:rsid w:val="00EB0449"/>
    <w:rsid w:val="00EC0FAF"/>
    <w:rsid w:val="00EC2252"/>
    <w:rsid w:val="00ED2A00"/>
    <w:rsid w:val="00ED6D66"/>
    <w:rsid w:val="00EE1DDA"/>
    <w:rsid w:val="00EF163D"/>
    <w:rsid w:val="00EF655E"/>
    <w:rsid w:val="00F1518C"/>
    <w:rsid w:val="00F20DBF"/>
    <w:rsid w:val="00F3513D"/>
    <w:rsid w:val="00F7455D"/>
    <w:rsid w:val="00F9425C"/>
    <w:rsid w:val="00FD397A"/>
    <w:rsid w:val="00FF2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5AD1A69-6291-483C-BE20-C6469B2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CE3888"/>
    <w:pPr>
      <w:keepNext/>
      <w:numPr>
        <w:numId w:val="7"/>
      </w:numPr>
      <w:tabs>
        <w:tab w:val="clear" w:pos="720"/>
        <w:tab w:val="left" w:pos="-2700"/>
      </w:tabs>
      <w:spacing w:after="200" w:line="276" w:lineRule="auto"/>
      <w:ind w:left="567" w:hanging="567"/>
      <w:outlineLvl w:val="0"/>
    </w:pPr>
    <w:rPr>
      <w:rFonts w:ascii="Arial" w:eastAsia="Times New Roman" w:hAnsi="Arial" w:cs="Arial"/>
      <w:b/>
      <w:noProof/>
      <w:lang w:eastAsia="pl-PL"/>
    </w:rPr>
  </w:style>
  <w:style w:type="paragraph" w:styleId="Nagwek2">
    <w:name w:val="heading 2"/>
    <w:basedOn w:val="Normalny"/>
    <w:next w:val="Normalny"/>
    <w:link w:val="Nagwek2Znak"/>
    <w:uiPriority w:val="9"/>
    <w:semiHidden/>
    <w:unhideWhenUsed/>
    <w:qFormat/>
    <w:rsid w:val="003E7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CE3888"/>
    <w:pPr>
      <w:keepNext/>
      <w:spacing w:after="0" w:line="240" w:lineRule="auto"/>
      <w:jc w:val="center"/>
      <w:outlineLvl w:val="2"/>
    </w:pPr>
    <w:rPr>
      <w:rFonts w:ascii="Arial" w:eastAsia="Times New Roman" w:hAnsi="Arial" w:cs="Arial"/>
      <w:b/>
      <w:bCs/>
      <w:sz w:val="24"/>
      <w:szCs w:val="24"/>
      <w:lang w:eastAsia="pl-PL"/>
    </w:rPr>
  </w:style>
  <w:style w:type="paragraph" w:styleId="Nagwek5">
    <w:name w:val="heading 5"/>
    <w:basedOn w:val="Normalny"/>
    <w:next w:val="Normalny"/>
    <w:link w:val="Nagwek5Znak"/>
    <w:qFormat/>
    <w:rsid w:val="00CE3888"/>
    <w:pPr>
      <w:keepNext/>
      <w:spacing w:after="0" w:line="240" w:lineRule="auto"/>
      <w:jc w:val="center"/>
      <w:outlineLvl w:val="4"/>
    </w:pPr>
    <w:rPr>
      <w:rFonts w:ascii="Arial" w:eastAsia="Times New Roman" w:hAnsi="Arial" w:cs="Arial"/>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0A31"/>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1,Numerowanie,BulletC"/>
    <w:basedOn w:val="Normalny"/>
    <w:link w:val="AkapitzlistZnak"/>
    <w:qFormat/>
    <w:rsid w:val="00CB0A31"/>
    <w:pPr>
      <w:spacing w:after="200" w:line="276" w:lineRule="auto"/>
      <w:ind w:left="720"/>
      <w:contextualSpacing/>
    </w:pPr>
  </w:style>
  <w:style w:type="character" w:styleId="Hipercze">
    <w:name w:val="Hyperlink"/>
    <w:basedOn w:val="Domylnaczcionkaakapitu"/>
    <w:uiPriority w:val="99"/>
    <w:unhideWhenUsed/>
    <w:rsid w:val="008B061C"/>
    <w:rPr>
      <w:color w:val="0563C1" w:themeColor="hyperlink"/>
      <w:u w:val="single"/>
    </w:rPr>
  </w:style>
  <w:style w:type="paragraph" w:styleId="Nagwek">
    <w:name w:val="header"/>
    <w:basedOn w:val="Normalny"/>
    <w:link w:val="NagwekZnak"/>
    <w:unhideWhenUsed/>
    <w:rsid w:val="00157B23"/>
    <w:pPr>
      <w:tabs>
        <w:tab w:val="center" w:pos="4536"/>
        <w:tab w:val="right" w:pos="9072"/>
      </w:tabs>
      <w:spacing w:after="0" w:line="240" w:lineRule="auto"/>
    </w:pPr>
  </w:style>
  <w:style w:type="character" w:customStyle="1" w:styleId="NagwekZnak">
    <w:name w:val="Nagłówek Znak"/>
    <w:basedOn w:val="Domylnaczcionkaakapitu"/>
    <w:link w:val="Nagwek"/>
    <w:rsid w:val="00157B23"/>
  </w:style>
  <w:style w:type="paragraph" w:styleId="Stopka">
    <w:name w:val="footer"/>
    <w:aliases w:val="stand"/>
    <w:basedOn w:val="Normalny"/>
    <w:link w:val="StopkaZnak"/>
    <w:unhideWhenUsed/>
    <w:rsid w:val="00157B23"/>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57B23"/>
  </w:style>
  <w:style w:type="table" w:styleId="Tabela-Siatka">
    <w:name w:val="Table Grid"/>
    <w:basedOn w:val="Standardowy"/>
    <w:uiPriority w:val="39"/>
    <w:rsid w:val="009210CA"/>
    <w:pPr>
      <w:spacing w:after="0" w:line="240" w:lineRule="auto"/>
    </w:pPr>
    <w:rPr>
      <w:rFonts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3888"/>
    <w:rPr>
      <w:rFonts w:ascii="Arial" w:eastAsia="Times New Roman" w:hAnsi="Arial" w:cs="Arial"/>
      <w:b/>
      <w:noProof/>
      <w:lang w:eastAsia="pl-PL"/>
    </w:rPr>
  </w:style>
  <w:style w:type="character" w:customStyle="1" w:styleId="Nagwek3Znak">
    <w:name w:val="Nagłówek 3 Znak"/>
    <w:basedOn w:val="Domylnaczcionkaakapitu"/>
    <w:link w:val="Nagwek3"/>
    <w:rsid w:val="00CE3888"/>
    <w:rPr>
      <w:rFonts w:ascii="Arial" w:eastAsia="Times New Roman" w:hAnsi="Arial" w:cs="Arial"/>
      <w:b/>
      <w:bCs/>
      <w:sz w:val="24"/>
      <w:szCs w:val="24"/>
      <w:lang w:eastAsia="pl-PL"/>
    </w:rPr>
  </w:style>
  <w:style w:type="character" w:customStyle="1" w:styleId="Nagwek5Znak">
    <w:name w:val="Nagłówek 5 Znak"/>
    <w:basedOn w:val="Domylnaczcionkaakapitu"/>
    <w:link w:val="Nagwek5"/>
    <w:rsid w:val="00CE3888"/>
    <w:rPr>
      <w:rFonts w:ascii="Arial" w:eastAsia="Times New Roman" w:hAnsi="Arial" w:cs="Arial"/>
      <w:b/>
      <w:bCs/>
      <w:sz w:val="28"/>
      <w:szCs w:val="28"/>
      <w:lang w:eastAsia="pl-PL"/>
    </w:rPr>
  </w:style>
  <w:style w:type="character" w:styleId="Odwoanieprzypisudolnego">
    <w:name w:val="footnote reference"/>
    <w:semiHidden/>
    <w:rsid w:val="00CE3888"/>
    <w:rPr>
      <w:vertAlign w:val="superscript"/>
    </w:rPr>
  </w:style>
  <w:style w:type="paragraph" w:styleId="Tekstpodstawowywcity">
    <w:name w:val="Body Text Indent"/>
    <w:basedOn w:val="Normalny"/>
    <w:link w:val="TekstpodstawowywcityZnak"/>
    <w:semiHidden/>
    <w:rsid w:val="00CE388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CE3888"/>
    <w:rPr>
      <w:rFonts w:ascii="Arial" w:eastAsia="Times New Roman" w:hAnsi="Arial" w:cs="Arial"/>
      <w:sz w:val="24"/>
      <w:szCs w:val="24"/>
      <w:lang w:eastAsia="pl-PL"/>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semiHidden/>
    <w:rsid w:val="00CE388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semiHidden/>
    <w:rsid w:val="00CE3888"/>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CE388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CE388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E388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CE3888"/>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CE388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CE3888"/>
    <w:rPr>
      <w:rFonts w:ascii="Tahoma" w:eastAsia="Times New Roman" w:hAnsi="Tahoma" w:cs="Tahoma"/>
      <w:sz w:val="16"/>
      <w:szCs w:val="16"/>
      <w:lang w:eastAsia="pl-PL"/>
    </w:rPr>
  </w:style>
  <w:style w:type="character" w:styleId="Odwoaniedokomentarza">
    <w:name w:val="annotation reference"/>
    <w:semiHidden/>
    <w:unhideWhenUsed/>
    <w:rsid w:val="00CE3888"/>
    <w:rPr>
      <w:sz w:val="16"/>
      <w:szCs w:val="16"/>
    </w:rPr>
  </w:style>
  <w:style w:type="character" w:styleId="Pogrubienie">
    <w:name w:val="Strong"/>
    <w:basedOn w:val="Domylnaczcionkaakapitu"/>
    <w:uiPriority w:val="22"/>
    <w:qFormat/>
    <w:rsid w:val="0069438C"/>
    <w:rPr>
      <w:b/>
      <w:bCs/>
    </w:rPr>
  </w:style>
  <w:style w:type="paragraph" w:customStyle="1" w:styleId="ProPublico11">
    <w:name w:val="ProPublico1.1"/>
    <w:basedOn w:val="Normalny"/>
    <w:rsid w:val="00876267"/>
    <w:pPr>
      <w:spacing w:after="0" w:line="360" w:lineRule="auto"/>
      <w:jc w:val="both"/>
      <w:outlineLvl w:val="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876267"/>
    <w:pPr>
      <w:spacing w:after="120"/>
    </w:pPr>
  </w:style>
  <w:style w:type="character" w:customStyle="1" w:styleId="TekstpodstawowyZnak">
    <w:name w:val="Tekst podstawowy Znak"/>
    <w:basedOn w:val="Domylnaczcionkaakapitu"/>
    <w:link w:val="Tekstpodstawowy"/>
    <w:uiPriority w:val="99"/>
    <w:semiHidden/>
    <w:rsid w:val="00876267"/>
  </w:style>
  <w:style w:type="paragraph" w:styleId="Tytu">
    <w:name w:val="Title"/>
    <w:basedOn w:val="Normalny"/>
    <w:link w:val="TytuZnak"/>
    <w:qFormat/>
    <w:rsid w:val="0073634D"/>
    <w:pPr>
      <w:spacing w:after="0" w:line="240" w:lineRule="auto"/>
      <w:jc w:val="center"/>
    </w:pPr>
    <w:rPr>
      <w:rFonts w:ascii="Times New Roman" w:eastAsia="Times New Roman" w:hAnsi="Times New Roman" w:cs="Times New Roman"/>
      <w:b/>
      <w:sz w:val="36"/>
      <w:szCs w:val="20"/>
      <w:lang w:eastAsia="zh-CN"/>
    </w:rPr>
  </w:style>
  <w:style w:type="character" w:customStyle="1" w:styleId="TytuZnak">
    <w:name w:val="Tytuł Znak"/>
    <w:basedOn w:val="Domylnaczcionkaakapitu"/>
    <w:link w:val="Tytu"/>
    <w:rsid w:val="0073634D"/>
    <w:rPr>
      <w:rFonts w:ascii="Times New Roman" w:eastAsia="Times New Roman" w:hAnsi="Times New Roman" w:cs="Times New Roman"/>
      <w:b/>
      <w:sz w:val="36"/>
      <w:szCs w:val="20"/>
      <w:lang w:eastAsia="zh-CN"/>
    </w:rPr>
  </w:style>
  <w:style w:type="paragraph" w:styleId="Tekstpodstawowy3">
    <w:name w:val="Body Text 3"/>
    <w:basedOn w:val="Normalny"/>
    <w:link w:val="Tekstpodstawowy3Znak"/>
    <w:uiPriority w:val="99"/>
    <w:semiHidden/>
    <w:unhideWhenUsed/>
    <w:rsid w:val="00422A78"/>
    <w:pPr>
      <w:spacing w:after="120"/>
    </w:pPr>
    <w:rPr>
      <w:sz w:val="16"/>
      <w:szCs w:val="16"/>
    </w:rPr>
  </w:style>
  <w:style w:type="character" w:customStyle="1" w:styleId="Tekstpodstawowy3Znak">
    <w:name w:val="Tekst podstawowy 3 Znak"/>
    <w:basedOn w:val="Domylnaczcionkaakapitu"/>
    <w:link w:val="Tekstpodstawowy3"/>
    <w:uiPriority w:val="99"/>
    <w:semiHidden/>
    <w:rsid w:val="00422A78"/>
    <w:rPr>
      <w:sz w:val="16"/>
      <w:szCs w:val="16"/>
    </w:rPr>
  </w:style>
  <w:style w:type="paragraph" w:styleId="Tekstpodstawowywcity3">
    <w:name w:val="Body Text Indent 3"/>
    <w:basedOn w:val="Normalny"/>
    <w:link w:val="Tekstpodstawowywcity3Znak"/>
    <w:uiPriority w:val="99"/>
    <w:semiHidden/>
    <w:unhideWhenUsed/>
    <w:rsid w:val="00422A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2A78"/>
    <w:rPr>
      <w:sz w:val="16"/>
      <w:szCs w:val="16"/>
    </w:rPr>
  </w:style>
  <w:style w:type="paragraph" w:customStyle="1" w:styleId="Tekstpodstawowy31">
    <w:name w:val="Tekst podstawowy 31"/>
    <w:basedOn w:val="Normalny"/>
    <w:rsid w:val="00422A78"/>
    <w:pPr>
      <w:suppressAutoHyphens/>
      <w:spacing w:after="120" w:line="240" w:lineRule="auto"/>
    </w:pPr>
    <w:rPr>
      <w:rFonts w:ascii="Times New Roman" w:eastAsia="Times New Roman" w:hAnsi="Times New Roman" w:cs="Times New Roman"/>
      <w:szCs w:val="16"/>
      <w:lang w:eastAsia="ar-SA"/>
    </w:rPr>
  </w:style>
  <w:style w:type="paragraph" w:styleId="NormalnyWeb">
    <w:name w:val="Normal (Web)"/>
    <w:basedOn w:val="Normalny"/>
    <w:uiPriority w:val="99"/>
    <w:unhideWhenUsed/>
    <w:rsid w:val="00422A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22A78"/>
    <w:pPr>
      <w:spacing w:after="200" w:line="276" w:lineRule="auto"/>
      <w:ind w:left="720"/>
      <w:contextualSpacing/>
    </w:pPr>
    <w:rPr>
      <w:rFonts w:ascii="Calibri" w:eastAsia="Times New Roman" w:hAnsi="Calibri" w:cs="Times New Roman"/>
    </w:rPr>
  </w:style>
  <w:style w:type="paragraph" w:customStyle="1" w:styleId="Podpis2">
    <w:name w:val="Podpis2"/>
    <w:basedOn w:val="Normalny"/>
    <w:rsid w:val="00422A78"/>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Adres">
    <w:name w:val="Adres"/>
    <w:basedOn w:val="Tekstpodstawowy"/>
    <w:rsid w:val="00422A78"/>
    <w:pPr>
      <w:keepLines/>
      <w:spacing w:after="0" w:line="240" w:lineRule="auto"/>
    </w:pPr>
    <w:rPr>
      <w:rFonts w:ascii="Arial" w:eastAsia="Calibri" w:hAnsi="Arial" w:cs="Times New Roman"/>
      <w:sz w:val="20"/>
      <w:szCs w:val="20"/>
      <w:lang w:eastAsia="pl-PL"/>
    </w:rPr>
  </w:style>
  <w:style w:type="character" w:customStyle="1" w:styleId="Znakinumeracji">
    <w:name w:val="Znaki numeracji"/>
    <w:rsid w:val="00422A78"/>
    <w:rPr>
      <w:sz w:val="20"/>
    </w:rPr>
  </w:style>
  <w:style w:type="paragraph" w:customStyle="1" w:styleId="WW-Tekstpodstawowy2">
    <w:name w:val="WW-Tekst podstawowy 2"/>
    <w:basedOn w:val="Normalny"/>
    <w:rsid w:val="00422A78"/>
    <w:pPr>
      <w:suppressAutoHyphens/>
      <w:spacing w:after="0" w:line="240" w:lineRule="auto"/>
    </w:pPr>
    <w:rPr>
      <w:rFonts w:ascii="Times New Roman" w:eastAsia="Calibri" w:hAnsi="Times New Roman" w:cs="Times New Roman"/>
      <w:sz w:val="28"/>
      <w:szCs w:val="20"/>
      <w:lang w:eastAsia="pl-PL"/>
    </w:rPr>
  </w:style>
  <w:style w:type="paragraph" w:customStyle="1" w:styleId="WW-Zwykytekst">
    <w:name w:val="WW-Zwykły tekst"/>
    <w:basedOn w:val="Normalny"/>
    <w:rsid w:val="00422A78"/>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rsid w:val="00422A78"/>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rsid w:val="00422A78"/>
    <w:rPr>
      <w:rFonts w:ascii="Courier New" w:eastAsia="Calibri" w:hAnsi="Courier New" w:cs="Times New Roman"/>
      <w:sz w:val="20"/>
      <w:szCs w:val="20"/>
      <w:lang w:eastAsia="pl-PL"/>
    </w:rPr>
  </w:style>
  <w:style w:type="paragraph" w:customStyle="1" w:styleId="WW-Tekstpodstawowy31">
    <w:name w:val="WW-Tekst podstawowy 31"/>
    <w:basedOn w:val="Normalny"/>
    <w:rsid w:val="00422A78"/>
    <w:pPr>
      <w:suppressAutoHyphens/>
      <w:spacing w:after="0" w:line="240" w:lineRule="auto"/>
      <w:jc w:val="both"/>
    </w:pPr>
    <w:rPr>
      <w:rFonts w:ascii="Times New Roman" w:eastAsia="Times New Roman" w:hAnsi="Times New Roman" w:cs="Times New Roman"/>
      <w:sz w:val="18"/>
      <w:szCs w:val="24"/>
      <w:lang w:eastAsia="ar-SA"/>
    </w:rPr>
  </w:style>
  <w:style w:type="paragraph" w:styleId="Podtytu">
    <w:name w:val="Subtitle"/>
    <w:basedOn w:val="Normalny"/>
    <w:next w:val="Tekstpodstawowy"/>
    <w:link w:val="PodtytuZnak"/>
    <w:qFormat/>
    <w:rsid w:val="00422A78"/>
    <w:pPr>
      <w:suppressAutoHyphens/>
      <w:spacing w:after="0" w:line="240" w:lineRule="auto"/>
      <w:jc w:val="center"/>
    </w:pPr>
    <w:rPr>
      <w:rFonts w:ascii="Times New Roman" w:eastAsia="Times New Roman" w:hAnsi="Times New Roman" w:cs="Times New Roman"/>
      <w:b/>
      <w:sz w:val="28"/>
      <w:szCs w:val="20"/>
    </w:rPr>
  </w:style>
  <w:style w:type="character" w:customStyle="1" w:styleId="PodtytuZnak">
    <w:name w:val="Podtytuł Znak"/>
    <w:basedOn w:val="Domylnaczcionkaakapitu"/>
    <w:link w:val="Podtytu"/>
    <w:rsid w:val="00422A78"/>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3E7DB5"/>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CW_Lista Znak,L1 Znak,Numerowanie Znak,BulletC Znak"/>
    <w:link w:val="Akapitzlist"/>
    <w:locked/>
    <w:rsid w:val="00FF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7510">
      <w:bodyDiv w:val="1"/>
      <w:marLeft w:val="0"/>
      <w:marRight w:val="0"/>
      <w:marTop w:val="0"/>
      <w:marBottom w:val="0"/>
      <w:divBdr>
        <w:top w:val="none" w:sz="0" w:space="0" w:color="auto"/>
        <w:left w:val="none" w:sz="0" w:space="0" w:color="auto"/>
        <w:bottom w:val="none" w:sz="0" w:space="0" w:color="auto"/>
        <w:right w:val="none" w:sz="0" w:space="0" w:color="auto"/>
      </w:divBdr>
      <w:divsChild>
        <w:div w:id="1285963654">
          <w:marLeft w:val="0"/>
          <w:marRight w:val="0"/>
          <w:marTop w:val="0"/>
          <w:marBottom w:val="0"/>
          <w:divBdr>
            <w:top w:val="none" w:sz="0" w:space="0" w:color="auto"/>
            <w:left w:val="none" w:sz="0" w:space="0" w:color="auto"/>
            <w:bottom w:val="none" w:sz="0" w:space="0" w:color="auto"/>
            <w:right w:val="none" w:sz="0" w:space="0" w:color="auto"/>
          </w:divBdr>
          <w:divsChild>
            <w:div w:id="652222578">
              <w:marLeft w:val="0"/>
              <w:marRight w:val="0"/>
              <w:marTop w:val="0"/>
              <w:marBottom w:val="0"/>
              <w:divBdr>
                <w:top w:val="none" w:sz="0" w:space="0" w:color="auto"/>
                <w:left w:val="none" w:sz="0" w:space="0" w:color="auto"/>
                <w:bottom w:val="none" w:sz="0" w:space="0" w:color="auto"/>
                <w:right w:val="none" w:sz="0" w:space="0" w:color="auto"/>
              </w:divBdr>
              <w:divsChild>
                <w:div w:id="543831462">
                  <w:marLeft w:val="0"/>
                  <w:marRight w:val="0"/>
                  <w:marTop w:val="0"/>
                  <w:marBottom w:val="0"/>
                  <w:divBdr>
                    <w:top w:val="none" w:sz="0" w:space="0" w:color="auto"/>
                    <w:left w:val="none" w:sz="0" w:space="0" w:color="auto"/>
                    <w:bottom w:val="none" w:sz="0" w:space="0" w:color="auto"/>
                    <w:right w:val="none" w:sz="0" w:space="0" w:color="auto"/>
                  </w:divBdr>
                  <w:divsChild>
                    <w:div w:id="1819691671">
                      <w:marLeft w:val="0"/>
                      <w:marRight w:val="0"/>
                      <w:marTop w:val="0"/>
                      <w:marBottom w:val="75"/>
                      <w:divBdr>
                        <w:top w:val="none" w:sz="0" w:space="0" w:color="auto"/>
                        <w:left w:val="none" w:sz="0" w:space="0" w:color="auto"/>
                        <w:bottom w:val="none" w:sz="0" w:space="0" w:color="auto"/>
                        <w:right w:val="none" w:sz="0" w:space="0" w:color="auto"/>
                      </w:divBdr>
                      <w:divsChild>
                        <w:div w:id="936253661">
                          <w:marLeft w:val="0"/>
                          <w:marRight w:val="0"/>
                          <w:marTop w:val="150"/>
                          <w:marBottom w:val="0"/>
                          <w:divBdr>
                            <w:top w:val="none" w:sz="0" w:space="0" w:color="auto"/>
                            <w:left w:val="none" w:sz="0" w:space="0" w:color="auto"/>
                            <w:bottom w:val="none" w:sz="0" w:space="0" w:color="auto"/>
                            <w:right w:val="none" w:sz="0" w:space="0" w:color="auto"/>
                          </w:divBdr>
                          <w:divsChild>
                            <w:div w:id="1095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6180">
      <w:bodyDiv w:val="1"/>
      <w:marLeft w:val="0"/>
      <w:marRight w:val="0"/>
      <w:marTop w:val="0"/>
      <w:marBottom w:val="0"/>
      <w:divBdr>
        <w:top w:val="none" w:sz="0" w:space="0" w:color="auto"/>
        <w:left w:val="none" w:sz="0" w:space="0" w:color="auto"/>
        <w:bottom w:val="none" w:sz="0" w:space="0" w:color="auto"/>
        <w:right w:val="none" w:sz="0" w:space="0" w:color="auto"/>
      </w:divBdr>
    </w:div>
    <w:div w:id="137141309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71">
          <w:marLeft w:val="0"/>
          <w:marRight w:val="0"/>
          <w:marTop w:val="0"/>
          <w:marBottom w:val="0"/>
          <w:divBdr>
            <w:top w:val="none" w:sz="0" w:space="0" w:color="auto"/>
            <w:left w:val="none" w:sz="0" w:space="0" w:color="auto"/>
            <w:bottom w:val="none" w:sz="0" w:space="0" w:color="auto"/>
            <w:right w:val="none" w:sz="0" w:space="0" w:color="auto"/>
          </w:divBdr>
          <w:divsChild>
            <w:div w:id="490485852">
              <w:marLeft w:val="0"/>
              <w:marRight w:val="0"/>
              <w:marTop w:val="0"/>
              <w:marBottom w:val="0"/>
              <w:divBdr>
                <w:top w:val="none" w:sz="0" w:space="0" w:color="auto"/>
                <w:left w:val="none" w:sz="0" w:space="0" w:color="auto"/>
                <w:bottom w:val="none" w:sz="0" w:space="0" w:color="auto"/>
                <w:right w:val="none" w:sz="0" w:space="0" w:color="auto"/>
              </w:divBdr>
              <w:divsChild>
                <w:div w:id="728499127">
                  <w:marLeft w:val="0"/>
                  <w:marRight w:val="0"/>
                  <w:marTop w:val="0"/>
                  <w:marBottom w:val="0"/>
                  <w:divBdr>
                    <w:top w:val="none" w:sz="0" w:space="0" w:color="auto"/>
                    <w:left w:val="none" w:sz="0" w:space="0" w:color="auto"/>
                    <w:bottom w:val="none" w:sz="0" w:space="0" w:color="auto"/>
                    <w:right w:val="none" w:sz="0" w:space="0" w:color="auto"/>
                  </w:divBdr>
                  <w:divsChild>
                    <w:div w:id="1074204043">
                      <w:marLeft w:val="0"/>
                      <w:marRight w:val="0"/>
                      <w:marTop w:val="0"/>
                      <w:marBottom w:val="75"/>
                      <w:divBdr>
                        <w:top w:val="none" w:sz="0" w:space="0" w:color="auto"/>
                        <w:left w:val="none" w:sz="0" w:space="0" w:color="auto"/>
                        <w:bottom w:val="none" w:sz="0" w:space="0" w:color="auto"/>
                        <w:right w:val="none" w:sz="0" w:space="0" w:color="auto"/>
                      </w:divBdr>
                      <w:divsChild>
                        <w:div w:id="1275946003">
                          <w:marLeft w:val="0"/>
                          <w:marRight w:val="0"/>
                          <w:marTop w:val="150"/>
                          <w:marBottom w:val="0"/>
                          <w:divBdr>
                            <w:top w:val="none" w:sz="0" w:space="0" w:color="auto"/>
                            <w:left w:val="none" w:sz="0" w:space="0" w:color="auto"/>
                            <w:bottom w:val="none" w:sz="0" w:space="0" w:color="auto"/>
                            <w:right w:val="none" w:sz="0" w:space="0" w:color="auto"/>
                          </w:divBdr>
                          <w:divsChild>
                            <w:div w:id="1232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szpitalnawyspi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szpitalnawysp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hyperlink" Target="mailto:iod@szpitalnawyspie.pl" TargetMode="External"/><Relationship Id="rId10" Type="http://schemas.openxmlformats.org/officeDocument/2006/relationships/hyperlink" Target="http://www.stat.gov.pl/reg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pl/regon/" TargetMode="External"/><Relationship Id="rId14" Type="http://schemas.openxmlformats.org/officeDocument/2006/relationships/hyperlink" Target="mailto:info@szpitalnawysp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E8B1-BFFF-4276-A157-1B06F895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16006</Words>
  <Characters>96040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grzesiek</dc:creator>
  <cp:keywords/>
  <dc:description/>
  <cp:lastModifiedBy>Kamila Agaś</cp:lastModifiedBy>
  <cp:revision>53</cp:revision>
  <cp:lastPrinted>2019-04-01T11:47:00Z</cp:lastPrinted>
  <dcterms:created xsi:type="dcterms:W3CDTF">2019-02-25T19:51:00Z</dcterms:created>
  <dcterms:modified xsi:type="dcterms:W3CDTF">2020-06-02T11:32:00Z</dcterms:modified>
</cp:coreProperties>
</file>